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</w:t>
      </w:r>
      <w:r w:rsidR="00150A0E">
        <w:rPr>
          <w:rFonts w:ascii="Arial" w:hAnsi="Arial" w:cs="Arial"/>
          <w:b/>
          <w:sz w:val="24"/>
          <w:szCs w:val="24"/>
          <w:lang w:val="es-MX"/>
        </w:rPr>
        <w:t>199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2C4903" w:rsidRDefault="00150A0E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Alcaldía de Pasto mantendrá el “pico y cédula” así como otras medidas preventivas frente al Covid-19 en el día sin IVA previsto para este viernes 19 de junio</w:t>
      </w:r>
    </w:p>
    <w:p w:rsidR="002C4903" w:rsidRPr="002C4903" w:rsidRDefault="002C4903" w:rsidP="002C4903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2C4903">
        <w:rPr>
          <w:rFonts w:ascii="Arial" w:hAnsi="Arial" w:cs="Arial"/>
          <w:i/>
          <w:szCs w:val="24"/>
          <w:lang w:val="es-CO"/>
        </w:rPr>
        <w:t>La Administración Local insistió en una reactivación económica segura, protegiendo la salud y la vida de los habitantes</w:t>
      </w:r>
      <w:r>
        <w:rPr>
          <w:rFonts w:ascii="Arial" w:hAnsi="Arial" w:cs="Arial"/>
          <w:i/>
          <w:szCs w:val="24"/>
          <w:lang w:val="es-CO"/>
        </w:rPr>
        <w:t xml:space="preserve">, al tiempo en que invitó a la ciudadanía a apoyar al comercio a través de compras on-line, para quienes no pueden salir </w:t>
      </w:r>
      <w:r w:rsidR="00AF223F">
        <w:rPr>
          <w:rFonts w:ascii="Arial" w:hAnsi="Arial" w:cs="Arial"/>
          <w:i/>
          <w:szCs w:val="24"/>
          <w:lang w:val="es-CO"/>
        </w:rPr>
        <w:t xml:space="preserve">en cumplimiento de </w:t>
      </w:r>
      <w:r>
        <w:rPr>
          <w:rFonts w:ascii="Arial" w:hAnsi="Arial" w:cs="Arial"/>
          <w:i/>
          <w:szCs w:val="24"/>
          <w:lang w:val="es-CO"/>
        </w:rPr>
        <w:t>las restricciones.</w:t>
      </w:r>
    </w:p>
    <w:p w:rsidR="00AF223F" w:rsidRDefault="00675C8A" w:rsidP="002C490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62B4F">
        <w:rPr>
          <w:rFonts w:ascii="Arial" w:hAnsi="Arial" w:cs="Arial"/>
          <w:b/>
          <w:sz w:val="24"/>
          <w:szCs w:val="24"/>
          <w:lang w:val="es-CO"/>
        </w:rPr>
        <w:t>1</w:t>
      </w:r>
      <w:r w:rsidR="00395B41">
        <w:rPr>
          <w:rFonts w:ascii="Arial" w:hAnsi="Arial" w:cs="Arial"/>
          <w:b/>
          <w:sz w:val="24"/>
          <w:szCs w:val="24"/>
          <w:lang w:val="es-CO"/>
        </w:rPr>
        <w:t>8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B72A81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2C4903">
        <w:rPr>
          <w:rFonts w:ascii="Arial" w:hAnsi="Arial" w:cs="Arial"/>
          <w:sz w:val="24"/>
          <w:szCs w:val="24"/>
          <w:lang w:val="es-CO"/>
        </w:rPr>
        <w:t xml:space="preserve">Con el propósito de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seguir consolidando una </w:t>
      </w:r>
      <w:r w:rsidR="002C4903">
        <w:rPr>
          <w:rFonts w:ascii="Arial" w:hAnsi="Arial" w:cs="Arial"/>
          <w:sz w:val="24"/>
          <w:szCs w:val="24"/>
          <w:lang w:val="es-CO"/>
        </w:rPr>
        <w:t xml:space="preserve">reactivación económica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segura y </w:t>
      </w:r>
      <w:r w:rsidR="00BA5215">
        <w:rPr>
          <w:rFonts w:ascii="Arial" w:hAnsi="Arial" w:cs="Arial"/>
          <w:sz w:val="24"/>
          <w:szCs w:val="24"/>
          <w:lang w:val="es-CO"/>
        </w:rPr>
        <w:t xml:space="preserve">comprometida con el cuidado de la vida, la Alcaldía de Pasto mantendrá el </w:t>
      </w:r>
      <w:r w:rsidR="00AF223F">
        <w:rPr>
          <w:rFonts w:ascii="Arial" w:hAnsi="Arial" w:cs="Arial"/>
          <w:sz w:val="24"/>
          <w:szCs w:val="24"/>
          <w:lang w:val="es-CO"/>
        </w:rPr>
        <w:t>“</w:t>
      </w:r>
      <w:r w:rsidR="00BA5215">
        <w:rPr>
          <w:rFonts w:ascii="Arial" w:hAnsi="Arial" w:cs="Arial"/>
          <w:sz w:val="24"/>
          <w:szCs w:val="24"/>
          <w:lang w:val="es-CO"/>
        </w:rPr>
        <w:t>pico y cédula</w:t>
      </w:r>
      <w:r w:rsidR="00AF223F">
        <w:rPr>
          <w:rFonts w:ascii="Arial" w:hAnsi="Arial" w:cs="Arial"/>
          <w:sz w:val="24"/>
          <w:szCs w:val="24"/>
          <w:lang w:val="es-CO"/>
        </w:rPr>
        <w:t xml:space="preserve">” durante el día sin IVA previsto para este viernes 19 de junio. </w:t>
      </w:r>
      <w:bookmarkStart w:id="0" w:name="_GoBack"/>
      <w:bookmarkEnd w:id="0"/>
    </w:p>
    <w:p w:rsidR="00AF223F" w:rsidRDefault="005B555C" w:rsidP="002C4903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Así lo anunció el </w:t>
      </w:r>
      <w:proofErr w:type="gramStart"/>
      <w:r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="005518CA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Germán Chamorro de la Rosa</w:t>
      </w:r>
      <w:r w:rsidR="004738B8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AF223F">
        <w:rPr>
          <w:rFonts w:ascii="Arial" w:hAnsi="Arial" w:cs="Arial"/>
          <w:sz w:val="24"/>
          <w:szCs w:val="24"/>
          <w:lang w:val="es-CO"/>
        </w:rPr>
        <w:t>quien aseguró además que se mantendrán</w:t>
      </w:r>
      <w:r w:rsidR="00AF223F" w:rsidRPr="00AF223F">
        <w:rPr>
          <w:rFonts w:ascii="Arial" w:hAnsi="Arial" w:cs="Arial"/>
          <w:sz w:val="24"/>
          <w:szCs w:val="24"/>
          <w:lang w:val="es-CO"/>
        </w:rPr>
        <w:t xml:space="preserve"> las medidas que se vienen adelantando a través de los decretos emitidos</w:t>
      </w:r>
      <w:r w:rsidR="00AF223F">
        <w:rPr>
          <w:rFonts w:ascii="Arial" w:hAnsi="Arial" w:cs="Arial"/>
          <w:sz w:val="24"/>
          <w:szCs w:val="24"/>
          <w:lang w:val="es-CO"/>
        </w:rPr>
        <w:t xml:space="preserve"> </w:t>
      </w:r>
      <w:r w:rsidR="00150A0E">
        <w:rPr>
          <w:rFonts w:ascii="Arial" w:hAnsi="Arial" w:cs="Arial"/>
          <w:sz w:val="24"/>
          <w:szCs w:val="24"/>
          <w:lang w:val="es-CO"/>
        </w:rPr>
        <w:t xml:space="preserve">en el </w:t>
      </w:r>
      <w:r w:rsidR="00AF223F">
        <w:rPr>
          <w:rFonts w:ascii="Arial" w:hAnsi="Arial" w:cs="Arial"/>
          <w:sz w:val="24"/>
          <w:szCs w:val="24"/>
          <w:lang w:val="es-CO"/>
        </w:rPr>
        <w:t>periodo</w:t>
      </w:r>
      <w:r w:rsidR="00AF223F" w:rsidRPr="00AF223F">
        <w:rPr>
          <w:rFonts w:ascii="Arial" w:hAnsi="Arial" w:cs="Arial"/>
          <w:sz w:val="24"/>
          <w:szCs w:val="24"/>
          <w:lang w:val="es-CO"/>
        </w:rPr>
        <w:t xml:space="preserve"> </w:t>
      </w:r>
      <w:r w:rsidR="004738B8">
        <w:rPr>
          <w:rFonts w:ascii="Arial" w:hAnsi="Arial" w:cs="Arial"/>
          <w:sz w:val="24"/>
          <w:szCs w:val="24"/>
          <w:lang w:val="es-CO"/>
        </w:rPr>
        <w:t xml:space="preserve">de </w:t>
      </w:r>
      <w:r w:rsidR="00AF223F" w:rsidRPr="00AF223F">
        <w:rPr>
          <w:rFonts w:ascii="Arial" w:hAnsi="Arial" w:cs="Arial"/>
          <w:sz w:val="24"/>
          <w:szCs w:val="24"/>
          <w:lang w:val="es-CO"/>
        </w:rPr>
        <w:t>aislamiento obligatorio</w:t>
      </w:r>
      <w:r w:rsidR="00101B79">
        <w:rPr>
          <w:rFonts w:ascii="Arial" w:hAnsi="Arial" w:cs="Arial"/>
          <w:sz w:val="24"/>
          <w:szCs w:val="24"/>
          <w:lang w:val="es-CO"/>
        </w:rPr>
        <w:t xml:space="preserve">, como es el caso de la Ley Seca. </w:t>
      </w:r>
    </w:p>
    <w:p w:rsidR="005518CA" w:rsidRDefault="004738B8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A17039">
        <w:rPr>
          <w:rFonts w:ascii="Arial" w:hAnsi="Arial" w:cs="Arial"/>
          <w:sz w:val="24"/>
          <w:szCs w:val="24"/>
          <w:lang w:val="es-CO"/>
        </w:rPr>
        <w:t>“Hoy más que nunca debemos estar unidos para enfrentar esta pandemia.</w:t>
      </w:r>
      <w:r w:rsidR="00E81F29">
        <w:rPr>
          <w:rFonts w:ascii="Arial" w:hAnsi="Arial" w:cs="Arial"/>
          <w:sz w:val="24"/>
          <w:szCs w:val="24"/>
          <w:lang w:val="es-CO"/>
        </w:rPr>
        <w:t xml:space="preserve">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El </w:t>
      </w:r>
      <w:r w:rsidR="005B555C">
        <w:rPr>
          <w:rFonts w:ascii="Arial" w:hAnsi="Arial" w:cs="Arial"/>
          <w:sz w:val="24"/>
          <w:szCs w:val="24"/>
          <w:lang w:val="es-CO"/>
        </w:rPr>
        <w:t>G</w:t>
      </w:r>
      <w:r w:rsidR="00A17039">
        <w:rPr>
          <w:rFonts w:ascii="Arial" w:hAnsi="Arial" w:cs="Arial"/>
          <w:sz w:val="24"/>
          <w:szCs w:val="24"/>
          <w:lang w:val="es-CO"/>
        </w:rPr>
        <w:t xml:space="preserve">obierno </w:t>
      </w:r>
      <w:r w:rsidR="005B555C">
        <w:rPr>
          <w:rFonts w:ascii="Arial" w:hAnsi="Arial" w:cs="Arial"/>
          <w:sz w:val="24"/>
          <w:szCs w:val="24"/>
          <w:lang w:val="es-CO"/>
        </w:rPr>
        <w:t>N</w:t>
      </w:r>
      <w:r w:rsidR="00A17039">
        <w:rPr>
          <w:rFonts w:ascii="Arial" w:hAnsi="Arial" w:cs="Arial"/>
          <w:sz w:val="24"/>
          <w:szCs w:val="24"/>
          <w:lang w:val="es-CO"/>
        </w:rPr>
        <w:t xml:space="preserve">acional estableció </w:t>
      </w:r>
      <w:r w:rsidR="005518CA">
        <w:rPr>
          <w:rFonts w:ascii="Arial" w:hAnsi="Arial" w:cs="Arial"/>
          <w:sz w:val="24"/>
          <w:szCs w:val="24"/>
          <w:lang w:val="es-CO"/>
        </w:rPr>
        <w:t>tres días sin IVA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5518CA">
        <w:rPr>
          <w:rFonts w:ascii="Arial" w:hAnsi="Arial" w:cs="Arial"/>
          <w:sz w:val="24"/>
          <w:szCs w:val="24"/>
          <w:lang w:val="es-CO"/>
        </w:rPr>
        <w:t>para aportar a la reactivación económica. Por eso</w:t>
      </w:r>
      <w:r w:rsidR="00E81F29">
        <w:rPr>
          <w:rFonts w:ascii="Arial" w:hAnsi="Arial" w:cs="Arial"/>
          <w:sz w:val="24"/>
          <w:szCs w:val="24"/>
          <w:lang w:val="es-CO"/>
        </w:rPr>
        <w:t>,</w:t>
      </w:r>
      <w:r w:rsidR="005518CA">
        <w:rPr>
          <w:rFonts w:ascii="Arial" w:hAnsi="Arial" w:cs="Arial"/>
          <w:sz w:val="24"/>
          <w:szCs w:val="24"/>
          <w:lang w:val="es-CO"/>
        </w:rPr>
        <w:t xml:space="preserve"> </w:t>
      </w:r>
      <w:r w:rsidR="000D7ECA">
        <w:rPr>
          <w:rFonts w:ascii="Arial" w:hAnsi="Arial" w:cs="Arial"/>
          <w:sz w:val="24"/>
          <w:szCs w:val="24"/>
          <w:lang w:val="es-CO"/>
        </w:rPr>
        <w:t xml:space="preserve">invito </w:t>
      </w:r>
      <w:r w:rsidR="005518CA">
        <w:rPr>
          <w:rFonts w:ascii="Arial" w:hAnsi="Arial" w:cs="Arial"/>
          <w:sz w:val="24"/>
          <w:szCs w:val="24"/>
          <w:lang w:val="es-CO"/>
        </w:rPr>
        <w:t xml:space="preserve">a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los habitantes </w:t>
      </w:r>
      <w:r w:rsidR="005518CA">
        <w:rPr>
          <w:rFonts w:ascii="Arial" w:hAnsi="Arial" w:cs="Arial"/>
          <w:sz w:val="24"/>
          <w:szCs w:val="24"/>
          <w:lang w:val="es-CO"/>
        </w:rPr>
        <w:t xml:space="preserve">de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Pasto </w:t>
      </w:r>
      <w:r w:rsidR="005518CA">
        <w:rPr>
          <w:rFonts w:ascii="Arial" w:hAnsi="Arial" w:cs="Arial"/>
          <w:sz w:val="24"/>
          <w:szCs w:val="24"/>
          <w:lang w:val="es-CO"/>
        </w:rPr>
        <w:t xml:space="preserve">a que apoyemos al sector comercial aprovechando </w:t>
      </w:r>
      <w:r w:rsidR="00A17039">
        <w:rPr>
          <w:rFonts w:ascii="Arial" w:hAnsi="Arial" w:cs="Arial"/>
          <w:sz w:val="24"/>
          <w:szCs w:val="24"/>
          <w:lang w:val="es-CO"/>
        </w:rPr>
        <w:t xml:space="preserve">los medios virtuales </w:t>
      </w:r>
      <w:r w:rsidR="00BA5215">
        <w:rPr>
          <w:rFonts w:ascii="Arial" w:hAnsi="Arial" w:cs="Arial"/>
          <w:sz w:val="24"/>
          <w:szCs w:val="24"/>
          <w:lang w:val="es-CO"/>
        </w:rPr>
        <w:t xml:space="preserve">para hacer </w:t>
      </w:r>
      <w:r w:rsidR="005518CA">
        <w:rPr>
          <w:rFonts w:ascii="Arial" w:hAnsi="Arial" w:cs="Arial"/>
          <w:sz w:val="24"/>
          <w:szCs w:val="24"/>
          <w:lang w:val="es-CO"/>
        </w:rPr>
        <w:t>las diversas compras”, manifestó el Mandatario Municipal.</w:t>
      </w:r>
    </w:p>
    <w:p w:rsidR="00AF223F" w:rsidRDefault="00AF223F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Recodó que este viernes</w:t>
      </w:r>
      <w:r w:rsidR="000D7ECA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aplica el </w:t>
      </w:r>
      <w:r w:rsidR="000D7ECA">
        <w:rPr>
          <w:rFonts w:ascii="Arial" w:hAnsi="Arial" w:cs="Arial"/>
          <w:sz w:val="24"/>
          <w:szCs w:val="24"/>
          <w:lang w:val="es-CO"/>
        </w:rPr>
        <w:t>“</w:t>
      </w:r>
      <w:r>
        <w:rPr>
          <w:rFonts w:ascii="Arial" w:hAnsi="Arial" w:cs="Arial"/>
          <w:sz w:val="24"/>
          <w:szCs w:val="24"/>
          <w:lang w:val="es-CO"/>
        </w:rPr>
        <w:t>pico y cédula</w:t>
      </w:r>
      <w:r w:rsidR="000D7ECA">
        <w:rPr>
          <w:rFonts w:ascii="Arial" w:hAnsi="Arial" w:cs="Arial"/>
          <w:sz w:val="24"/>
          <w:szCs w:val="24"/>
          <w:lang w:val="es-CO"/>
        </w:rPr>
        <w:t>”</w:t>
      </w:r>
      <w:r>
        <w:rPr>
          <w:rFonts w:ascii="Arial" w:hAnsi="Arial" w:cs="Arial"/>
          <w:sz w:val="24"/>
          <w:szCs w:val="24"/>
          <w:lang w:val="es-CO"/>
        </w:rPr>
        <w:t xml:space="preserve"> para las personas cuyo documento de identidad termina en 2,3 y 4.</w:t>
      </w:r>
    </w:p>
    <w:p w:rsidR="00BA5215" w:rsidRDefault="00AF223F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Por último, enfatizó </w:t>
      </w:r>
      <w:r w:rsidR="005518CA">
        <w:rPr>
          <w:rFonts w:ascii="Arial" w:hAnsi="Arial" w:cs="Arial"/>
          <w:sz w:val="24"/>
          <w:szCs w:val="24"/>
          <w:lang w:val="es-CO"/>
        </w:rPr>
        <w:t xml:space="preserve">además en la corresponsabilidad de cada ciudadano frente a la prevención del virus. “Quiero reiterar que todas las restricciones </w:t>
      </w:r>
      <w:r w:rsidR="00E81F29">
        <w:rPr>
          <w:rFonts w:ascii="Arial" w:hAnsi="Arial" w:cs="Arial"/>
          <w:sz w:val="24"/>
          <w:szCs w:val="24"/>
          <w:lang w:val="es-CO"/>
        </w:rPr>
        <w:t xml:space="preserve">establecidas </w:t>
      </w:r>
      <w:r w:rsidR="005518CA">
        <w:rPr>
          <w:rFonts w:ascii="Arial" w:hAnsi="Arial" w:cs="Arial"/>
          <w:sz w:val="24"/>
          <w:szCs w:val="24"/>
          <w:lang w:val="es-CO"/>
        </w:rPr>
        <w:t xml:space="preserve">en el Municipio se mantienen, por lo que insisto en que no podemos bajar la guardia y debemos continuar con el autocuidado, el lavado de manos frecuente, el uso correcto del tapabocas y el distanciamiento social”, </w:t>
      </w:r>
      <w:r w:rsidR="000D7ECA">
        <w:rPr>
          <w:rFonts w:ascii="Arial" w:hAnsi="Arial" w:cs="Arial"/>
          <w:sz w:val="24"/>
          <w:szCs w:val="24"/>
          <w:lang w:val="es-CO"/>
        </w:rPr>
        <w:t>concluyó.</w:t>
      </w:r>
    </w:p>
    <w:p w:rsidR="000D7ECA" w:rsidRDefault="000D7ECA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81F29" w:rsidRDefault="00E81F29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81F29" w:rsidRDefault="00E81F29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564B7" w:rsidRPr="00AA3212" w:rsidRDefault="007564B7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7564B7" w:rsidRPr="00AA32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8A" w:rsidRDefault="00236F8A" w:rsidP="00E53254">
      <w:pPr>
        <w:spacing w:after="0" w:line="240" w:lineRule="auto"/>
      </w:pPr>
      <w:r>
        <w:separator/>
      </w:r>
    </w:p>
  </w:endnote>
  <w:endnote w:type="continuationSeparator" w:id="0">
    <w:p w:rsidR="00236F8A" w:rsidRDefault="00236F8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8A" w:rsidRDefault="00236F8A" w:rsidP="00E53254">
      <w:pPr>
        <w:spacing w:after="0" w:line="240" w:lineRule="auto"/>
      </w:pPr>
      <w:r>
        <w:separator/>
      </w:r>
    </w:p>
  </w:footnote>
  <w:footnote w:type="continuationSeparator" w:id="0">
    <w:p w:rsidR="00236F8A" w:rsidRDefault="00236F8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79F4"/>
    <w:multiLevelType w:val="hybridMultilevel"/>
    <w:tmpl w:val="5EFED4FE"/>
    <w:lvl w:ilvl="0" w:tplc="8BFA9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44A"/>
    <w:multiLevelType w:val="hybridMultilevel"/>
    <w:tmpl w:val="06D20588"/>
    <w:lvl w:ilvl="0" w:tplc="70BEB6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03B"/>
    <w:rsid w:val="00073A4B"/>
    <w:rsid w:val="00080006"/>
    <w:rsid w:val="00094D03"/>
    <w:rsid w:val="00097B29"/>
    <w:rsid w:val="000D7ECA"/>
    <w:rsid w:val="00101B79"/>
    <w:rsid w:val="00116DAF"/>
    <w:rsid w:val="001265A5"/>
    <w:rsid w:val="00145915"/>
    <w:rsid w:val="00146433"/>
    <w:rsid w:val="00150A0E"/>
    <w:rsid w:val="00165383"/>
    <w:rsid w:val="00197D22"/>
    <w:rsid w:val="001A1F02"/>
    <w:rsid w:val="001B53DC"/>
    <w:rsid w:val="001D20C7"/>
    <w:rsid w:val="00202BD1"/>
    <w:rsid w:val="00204B44"/>
    <w:rsid w:val="00207D69"/>
    <w:rsid w:val="00221361"/>
    <w:rsid w:val="00236F8A"/>
    <w:rsid w:val="002521AA"/>
    <w:rsid w:val="00253F38"/>
    <w:rsid w:val="00266369"/>
    <w:rsid w:val="00267735"/>
    <w:rsid w:val="0027498F"/>
    <w:rsid w:val="00276C22"/>
    <w:rsid w:val="00280EC5"/>
    <w:rsid w:val="002A4534"/>
    <w:rsid w:val="002B7E2F"/>
    <w:rsid w:val="002C4903"/>
    <w:rsid w:val="002E2B3F"/>
    <w:rsid w:val="002E7E0D"/>
    <w:rsid w:val="00300BD1"/>
    <w:rsid w:val="00305AD9"/>
    <w:rsid w:val="00312202"/>
    <w:rsid w:val="003358DF"/>
    <w:rsid w:val="0034078C"/>
    <w:rsid w:val="00356C0E"/>
    <w:rsid w:val="00367E1F"/>
    <w:rsid w:val="00384385"/>
    <w:rsid w:val="00395B41"/>
    <w:rsid w:val="00396AEF"/>
    <w:rsid w:val="003E1AA4"/>
    <w:rsid w:val="003F10F0"/>
    <w:rsid w:val="0041096B"/>
    <w:rsid w:val="004119CE"/>
    <w:rsid w:val="00420F34"/>
    <w:rsid w:val="00426724"/>
    <w:rsid w:val="00427390"/>
    <w:rsid w:val="00435BFA"/>
    <w:rsid w:val="00452178"/>
    <w:rsid w:val="0047065D"/>
    <w:rsid w:val="004738B8"/>
    <w:rsid w:val="004858AB"/>
    <w:rsid w:val="00486B4F"/>
    <w:rsid w:val="00496B5B"/>
    <w:rsid w:val="004A084C"/>
    <w:rsid w:val="004A4177"/>
    <w:rsid w:val="004A7986"/>
    <w:rsid w:val="004B0098"/>
    <w:rsid w:val="004B0385"/>
    <w:rsid w:val="004B098A"/>
    <w:rsid w:val="004B5318"/>
    <w:rsid w:val="004D1353"/>
    <w:rsid w:val="004D680F"/>
    <w:rsid w:val="004E4108"/>
    <w:rsid w:val="004E6EDA"/>
    <w:rsid w:val="00510801"/>
    <w:rsid w:val="00515C45"/>
    <w:rsid w:val="005227AA"/>
    <w:rsid w:val="005518CA"/>
    <w:rsid w:val="00561AAE"/>
    <w:rsid w:val="00563F90"/>
    <w:rsid w:val="00572FF9"/>
    <w:rsid w:val="00591051"/>
    <w:rsid w:val="00592E74"/>
    <w:rsid w:val="005A6609"/>
    <w:rsid w:val="005B375E"/>
    <w:rsid w:val="005B555C"/>
    <w:rsid w:val="005E3A59"/>
    <w:rsid w:val="005E3A87"/>
    <w:rsid w:val="005E7D6E"/>
    <w:rsid w:val="005F05FD"/>
    <w:rsid w:val="005F3543"/>
    <w:rsid w:val="005F7809"/>
    <w:rsid w:val="00600B41"/>
    <w:rsid w:val="00617CC5"/>
    <w:rsid w:val="00622C10"/>
    <w:rsid w:val="006235C4"/>
    <w:rsid w:val="0062432F"/>
    <w:rsid w:val="006501D8"/>
    <w:rsid w:val="006631F6"/>
    <w:rsid w:val="0067402B"/>
    <w:rsid w:val="00675C8A"/>
    <w:rsid w:val="00684B63"/>
    <w:rsid w:val="006B230D"/>
    <w:rsid w:val="006C4475"/>
    <w:rsid w:val="006D22B1"/>
    <w:rsid w:val="006D44C7"/>
    <w:rsid w:val="006D526D"/>
    <w:rsid w:val="006E314E"/>
    <w:rsid w:val="006F3D80"/>
    <w:rsid w:val="00714221"/>
    <w:rsid w:val="00716B8A"/>
    <w:rsid w:val="00741DD0"/>
    <w:rsid w:val="007464C2"/>
    <w:rsid w:val="007564B7"/>
    <w:rsid w:val="007604D3"/>
    <w:rsid w:val="00773547"/>
    <w:rsid w:val="00775DCD"/>
    <w:rsid w:val="00782403"/>
    <w:rsid w:val="007C2FF8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84DF2"/>
    <w:rsid w:val="0089213D"/>
    <w:rsid w:val="008B50D9"/>
    <w:rsid w:val="008B79F0"/>
    <w:rsid w:val="008D03F4"/>
    <w:rsid w:val="008D28E3"/>
    <w:rsid w:val="008F1C91"/>
    <w:rsid w:val="008F46E4"/>
    <w:rsid w:val="0092563C"/>
    <w:rsid w:val="00925AAB"/>
    <w:rsid w:val="0092703A"/>
    <w:rsid w:val="009279C0"/>
    <w:rsid w:val="0094783F"/>
    <w:rsid w:val="00956D25"/>
    <w:rsid w:val="009615B0"/>
    <w:rsid w:val="009762DE"/>
    <w:rsid w:val="00991BBF"/>
    <w:rsid w:val="009A552E"/>
    <w:rsid w:val="009C1E7F"/>
    <w:rsid w:val="009D17D8"/>
    <w:rsid w:val="009D544F"/>
    <w:rsid w:val="009D782C"/>
    <w:rsid w:val="009F4151"/>
    <w:rsid w:val="00A17039"/>
    <w:rsid w:val="00A212DC"/>
    <w:rsid w:val="00A31369"/>
    <w:rsid w:val="00A52E28"/>
    <w:rsid w:val="00A654DE"/>
    <w:rsid w:val="00A85E5C"/>
    <w:rsid w:val="00A92945"/>
    <w:rsid w:val="00A92AB7"/>
    <w:rsid w:val="00AA3212"/>
    <w:rsid w:val="00AA4E66"/>
    <w:rsid w:val="00AB79CB"/>
    <w:rsid w:val="00AC69FF"/>
    <w:rsid w:val="00AD2270"/>
    <w:rsid w:val="00AF095B"/>
    <w:rsid w:val="00AF1422"/>
    <w:rsid w:val="00AF1893"/>
    <w:rsid w:val="00AF223F"/>
    <w:rsid w:val="00B22BB0"/>
    <w:rsid w:val="00B32FC1"/>
    <w:rsid w:val="00B37CB2"/>
    <w:rsid w:val="00B46EA7"/>
    <w:rsid w:val="00B661F7"/>
    <w:rsid w:val="00B72A81"/>
    <w:rsid w:val="00B927CC"/>
    <w:rsid w:val="00BA5215"/>
    <w:rsid w:val="00BA5ADC"/>
    <w:rsid w:val="00BC61F4"/>
    <w:rsid w:val="00BF08FA"/>
    <w:rsid w:val="00C042F4"/>
    <w:rsid w:val="00C20B10"/>
    <w:rsid w:val="00C62B4F"/>
    <w:rsid w:val="00C82A49"/>
    <w:rsid w:val="00C93CD6"/>
    <w:rsid w:val="00CF0A5E"/>
    <w:rsid w:val="00D03EF4"/>
    <w:rsid w:val="00D20ADF"/>
    <w:rsid w:val="00D242DA"/>
    <w:rsid w:val="00D37712"/>
    <w:rsid w:val="00D52091"/>
    <w:rsid w:val="00D70A9D"/>
    <w:rsid w:val="00D9557D"/>
    <w:rsid w:val="00DB26C9"/>
    <w:rsid w:val="00DC0722"/>
    <w:rsid w:val="00DE5F9B"/>
    <w:rsid w:val="00E15A81"/>
    <w:rsid w:val="00E17388"/>
    <w:rsid w:val="00E4525B"/>
    <w:rsid w:val="00E53254"/>
    <w:rsid w:val="00E65771"/>
    <w:rsid w:val="00E77D9A"/>
    <w:rsid w:val="00E81F29"/>
    <w:rsid w:val="00E87E18"/>
    <w:rsid w:val="00EA7C45"/>
    <w:rsid w:val="00EB41EE"/>
    <w:rsid w:val="00EC31A1"/>
    <w:rsid w:val="00EC63D5"/>
    <w:rsid w:val="00ED41F2"/>
    <w:rsid w:val="00ED6C97"/>
    <w:rsid w:val="00F02899"/>
    <w:rsid w:val="00F1317B"/>
    <w:rsid w:val="00F17AC9"/>
    <w:rsid w:val="00F21BB6"/>
    <w:rsid w:val="00F2779F"/>
    <w:rsid w:val="00F368C6"/>
    <w:rsid w:val="00F537E9"/>
    <w:rsid w:val="00F57AE4"/>
    <w:rsid w:val="00F8759E"/>
    <w:rsid w:val="00F87831"/>
    <w:rsid w:val="00FB1756"/>
    <w:rsid w:val="00FB7E8B"/>
    <w:rsid w:val="00FC128A"/>
    <w:rsid w:val="00FC576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5CC99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3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21</cp:revision>
  <cp:lastPrinted>2020-05-18T23:36:00Z</cp:lastPrinted>
  <dcterms:created xsi:type="dcterms:W3CDTF">2020-06-17T21:32:00Z</dcterms:created>
  <dcterms:modified xsi:type="dcterms:W3CDTF">2020-06-19T00:33:00Z</dcterms:modified>
</cp:coreProperties>
</file>