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54" w:rsidRPr="00F93A22" w:rsidRDefault="00A92945" w:rsidP="00A92945">
      <w:pPr>
        <w:tabs>
          <w:tab w:val="left" w:pos="7065"/>
        </w:tabs>
        <w:rPr>
          <w:rFonts w:ascii="Arial" w:hAnsi="Arial" w:cs="Arial"/>
          <w:b/>
          <w:lang w:val="es-MX"/>
        </w:rPr>
      </w:pPr>
      <w:r w:rsidRPr="00F93A22">
        <w:rPr>
          <w:rFonts w:ascii="Arial" w:hAnsi="Arial" w:cs="Arial"/>
          <w:lang w:val="es-MX"/>
        </w:rPr>
        <w:tab/>
      </w:r>
      <w:r w:rsidR="00034E45">
        <w:rPr>
          <w:rFonts w:ascii="Arial" w:hAnsi="Arial" w:cs="Arial"/>
          <w:b/>
          <w:lang w:val="es-MX"/>
        </w:rPr>
        <w:t>No.</w:t>
      </w:r>
      <w:r w:rsidR="0095036F">
        <w:rPr>
          <w:rFonts w:ascii="Arial" w:hAnsi="Arial" w:cs="Arial"/>
          <w:b/>
          <w:lang w:val="es-MX"/>
        </w:rPr>
        <w:t xml:space="preserve"> 0332</w:t>
      </w:r>
    </w:p>
    <w:p w:rsidR="00603720" w:rsidRDefault="00603720" w:rsidP="00F93A22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es-MX"/>
        </w:rPr>
      </w:pPr>
    </w:p>
    <w:p w:rsidR="00F71EB2" w:rsidRDefault="00F71EB2" w:rsidP="00F93A22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es-MX"/>
        </w:rPr>
      </w:pPr>
    </w:p>
    <w:p w:rsidR="006438C4" w:rsidRPr="006438C4" w:rsidRDefault="006438C4" w:rsidP="006438C4">
      <w:pPr>
        <w:tabs>
          <w:tab w:val="left" w:pos="6521"/>
        </w:tabs>
        <w:jc w:val="both"/>
        <w:rPr>
          <w:rFonts w:ascii="Arial" w:hAnsi="Arial" w:cs="Arial"/>
          <w:b/>
          <w:sz w:val="28"/>
          <w:szCs w:val="24"/>
          <w:lang w:val="es-MX"/>
        </w:rPr>
      </w:pPr>
      <w:r w:rsidRPr="006438C4">
        <w:rPr>
          <w:rFonts w:ascii="Arial" w:eastAsia="Times New Roman" w:hAnsi="Arial" w:cs="Arial"/>
          <w:b/>
          <w:color w:val="222222"/>
          <w:sz w:val="24"/>
          <w:szCs w:val="24"/>
          <w:lang w:val="es-CO" w:eastAsia="es-CO"/>
        </w:rPr>
        <w:t>CON MEDICIÓN DE CALIDAD DEL AIRE, ALCALDÍA DE PASTO ESTABLECERÁ ACCIONES PARA REDUCIR CONTAMINACIÓN</w:t>
      </w:r>
      <w:r w:rsidRPr="006438C4">
        <w:rPr>
          <w:rFonts w:ascii="Arial" w:hAnsi="Arial" w:cs="Arial"/>
          <w:b/>
          <w:sz w:val="28"/>
          <w:szCs w:val="24"/>
          <w:lang w:val="es-MX"/>
        </w:rPr>
        <w:t xml:space="preserve"> </w:t>
      </w:r>
    </w:p>
    <w:p w:rsidR="006438C4" w:rsidRPr="006438C4" w:rsidRDefault="006438C4" w:rsidP="006438C4">
      <w:pPr>
        <w:pStyle w:val="Prrafodelista"/>
        <w:numPr>
          <w:ilvl w:val="0"/>
          <w:numId w:val="6"/>
        </w:numPr>
        <w:shd w:val="clear" w:color="auto" w:fill="FFFFFF"/>
        <w:rPr>
          <w:rFonts w:ascii="Arial" w:hAnsi="Arial" w:cs="Arial"/>
          <w:i/>
          <w:sz w:val="24"/>
          <w:szCs w:val="20"/>
          <w:lang w:val="es-ES_tradnl"/>
        </w:rPr>
      </w:pPr>
      <w:r w:rsidRPr="006438C4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En lo corrido del año se han monitoreado puntos crít</w:t>
      </w: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icos de la ciudad como la calle 18 y </w:t>
      </w:r>
      <w:r w:rsidRPr="006438C4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sectores contiguos a la Universidad Mariana y </w:t>
      </w: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al </w:t>
      </w:r>
      <w:r w:rsidRPr="006438C4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templo de San Agustín.</w:t>
      </w:r>
    </w:p>
    <w:p w:rsidR="006438C4" w:rsidRPr="006438C4" w:rsidRDefault="006438C4" w:rsidP="006438C4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>
        <w:rPr>
          <w:rFonts w:ascii="Arial" w:hAnsi="Arial" w:cs="Arial"/>
          <w:b/>
          <w:sz w:val="24"/>
          <w:szCs w:val="20"/>
          <w:lang w:val="es-ES_tradnl"/>
        </w:rPr>
        <w:t>Pasto, 23 de septiembre</w:t>
      </w:r>
      <w:r w:rsidR="00034E45" w:rsidRPr="00034E45">
        <w:rPr>
          <w:rFonts w:ascii="Arial" w:hAnsi="Arial" w:cs="Arial"/>
          <w:b/>
          <w:sz w:val="24"/>
          <w:szCs w:val="20"/>
          <w:lang w:val="es-ES_tradnl"/>
        </w:rPr>
        <w:t xml:space="preserve"> de 2020</w:t>
      </w:r>
      <w:r>
        <w:rPr>
          <w:rFonts w:ascii="Arial" w:hAnsi="Arial" w:cs="Arial"/>
          <w:sz w:val="24"/>
          <w:szCs w:val="20"/>
          <w:lang w:val="es-ES_tradnl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 xml:space="preserve"> </w:t>
      </w:r>
      <w:r w:rsidRPr="006438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Dur</w:t>
      </w:r>
      <w:r w:rsidR="00AC079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ante la jornada voluntaria del D</w:t>
      </w:r>
      <w:bookmarkStart w:id="0" w:name="_GoBack"/>
      <w:bookmarkEnd w:id="0"/>
      <w:r w:rsidRPr="006438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ía sin carro y sin moto, la Alcaldía de Pasto, a través de la Secretaría de Gestión Ambiental realizó la medición de calidad del aire en la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ciudad. Este ejercicio permite</w:t>
      </w:r>
      <w:r w:rsidRPr="006438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determinar acciones para proteger la salud de la población.</w:t>
      </w:r>
    </w:p>
    <w:p w:rsidR="006438C4" w:rsidRPr="006438C4" w:rsidRDefault="006438C4" w:rsidP="00643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secretario de esta dependencia, Mario Viteri,</w:t>
      </w:r>
      <w:r w:rsidRPr="006438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indicó que durante el 2020 se ha monitoreado este indicador e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n puntos críticos como la calle 18 y</w:t>
      </w:r>
      <w:r w:rsidRPr="006438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los </w:t>
      </w:r>
      <w:r w:rsidRPr="006438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sectores contiguos a la Universidad Mariana y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al </w:t>
      </w:r>
      <w:r w:rsidRPr="006438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templo de San Agustín.</w:t>
      </w:r>
    </w:p>
    <w:p w:rsidR="006438C4" w:rsidRPr="006438C4" w:rsidRDefault="006438C4" w:rsidP="006438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6438C4" w:rsidRPr="006438C4" w:rsidRDefault="006438C4" w:rsidP="00643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6438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“Son tres escenarios que nos arroja una importante información sobre la contaminación atmosférica. Queremos tomar decisiones para optimizar la calidad del aire y contrarrestar los fenómenos que la afectan”, sostuvo.</w:t>
      </w:r>
    </w:p>
    <w:p w:rsidR="006438C4" w:rsidRDefault="006438C4" w:rsidP="006438C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6438C4" w:rsidRPr="006438C4" w:rsidRDefault="006438C4" w:rsidP="00643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6438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funcionario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Pr="006438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precisó que el monitoreo desarrollado en diferentes periodos, pretende definir acci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ones voluntarias en las que</w:t>
      </w:r>
      <w:r w:rsidRPr="006438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la ciudadanía y la institucionalidad contribuyan a la reducción del riesgo ambiental.</w:t>
      </w:r>
    </w:p>
    <w:p w:rsidR="006438C4" w:rsidRPr="006438C4" w:rsidRDefault="006438C4" w:rsidP="006438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6438C4" w:rsidRPr="006438C4" w:rsidRDefault="006438C4" w:rsidP="00643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6438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“Los resultados de las mediciones serán dados a conocer a la c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omunidad</w:t>
      </w:r>
      <w:r w:rsidRPr="006438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para la ejecución de acciones que nos orienten hacia una política en favor del ambiente”, agregó Mario Viteri.</w:t>
      </w:r>
    </w:p>
    <w:p w:rsidR="006438C4" w:rsidRPr="006438C4" w:rsidRDefault="006438C4" w:rsidP="006438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034E45" w:rsidRPr="006438C4" w:rsidRDefault="006438C4" w:rsidP="00643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6438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Por su parte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Pr="006438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Jhonny Pantoja, quien participó en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jornada del día</w:t>
      </w:r>
      <w:r w:rsidRPr="006438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carro y sin moto, respaldó la iniciativa de act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ivar mecanismos para que en el M</w:t>
      </w:r>
      <w:r w:rsidRPr="006438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unicipio se identifiquen las principales causas de contaminación.</w:t>
      </w:r>
      <w:r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 xml:space="preserve"> </w:t>
      </w:r>
      <w:r w:rsidRPr="006438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“Todos los ciudadanos podemos aportar para que tengamos una atmósfera sana por medio del uso del transporte alternativo y la disminución de CO2”, expresó.</w:t>
      </w:r>
    </w:p>
    <w:sectPr w:rsidR="00034E45" w:rsidRPr="006438C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542" w:rsidRDefault="00C03542" w:rsidP="00E53254">
      <w:pPr>
        <w:spacing w:after="0" w:line="240" w:lineRule="auto"/>
      </w:pPr>
      <w:r>
        <w:separator/>
      </w:r>
    </w:p>
  </w:endnote>
  <w:endnote w:type="continuationSeparator" w:id="0">
    <w:p w:rsidR="00C03542" w:rsidRDefault="00C03542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542" w:rsidRDefault="00C03542" w:rsidP="00E53254">
      <w:pPr>
        <w:spacing w:after="0" w:line="240" w:lineRule="auto"/>
      </w:pPr>
      <w:r>
        <w:separator/>
      </w:r>
    </w:p>
  </w:footnote>
  <w:footnote w:type="continuationSeparator" w:id="0">
    <w:p w:rsidR="00C03542" w:rsidRDefault="00C03542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7390C"/>
    <w:multiLevelType w:val="hybridMultilevel"/>
    <w:tmpl w:val="8A1272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C565F5"/>
    <w:multiLevelType w:val="hybridMultilevel"/>
    <w:tmpl w:val="89AAE49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F1AD2"/>
    <w:multiLevelType w:val="hybridMultilevel"/>
    <w:tmpl w:val="63FC4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51A75"/>
    <w:multiLevelType w:val="hybridMultilevel"/>
    <w:tmpl w:val="5A32B2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61D7"/>
    <w:rsid w:val="00012355"/>
    <w:rsid w:val="00017677"/>
    <w:rsid w:val="00030F14"/>
    <w:rsid w:val="00034E45"/>
    <w:rsid w:val="00055C58"/>
    <w:rsid w:val="0009511C"/>
    <w:rsid w:val="00095B22"/>
    <w:rsid w:val="00096E84"/>
    <w:rsid w:val="000A5266"/>
    <w:rsid w:val="000B02BA"/>
    <w:rsid w:val="000B372E"/>
    <w:rsid w:val="000E075D"/>
    <w:rsid w:val="001242B4"/>
    <w:rsid w:val="001363A6"/>
    <w:rsid w:val="001421B7"/>
    <w:rsid w:val="00157257"/>
    <w:rsid w:val="0017765D"/>
    <w:rsid w:val="001838DC"/>
    <w:rsid w:val="00184ABC"/>
    <w:rsid w:val="0018738D"/>
    <w:rsid w:val="001A26AB"/>
    <w:rsid w:val="001A5773"/>
    <w:rsid w:val="001B070E"/>
    <w:rsid w:val="001C3B59"/>
    <w:rsid w:val="001D06D2"/>
    <w:rsid w:val="001D1EC9"/>
    <w:rsid w:val="001D58AC"/>
    <w:rsid w:val="001E415E"/>
    <w:rsid w:val="001E4AD6"/>
    <w:rsid w:val="002048EB"/>
    <w:rsid w:val="00207D69"/>
    <w:rsid w:val="00220196"/>
    <w:rsid w:val="002356B1"/>
    <w:rsid w:val="00253F38"/>
    <w:rsid w:val="00264508"/>
    <w:rsid w:val="00264A8D"/>
    <w:rsid w:val="002747B5"/>
    <w:rsid w:val="00277622"/>
    <w:rsid w:val="002A7693"/>
    <w:rsid w:val="002B288F"/>
    <w:rsid w:val="002C718C"/>
    <w:rsid w:val="002D01CE"/>
    <w:rsid w:val="002D0976"/>
    <w:rsid w:val="002D57B4"/>
    <w:rsid w:val="002E7E0D"/>
    <w:rsid w:val="003235BB"/>
    <w:rsid w:val="003C46E7"/>
    <w:rsid w:val="003E3492"/>
    <w:rsid w:val="00453A2B"/>
    <w:rsid w:val="0047065D"/>
    <w:rsid w:val="004717A3"/>
    <w:rsid w:val="004874FD"/>
    <w:rsid w:val="00496CF8"/>
    <w:rsid w:val="004A084C"/>
    <w:rsid w:val="004B0385"/>
    <w:rsid w:val="004C7977"/>
    <w:rsid w:val="004D1353"/>
    <w:rsid w:val="004D2512"/>
    <w:rsid w:val="004D680F"/>
    <w:rsid w:val="004E4108"/>
    <w:rsid w:val="004F75D8"/>
    <w:rsid w:val="0054636B"/>
    <w:rsid w:val="00552CC1"/>
    <w:rsid w:val="00555596"/>
    <w:rsid w:val="005567BA"/>
    <w:rsid w:val="00567B09"/>
    <w:rsid w:val="00574781"/>
    <w:rsid w:val="005A4C6D"/>
    <w:rsid w:val="005B375E"/>
    <w:rsid w:val="005B4803"/>
    <w:rsid w:val="005D71B9"/>
    <w:rsid w:val="005F05FD"/>
    <w:rsid w:val="005F7809"/>
    <w:rsid w:val="00603720"/>
    <w:rsid w:val="0061551E"/>
    <w:rsid w:val="00616670"/>
    <w:rsid w:val="00617CC5"/>
    <w:rsid w:val="006438C4"/>
    <w:rsid w:val="00643F14"/>
    <w:rsid w:val="0064482C"/>
    <w:rsid w:val="00661F81"/>
    <w:rsid w:val="0067255C"/>
    <w:rsid w:val="00691D17"/>
    <w:rsid w:val="00695186"/>
    <w:rsid w:val="006D22B1"/>
    <w:rsid w:val="006F3078"/>
    <w:rsid w:val="006F637C"/>
    <w:rsid w:val="007077F3"/>
    <w:rsid w:val="00714221"/>
    <w:rsid w:val="00716B8A"/>
    <w:rsid w:val="00720A76"/>
    <w:rsid w:val="00742588"/>
    <w:rsid w:val="00757C55"/>
    <w:rsid w:val="007735BE"/>
    <w:rsid w:val="007A4284"/>
    <w:rsid w:val="007B365B"/>
    <w:rsid w:val="007D2799"/>
    <w:rsid w:val="007D5072"/>
    <w:rsid w:val="007E3E61"/>
    <w:rsid w:val="00807274"/>
    <w:rsid w:val="00812EEE"/>
    <w:rsid w:val="008333D9"/>
    <w:rsid w:val="00845F41"/>
    <w:rsid w:val="0085496A"/>
    <w:rsid w:val="00870998"/>
    <w:rsid w:val="008768CE"/>
    <w:rsid w:val="0087690C"/>
    <w:rsid w:val="008948BB"/>
    <w:rsid w:val="008D28E3"/>
    <w:rsid w:val="008D313F"/>
    <w:rsid w:val="008D579F"/>
    <w:rsid w:val="0091652B"/>
    <w:rsid w:val="00945682"/>
    <w:rsid w:val="00947882"/>
    <w:rsid w:val="0095036F"/>
    <w:rsid w:val="00953B85"/>
    <w:rsid w:val="00975AFC"/>
    <w:rsid w:val="009864C8"/>
    <w:rsid w:val="00991BBF"/>
    <w:rsid w:val="009C4744"/>
    <w:rsid w:val="009E3808"/>
    <w:rsid w:val="009F4151"/>
    <w:rsid w:val="00A06FCD"/>
    <w:rsid w:val="00A15EE8"/>
    <w:rsid w:val="00A2620D"/>
    <w:rsid w:val="00A31369"/>
    <w:rsid w:val="00A4121E"/>
    <w:rsid w:val="00A92945"/>
    <w:rsid w:val="00AC0791"/>
    <w:rsid w:val="00AC4CD8"/>
    <w:rsid w:val="00AC69FF"/>
    <w:rsid w:val="00AE7FC5"/>
    <w:rsid w:val="00AF1422"/>
    <w:rsid w:val="00AF1893"/>
    <w:rsid w:val="00AF231A"/>
    <w:rsid w:val="00B06DEA"/>
    <w:rsid w:val="00B43090"/>
    <w:rsid w:val="00B459A2"/>
    <w:rsid w:val="00B46EA7"/>
    <w:rsid w:val="00B60653"/>
    <w:rsid w:val="00B95EDB"/>
    <w:rsid w:val="00BA5ADC"/>
    <w:rsid w:val="00BA7266"/>
    <w:rsid w:val="00BB0570"/>
    <w:rsid w:val="00BB4AA1"/>
    <w:rsid w:val="00BB66AD"/>
    <w:rsid w:val="00BD12BB"/>
    <w:rsid w:val="00C03542"/>
    <w:rsid w:val="00C44B74"/>
    <w:rsid w:val="00C47817"/>
    <w:rsid w:val="00C61278"/>
    <w:rsid w:val="00C82CB0"/>
    <w:rsid w:val="00CA0677"/>
    <w:rsid w:val="00CA6C78"/>
    <w:rsid w:val="00CC3EF3"/>
    <w:rsid w:val="00CF2CE7"/>
    <w:rsid w:val="00D00230"/>
    <w:rsid w:val="00D03EF4"/>
    <w:rsid w:val="00D30768"/>
    <w:rsid w:val="00D42CE3"/>
    <w:rsid w:val="00D51CC3"/>
    <w:rsid w:val="00D556BC"/>
    <w:rsid w:val="00D818C8"/>
    <w:rsid w:val="00D97253"/>
    <w:rsid w:val="00DA2E68"/>
    <w:rsid w:val="00DA46FD"/>
    <w:rsid w:val="00DB6409"/>
    <w:rsid w:val="00DB6DED"/>
    <w:rsid w:val="00DC196A"/>
    <w:rsid w:val="00DC2D53"/>
    <w:rsid w:val="00DF68B4"/>
    <w:rsid w:val="00E15A81"/>
    <w:rsid w:val="00E222BB"/>
    <w:rsid w:val="00E401A9"/>
    <w:rsid w:val="00E526AE"/>
    <w:rsid w:val="00E53254"/>
    <w:rsid w:val="00E54832"/>
    <w:rsid w:val="00E67B90"/>
    <w:rsid w:val="00E67E78"/>
    <w:rsid w:val="00E87746"/>
    <w:rsid w:val="00E9322F"/>
    <w:rsid w:val="00E965A3"/>
    <w:rsid w:val="00EA3C31"/>
    <w:rsid w:val="00EA669D"/>
    <w:rsid w:val="00EC68AE"/>
    <w:rsid w:val="00EE7FA8"/>
    <w:rsid w:val="00F25BE6"/>
    <w:rsid w:val="00F26612"/>
    <w:rsid w:val="00F26F34"/>
    <w:rsid w:val="00F278B9"/>
    <w:rsid w:val="00F319EE"/>
    <w:rsid w:val="00F3470C"/>
    <w:rsid w:val="00F537E9"/>
    <w:rsid w:val="00F57AE4"/>
    <w:rsid w:val="00F67788"/>
    <w:rsid w:val="00F71EB2"/>
    <w:rsid w:val="00F75C8F"/>
    <w:rsid w:val="00F85169"/>
    <w:rsid w:val="00F903B7"/>
    <w:rsid w:val="00F93A22"/>
    <w:rsid w:val="00FA191B"/>
    <w:rsid w:val="00FB0DE9"/>
    <w:rsid w:val="00FC0201"/>
    <w:rsid w:val="00FE1E29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BC3298-1AFB-4469-B72C-7C0B455A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SAT</cp:lastModifiedBy>
  <cp:revision>3</cp:revision>
  <dcterms:created xsi:type="dcterms:W3CDTF">2020-09-23T21:03:00Z</dcterms:created>
  <dcterms:modified xsi:type="dcterms:W3CDTF">2020-09-23T21:29:00Z</dcterms:modified>
</cp:coreProperties>
</file>