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834ACD">
        <w:rPr>
          <w:rFonts w:ascii="Arial" w:hAnsi="Arial" w:cs="Arial"/>
          <w:b/>
          <w:sz w:val="24"/>
          <w:szCs w:val="24"/>
          <w:lang w:val="es-MX"/>
        </w:rPr>
        <w:t>0366</w:t>
      </w:r>
      <w:bookmarkStart w:id="0" w:name="_GoBack"/>
      <w:bookmarkEnd w:id="0"/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247FB" w:rsidRPr="00B247FB" w:rsidRDefault="00B247FB" w:rsidP="00826545">
      <w:pPr>
        <w:spacing w:after="0" w:line="240" w:lineRule="auto"/>
        <w:jc w:val="both"/>
        <w:rPr>
          <w:rFonts w:ascii="Arial" w:hAnsi="Arial" w:cs="Arial"/>
          <w:b/>
          <w:color w:val="222222"/>
          <w:sz w:val="28"/>
          <w:szCs w:val="28"/>
          <w:lang w:val="es-CO"/>
        </w:rPr>
      </w:pPr>
      <w:r w:rsidRPr="00B247FB">
        <w:rPr>
          <w:rFonts w:ascii="Arial" w:hAnsi="Arial" w:cs="Arial"/>
          <w:b/>
          <w:color w:val="222222"/>
          <w:sz w:val="28"/>
          <w:szCs w:val="28"/>
          <w:lang w:val="es-CO"/>
        </w:rPr>
        <w:t>PARA RECONOCER EL TRABAJO DE LOS MEJORES LÍDERES Y LIDERESAS DEL MUNICIPIO, SECRETARÍA DE DESARROLLO COMUNITARIO ABRIÓ LA CONVOCATORIA DE LOS PREMIOS MUNICIPALES PASTO PARTICIPA 2020</w:t>
      </w:r>
    </w:p>
    <w:p w:rsidR="00826545" w:rsidRPr="003E237A" w:rsidRDefault="00826545" w:rsidP="00826545">
      <w:pPr>
        <w:pStyle w:val="Prrafodelista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s-CO" w:eastAsia="es-CO"/>
        </w:rPr>
      </w:pPr>
    </w:p>
    <w:p w:rsidR="003E237A" w:rsidRPr="00B247FB" w:rsidRDefault="00B247FB" w:rsidP="00B247FB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B247FB">
        <w:rPr>
          <w:rFonts w:ascii="Arial" w:hAnsi="Arial" w:cs="Arial"/>
          <w:i/>
          <w:color w:val="222222"/>
          <w:shd w:val="clear" w:color="auto" w:fill="FFFFFF"/>
          <w:lang w:val="es-CO"/>
        </w:rPr>
        <w:t>Una vez se seleccionen los perfiles más destacados en las 6 categorías que comprende la convocatoria, los ciudadanos podrán elegir a los ganadores a través de su voto. La entrega de los premios se realizará en el marco del Día de la Acción Comunal.</w:t>
      </w:r>
    </w:p>
    <w:p w:rsidR="00B247FB" w:rsidRPr="00B247FB" w:rsidRDefault="00B247FB" w:rsidP="00B247FB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B247FB" w:rsidRPr="00B247FB" w:rsidRDefault="00B343B4" w:rsidP="00B247FB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B247FB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22 de octubre de 2020.</w:t>
      </w:r>
      <w:r w:rsidR="00B247FB">
        <w:rPr>
          <w:rFonts w:ascii="Arial" w:hAnsi="Arial" w:cs="Arial"/>
          <w:color w:val="222222"/>
          <w:lang w:val="es-CO"/>
        </w:rPr>
        <w:t xml:space="preserve"> </w:t>
      </w:r>
      <w:r w:rsidR="00B247FB" w:rsidRPr="00B247FB">
        <w:rPr>
          <w:rFonts w:ascii="Arial" w:hAnsi="Arial" w:cs="Arial"/>
          <w:color w:val="222222"/>
          <w:shd w:val="clear" w:color="auto" w:fill="FFFFFF"/>
          <w:lang w:val="es-CO"/>
        </w:rPr>
        <w:t>Con el propósito de exaltar el trabajo de los mejores líderes y lideresas del Municipio en procura de promover las experiencias comunales más exitosas, la Alcaldía, a través de la Secretaría de Desarrollo Comunitario, abrió la convocatoria de los Premios Municipales Pasto Participa 2020 hasta el próximo lunes 26 de octubre.</w:t>
      </w:r>
    </w:p>
    <w:p w:rsidR="00B247FB" w:rsidRPr="00B247FB" w:rsidRDefault="00B247FB" w:rsidP="00B247FB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</w:p>
    <w:p w:rsidR="00B247FB" w:rsidRPr="00B247FB" w:rsidRDefault="00B247FB" w:rsidP="00B247FB">
      <w:pPr>
        <w:jc w:val="both"/>
        <w:rPr>
          <w:rFonts w:ascii="Times New Roman" w:hAnsi="Times New Roman" w:cs="Times New Roman"/>
          <w:lang w:val="es-CO"/>
        </w:rPr>
      </w:pP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El Subsecretario de Participación Ciudadana, Mario Pinto, indicó que estos premios hacen parte de la Semana de la Participación y Cultura Ciudadana 2020</w:t>
      </w:r>
      <w:r>
        <w:rPr>
          <w:rFonts w:ascii="Arial" w:hAnsi="Arial" w:cs="Arial"/>
          <w:color w:val="222222"/>
          <w:shd w:val="clear" w:color="auto" w:fill="FFFFFF"/>
          <w:lang w:val="es-CO"/>
        </w:rPr>
        <w:t>,</w:t>
      </w: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 xml:space="preserve"> que se llevará a cabo del 9 al 15 de noviembre.</w:t>
      </w:r>
    </w:p>
    <w:p w:rsidR="00B247FB" w:rsidRPr="00B247FB" w:rsidRDefault="00B247FB" w:rsidP="00B247FB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</w:p>
    <w:p w:rsidR="00B247FB" w:rsidRPr="00B247FB" w:rsidRDefault="00B247FB" w:rsidP="00B247FB">
      <w:pPr>
        <w:jc w:val="both"/>
        <w:rPr>
          <w:rFonts w:ascii="Times New Roman" w:hAnsi="Times New Roman" w:cs="Times New Roman"/>
          <w:lang w:val="es-CO"/>
        </w:rPr>
      </w:pP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El funcionario dijo que las categorías que comprenden estos premios son: Líder comunal emprendedor, Líder comunal joven, Lideresa comunal, Líder(esa) de Junta de Acción Comunal, Líder(esa) de Asociación de Junta de Acción Comunal y Líder(esa) comunal con más trayectoria.</w:t>
      </w:r>
    </w:p>
    <w:p w:rsidR="00B247FB" w:rsidRPr="00B247FB" w:rsidRDefault="00B247FB" w:rsidP="00B247FB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</w:p>
    <w:p w:rsidR="00B247FB" w:rsidRPr="00B247FB" w:rsidRDefault="00B247FB" w:rsidP="00B247FB">
      <w:pPr>
        <w:jc w:val="both"/>
        <w:rPr>
          <w:rFonts w:ascii="Times New Roman" w:hAnsi="Times New Roman" w:cs="Times New Roman"/>
          <w:lang w:val="es-CO"/>
        </w:rPr>
      </w:pP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Además, indicó que las postulaciones se recibirán de manera física en las instalaciones de la Secretaría de Desarrollo Comunitario, ubicadas en el CAM Anganoy, o también pueden enviarse al correo electrónico </w:t>
      </w:r>
      <w:hyperlink r:id="rId8" w:tgtFrame="_blank" w:history="1">
        <w:r w:rsidRPr="00B247FB">
          <w:rPr>
            <w:rStyle w:val="Hipervnculo"/>
            <w:rFonts w:ascii="Arial" w:hAnsi="Arial" w:cs="Arial"/>
            <w:color w:val="1155CC"/>
            <w:shd w:val="clear" w:color="auto" w:fill="FFFFFF"/>
            <w:lang w:val="es-CO"/>
          </w:rPr>
          <w:t>sdcomunitario@pasto.gov.co</w:t>
        </w:r>
      </w:hyperlink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.</w:t>
      </w:r>
    </w:p>
    <w:p w:rsidR="00B247FB" w:rsidRPr="00B247FB" w:rsidRDefault="00B247FB" w:rsidP="00B247FB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</w:p>
    <w:p w:rsidR="00B247FB" w:rsidRPr="00B247FB" w:rsidRDefault="00B247FB" w:rsidP="00B247FB">
      <w:pPr>
        <w:jc w:val="both"/>
        <w:rPr>
          <w:rFonts w:ascii="Times New Roman" w:hAnsi="Times New Roman" w:cs="Times New Roman"/>
          <w:lang w:val="es-CO"/>
        </w:rPr>
      </w:pP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“Los criterios para participar de los premios</w:t>
      </w:r>
      <w:r>
        <w:rPr>
          <w:rFonts w:ascii="Arial" w:hAnsi="Arial" w:cs="Arial"/>
          <w:color w:val="222222"/>
          <w:shd w:val="clear" w:color="auto" w:fill="FFFFFF"/>
          <w:lang w:val="es-CO"/>
        </w:rPr>
        <w:t>,</w:t>
      </w: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 xml:space="preserve"> de acuerdo a la categoría y demás información, se pueden consultar ingresando a la página de la Alcaldía </w:t>
      </w:r>
      <w:hyperlink r:id="rId9" w:tgtFrame="_blank" w:history="1">
        <w:r w:rsidRPr="00B247FB">
          <w:rPr>
            <w:rStyle w:val="Hipervnculo"/>
            <w:rFonts w:ascii="Arial" w:hAnsi="Arial" w:cs="Arial"/>
            <w:color w:val="1155CC"/>
            <w:shd w:val="clear" w:color="auto" w:fill="FFFFFF"/>
            <w:lang w:val="es-CO"/>
          </w:rPr>
          <w:t>www.pasto.gov.co</w:t>
        </w:r>
      </w:hyperlink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 xml:space="preserve"> o en las redes sociales </w:t>
      </w:r>
      <w:r>
        <w:rPr>
          <w:rFonts w:ascii="Arial" w:hAnsi="Arial" w:cs="Arial"/>
          <w:color w:val="222222"/>
          <w:shd w:val="clear" w:color="auto" w:fill="FFFFFF"/>
          <w:lang w:val="es-CO"/>
        </w:rPr>
        <w:t xml:space="preserve">de </w:t>
      </w: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Desarrollo Comunitario Pasto”, precisó el Subsecretario.</w:t>
      </w:r>
    </w:p>
    <w:p w:rsidR="00B247FB" w:rsidRPr="00B247FB" w:rsidRDefault="00B247FB" w:rsidP="00B247FB">
      <w:pPr>
        <w:shd w:val="clear" w:color="auto" w:fill="FFFFFF"/>
        <w:jc w:val="both"/>
        <w:rPr>
          <w:rFonts w:ascii="Arial" w:hAnsi="Arial" w:cs="Arial"/>
          <w:color w:val="222222"/>
          <w:lang w:val="es-CO"/>
        </w:rPr>
      </w:pPr>
    </w:p>
    <w:p w:rsidR="00B03717" w:rsidRPr="00B247FB" w:rsidRDefault="00B247FB" w:rsidP="00B247FB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>Finalmente, señaló que entre el 1 y el 10 de noviembre</w:t>
      </w:r>
      <w:r>
        <w:rPr>
          <w:rFonts w:ascii="Arial" w:hAnsi="Arial" w:cs="Arial"/>
          <w:color w:val="222222"/>
          <w:shd w:val="clear" w:color="auto" w:fill="FFFFFF"/>
          <w:lang w:val="es-CO"/>
        </w:rPr>
        <w:t>,</w:t>
      </w:r>
      <w:r w:rsidRPr="00B247FB">
        <w:rPr>
          <w:rFonts w:ascii="Arial" w:hAnsi="Arial" w:cs="Arial"/>
          <w:color w:val="222222"/>
          <w:shd w:val="clear" w:color="auto" w:fill="FFFFFF"/>
          <w:lang w:val="es-CO"/>
        </w:rPr>
        <w:t xml:space="preserve"> los ciudadanos podrán votar por los candidatos de su preferencia una vez se publiquen los perfiles de los líderes y lideresas mejor calificados en cada una de las categorías.</w:t>
      </w:r>
    </w:p>
    <w:sectPr w:rsidR="00B03717" w:rsidRPr="00B247FB" w:rsidSect="00E935D5">
      <w:headerReference w:type="default" r:id="rId10"/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AAC" w:rsidRDefault="00746AAC" w:rsidP="00E53254">
      <w:pPr>
        <w:spacing w:after="0" w:line="240" w:lineRule="auto"/>
      </w:pPr>
      <w:r>
        <w:separator/>
      </w:r>
    </w:p>
  </w:endnote>
  <w:endnote w:type="continuationSeparator" w:id="0">
    <w:p w:rsidR="00746AAC" w:rsidRDefault="00746AA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AAC" w:rsidRDefault="00746AAC" w:rsidP="00E53254">
      <w:pPr>
        <w:spacing w:after="0" w:line="240" w:lineRule="auto"/>
      </w:pPr>
      <w:r>
        <w:separator/>
      </w:r>
    </w:p>
  </w:footnote>
  <w:footnote w:type="continuationSeparator" w:id="0">
    <w:p w:rsidR="00746AAC" w:rsidRDefault="00746AA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0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5D62393B"/>
    <w:multiLevelType w:val="hybridMultilevel"/>
    <w:tmpl w:val="BBBA58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9"/>
  </w:num>
  <w:num w:numId="4">
    <w:abstractNumId w:val="13"/>
  </w:num>
  <w:num w:numId="5">
    <w:abstractNumId w:val="17"/>
  </w:num>
  <w:num w:numId="6">
    <w:abstractNumId w:val="12"/>
  </w:num>
  <w:num w:numId="7">
    <w:abstractNumId w:val="6"/>
  </w:num>
  <w:num w:numId="8">
    <w:abstractNumId w:val="1"/>
  </w:num>
  <w:num w:numId="9">
    <w:abstractNumId w:val="16"/>
  </w:num>
  <w:num w:numId="10">
    <w:abstractNumId w:val="0"/>
  </w:num>
  <w:num w:numId="11">
    <w:abstractNumId w:val="5"/>
  </w:num>
  <w:num w:numId="12">
    <w:abstractNumId w:val="14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2"/>
  </w:num>
  <w:num w:numId="18">
    <w:abstractNumId w:val="11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5C58"/>
    <w:rsid w:val="000560F8"/>
    <w:rsid w:val="00065366"/>
    <w:rsid w:val="00066539"/>
    <w:rsid w:val="000832F1"/>
    <w:rsid w:val="0008463A"/>
    <w:rsid w:val="00084FAB"/>
    <w:rsid w:val="000977E0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61508"/>
    <w:rsid w:val="00365B08"/>
    <w:rsid w:val="00367960"/>
    <w:rsid w:val="00367E1F"/>
    <w:rsid w:val="00370E46"/>
    <w:rsid w:val="00382D77"/>
    <w:rsid w:val="00393363"/>
    <w:rsid w:val="003967AA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3B74"/>
    <w:rsid w:val="00566B5B"/>
    <w:rsid w:val="00573CFA"/>
    <w:rsid w:val="00573DE1"/>
    <w:rsid w:val="0057438F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46AAC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34ACD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247FB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D019CE"/>
    <w:rsid w:val="00D03EF4"/>
    <w:rsid w:val="00D05297"/>
    <w:rsid w:val="00D07404"/>
    <w:rsid w:val="00D1460D"/>
    <w:rsid w:val="00D20E02"/>
    <w:rsid w:val="00D24538"/>
    <w:rsid w:val="00D31BFF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comunitario@pasto.gov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asto.gov.c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35A5E-DE51-4450-83E0-870F0B56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3</cp:revision>
  <cp:lastPrinted>2020-03-25T16:16:00Z</cp:lastPrinted>
  <dcterms:created xsi:type="dcterms:W3CDTF">2020-10-22T18:53:00Z</dcterms:created>
  <dcterms:modified xsi:type="dcterms:W3CDTF">2020-10-22T18:53:00Z</dcterms:modified>
</cp:coreProperties>
</file>