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970EE8">
        <w:rPr>
          <w:rFonts w:ascii="Arial" w:hAnsi="Arial" w:cs="Arial"/>
          <w:b/>
          <w:sz w:val="24"/>
          <w:szCs w:val="24"/>
          <w:lang w:val="es-MX"/>
        </w:rPr>
        <w:t>0390</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B625D1" w:rsidRDefault="00D37D19" w:rsidP="00826545">
      <w:pPr>
        <w:spacing w:after="0" w:line="240" w:lineRule="auto"/>
        <w:jc w:val="both"/>
        <w:rPr>
          <w:rFonts w:ascii="Arial" w:eastAsia="Times New Roman" w:hAnsi="Arial" w:cs="Arial"/>
          <w:b/>
          <w:color w:val="222222"/>
          <w:sz w:val="28"/>
          <w:szCs w:val="28"/>
          <w:lang w:val="es-CO" w:eastAsia="es-CO"/>
        </w:rPr>
      </w:pPr>
      <w:r w:rsidRPr="00D37D19">
        <w:rPr>
          <w:rFonts w:ascii="Arial" w:eastAsia="Times New Roman" w:hAnsi="Arial" w:cs="Arial"/>
          <w:b/>
          <w:color w:val="222222"/>
          <w:sz w:val="28"/>
          <w:szCs w:val="28"/>
          <w:lang w:val="es-CO" w:eastAsia="es-CO"/>
        </w:rPr>
        <w:t>ALCALDÍA DE PASTO</w:t>
      </w:r>
      <w:r w:rsidR="00B625D1">
        <w:rPr>
          <w:rFonts w:ascii="Arial" w:eastAsia="Times New Roman" w:hAnsi="Arial" w:cs="Arial"/>
          <w:b/>
          <w:color w:val="222222"/>
          <w:sz w:val="28"/>
          <w:szCs w:val="28"/>
          <w:lang w:val="es-CO" w:eastAsia="es-CO"/>
        </w:rPr>
        <w:t xml:space="preserve"> AVANZA CON</w:t>
      </w:r>
      <w:r>
        <w:rPr>
          <w:rFonts w:ascii="Arial" w:eastAsia="Times New Roman" w:hAnsi="Arial" w:cs="Arial"/>
          <w:b/>
          <w:color w:val="222222"/>
          <w:sz w:val="28"/>
          <w:szCs w:val="28"/>
          <w:lang w:val="es-CO" w:eastAsia="es-CO"/>
        </w:rPr>
        <w:t xml:space="preserve"> </w:t>
      </w:r>
      <w:r w:rsidRPr="00D37D19">
        <w:rPr>
          <w:rFonts w:ascii="Arial" w:eastAsia="Times New Roman" w:hAnsi="Arial" w:cs="Arial"/>
          <w:b/>
          <w:color w:val="222222"/>
          <w:sz w:val="28"/>
          <w:szCs w:val="28"/>
          <w:lang w:val="es-CO" w:eastAsia="es-CO"/>
        </w:rPr>
        <w:t>COMPROMISOS DEL PROGRAMA DE RECONVERSIÓN LABORAL</w:t>
      </w:r>
      <w:r w:rsidR="00B625D1">
        <w:rPr>
          <w:rFonts w:ascii="Arial" w:eastAsia="Times New Roman" w:hAnsi="Arial" w:cs="Arial"/>
          <w:b/>
          <w:color w:val="222222"/>
          <w:sz w:val="28"/>
          <w:szCs w:val="28"/>
          <w:lang w:val="es-CO" w:eastAsia="es-CO"/>
        </w:rPr>
        <w:t xml:space="preserve"> TRAS ESTABLECER ACUERDOS PARA BENEFICIARIOS</w:t>
      </w:r>
    </w:p>
    <w:p w:rsidR="003822A4" w:rsidRPr="00584CDB" w:rsidRDefault="003822A4" w:rsidP="00347F91">
      <w:pPr>
        <w:shd w:val="clear" w:color="auto" w:fill="FFFFFF"/>
        <w:spacing w:after="0" w:line="240" w:lineRule="auto"/>
        <w:jc w:val="both"/>
        <w:rPr>
          <w:rFonts w:ascii="Arial" w:eastAsia="Times New Roman" w:hAnsi="Arial" w:cs="Arial"/>
          <w:i/>
          <w:color w:val="222222"/>
          <w:sz w:val="24"/>
          <w:szCs w:val="24"/>
          <w:lang w:val="es-CO" w:eastAsia="es-CO"/>
        </w:rPr>
      </w:pPr>
    </w:p>
    <w:p w:rsidR="003E237A" w:rsidRPr="00D37D19" w:rsidRDefault="00560E8A" w:rsidP="00D37D19">
      <w:pPr>
        <w:pStyle w:val="Prrafodelista"/>
        <w:numPr>
          <w:ilvl w:val="0"/>
          <w:numId w:val="21"/>
        </w:numPr>
        <w:spacing w:after="0" w:line="240" w:lineRule="auto"/>
        <w:jc w:val="both"/>
        <w:rPr>
          <w:rFonts w:ascii="Arial" w:eastAsia="Times New Roman" w:hAnsi="Arial" w:cs="Arial"/>
          <w:b/>
          <w:i/>
          <w:color w:val="222222"/>
          <w:sz w:val="24"/>
          <w:szCs w:val="24"/>
          <w:shd w:val="clear" w:color="auto" w:fill="FFFFFF"/>
          <w:lang w:val="es-CO" w:eastAsia="es-CO"/>
        </w:rPr>
      </w:pPr>
      <w:r>
        <w:rPr>
          <w:rFonts w:ascii="Arial" w:eastAsia="Times New Roman" w:hAnsi="Arial" w:cs="Arial"/>
          <w:i/>
          <w:color w:val="222222"/>
          <w:sz w:val="24"/>
          <w:szCs w:val="24"/>
          <w:shd w:val="clear" w:color="auto" w:fill="FFFFFF"/>
          <w:lang w:val="es-CO" w:eastAsia="es-CO"/>
        </w:rPr>
        <w:t xml:space="preserve">La Administración Municipal, </w:t>
      </w:r>
      <w:r w:rsidR="005A7D21">
        <w:rPr>
          <w:rFonts w:ascii="Arial" w:eastAsia="Times New Roman" w:hAnsi="Arial" w:cs="Arial"/>
          <w:i/>
          <w:color w:val="222222"/>
          <w:sz w:val="24"/>
          <w:szCs w:val="24"/>
          <w:shd w:val="clear" w:color="auto" w:fill="FFFFFF"/>
          <w:lang w:val="es-CO" w:eastAsia="es-CO"/>
        </w:rPr>
        <w:t>a través de la Dirección A</w:t>
      </w:r>
      <w:r w:rsidR="00D37D19">
        <w:rPr>
          <w:rFonts w:ascii="Arial" w:eastAsia="Times New Roman" w:hAnsi="Arial" w:cs="Arial"/>
          <w:i/>
          <w:color w:val="222222"/>
          <w:sz w:val="24"/>
          <w:szCs w:val="24"/>
          <w:shd w:val="clear" w:color="auto" w:fill="FFFFFF"/>
          <w:lang w:val="es-CO" w:eastAsia="es-CO"/>
        </w:rPr>
        <w:t xml:space="preserve">dministrativa de Plazas de Mercado, </w:t>
      </w:r>
      <w:r w:rsidR="00D37D19" w:rsidRPr="00D37D19">
        <w:rPr>
          <w:rFonts w:ascii="Arial" w:eastAsia="Times New Roman" w:hAnsi="Arial" w:cs="Arial"/>
          <w:i/>
          <w:color w:val="222222"/>
          <w:sz w:val="24"/>
          <w:szCs w:val="24"/>
          <w:shd w:val="clear" w:color="auto" w:fill="FFFFFF"/>
          <w:lang w:val="es-CO" w:eastAsia="es-CO"/>
        </w:rPr>
        <w:t>brindará todo el apoyo para que los beneficiarios comercialicen sus productos lo más pronto posible y puedan aprovechar la temporada de fin de año.</w:t>
      </w:r>
    </w:p>
    <w:p w:rsidR="00D37D19" w:rsidRPr="00D37D19" w:rsidRDefault="00D37D19" w:rsidP="00D37D19">
      <w:pPr>
        <w:pStyle w:val="Prrafodelista"/>
        <w:spacing w:after="0" w:line="240" w:lineRule="auto"/>
        <w:jc w:val="both"/>
        <w:rPr>
          <w:rFonts w:ascii="Arial" w:eastAsia="Times New Roman" w:hAnsi="Arial" w:cs="Arial"/>
          <w:b/>
          <w:i/>
          <w:color w:val="222222"/>
          <w:sz w:val="24"/>
          <w:szCs w:val="24"/>
          <w:shd w:val="clear" w:color="auto" w:fill="FFFFFF"/>
          <w:lang w:val="es-CO" w:eastAsia="es-CO"/>
        </w:rPr>
      </w:pPr>
    </w:p>
    <w:p w:rsidR="00D37D19" w:rsidRPr="00D37D19" w:rsidRDefault="00B343B4" w:rsidP="00D37D19">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D37D19">
        <w:rPr>
          <w:rFonts w:ascii="Arial" w:eastAsia="Times New Roman" w:hAnsi="Arial" w:cs="Arial"/>
          <w:b/>
          <w:color w:val="222222"/>
          <w:sz w:val="24"/>
          <w:szCs w:val="24"/>
          <w:shd w:val="clear" w:color="auto" w:fill="FFFFFF"/>
          <w:lang w:val="es-CO" w:eastAsia="es-CO"/>
        </w:rPr>
        <w:t>9</w:t>
      </w:r>
      <w:r w:rsidR="00347F91">
        <w:rPr>
          <w:rFonts w:ascii="Arial" w:eastAsia="Times New Roman" w:hAnsi="Arial" w:cs="Arial"/>
          <w:b/>
          <w:color w:val="222222"/>
          <w:sz w:val="24"/>
          <w:szCs w:val="24"/>
          <w:shd w:val="clear" w:color="auto" w:fill="FFFFFF"/>
          <w:lang w:val="es-CO" w:eastAsia="es-CO"/>
        </w:rPr>
        <w:t xml:space="preserve"> de noviembre</w:t>
      </w:r>
      <w:r w:rsidR="00826545">
        <w:rPr>
          <w:rFonts w:ascii="Arial" w:eastAsia="Times New Roman" w:hAnsi="Arial" w:cs="Arial"/>
          <w:b/>
          <w:color w:val="222222"/>
          <w:sz w:val="24"/>
          <w:szCs w:val="24"/>
          <w:shd w:val="clear" w:color="auto" w:fill="FFFFFF"/>
          <w:lang w:val="es-CO" w:eastAsia="es-CO"/>
        </w:rPr>
        <w:t xml:space="preserve"> de 2020. </w:t>
      </w:r>
      <w:r w:rsidR="00D37D19" w:rsidRPr="00D37D19">
        <w:rPr>
          <w:rFonts w:ascii="Arial" w:eastAsia="Times New Roman" w:hAnsi="Arial" w:cs="Arial"/>
          <w:color w:val="222222"/>
          <w:sz w:val="24"/>
          <w:szCs w:val="24"/>
          <w:shd w:val="clear" w:color="auto" w:fill="FFFFFF"/>
          <w:lang w:val="es-CO" w:eastAsia="es-CO"/>
        </w:rPr>
        <w:t>Después de un trabajo de seis meses en búsqueda de soluciones para los beneficiarios del programa de Reconversión Laboral, la Dirección Administrativa de Plazas de Mercado, logró acuerdos para que comercialicen sus productos en los puestos asignados en El Potrerillo y El Tejar.</w:t>
      </w:r>
    </w:p>
    <w:p w:rsidR="00D37D19" w:rsidRPr="00D37D19" w:rsidRDefault="00D37D19" w:rsidP="00D37D19">
      <w:pPr>
        <w:shd w:val="clear" w:color="auto" w:fill="FFFFFF"/>
        <w:spacing w:after="0" w:line="240" w:lineRule="auto"/>
        <w:jc w:val="both"/>
        <w:rPr>
          <w:rFonts w:ascii="Arial" w:eastAsia="Times New Roman" w:hAnsi="Arial" w:cs="Arial"/>
          <w:color w:val="222222"/>
          <w:sz w:val="24"/>
          <w:szCs w:val="24"/>
          <w:lang w:val="es-CO" w:eastAsia="es-CO"/>
        </w:rPr>
      </w:pPr>
    </w:p>
    <w:p w:rsidR="003822A4" w:rsidRDefault="00D37D19" w:rsidP="00D37D19">
      <w:pPr>
        <w:spacing w:after="0" w:line="240" w:lineRule="auto"/>
        <w:jc w:val="both"/>
        <w:rPr>
          <w:rFonts w:ascii="Arial" w:eastAsia="Times New Roman" w:hAnsi="Arial" w:cs="Arial"/>
          <w:color w:val="222222"/>
          <w:sz w:val="24"/>
          <w:szCs w:val="24"/>
          <w:shd w:val="clear" w:color="auto" w:fill="FFFFFF"/>
          <w:lang w:val="es-CO" w:eastAsia="es-CO"/>
        </w:rPr>
      </w:pPr>
      <w:r w:rsidRPr="00D37D19">
        <w:rPr>
          <w:rFonts w:ascii="Arial" w:eastAsia="Times New Roman" w:hAnsi="Arial" w:cs="Arial"/>
          <w:color w:val="222222"/>
          <w:sz w:val="24"/>
          <w:szCs w:val="24"/>
          <w:shd w:val="clear" w:color="auto" w:fill="FFFFFF"/>
          <w:lang w:val="es-CO" w:eastAsia="es-CO"/>
        </w:rPr>
        <w:t xml:space="preserve">Este programa inició en la vigencia 2019 con la entrega de algunas Resoluciones a los beneficiarios. Su objetivo es el de ofrecer unas condiciones laborales más dignas mediante la entrega de puestos en las plazas de mercado, a personas que se dedicaban a la venta de productos en la calle. </w:t>
      </w:r>
    </w:p>
    <w:p w:rsidR="003822A4" w:rsidRDefault="003822A4" w:rsidP="00D37D19">
      <w:pPr>
        <w:spacing w:after="0" w:line="240" w:lineRule="auto"/>
        <w:jc w:val="both"/>
        <w:rPr>
          <w:rFonts w:ascii="Arial" w:eastAsia="Times New Roman" w:hAnsi="Arial" w:cs="Arial"/>
          <w:color w:val="222222"/>
          <w:sz w:val="24"/>
          <w:szCs w:val="24"/>
          <w:shd w:val="clear" w:color="auto" w:fill="FFFFFF"/>
          <w:lang w:val="es-CO" w:eastAsia="es-CO"/>
        </w:rPr>
      </w:pPr>
    </w:p>
    <w:p w:rsidR="00D37D19" w:rsidRPr="00D37D19" w:rsidRDefault="00D37D19" w:rsidP="00D37D19">
      <w:pPr>
        <w:spacing w:after="0" w:line="240" w:lineRule="auto"/>
        <w:jc w:val="both"/>
        <w:rPr>
          <w:rFonts w:ascii="Times New Roman" w:eastAsia="Times New Roman" w:hAnsi="Times New Roman" w:cs="Times New Roman"/>
          <w:sz w:val="24"/>
          <w:szCs w:val="24"/>
          <w:lang w:val="es-CO" w:eastAsia="es-CO"/>
        </w:rPr>
      </w:pPr>
      <w:r w:rsidRPr="00D37D19">
        <w:rPr>
          <w:rFonts w:ascii="Arial" w:eastAsia="Times New Roman" w:hAnsi="Arial" w:cs="Arial"/>
          <w:color w:val="222222"/>
          <w:sz w:val="24"/>
          <w:szCs w:val="24"/>
          <w:shd w:val="clear" w:color="auto" w:fill="FFFFFF"/>
          <w:lang w:val="es-CO" w:eastAsia="es-CO"/>
        </w:rPr>
        <w:t>Debido a problemas presentados en los documentos de adjudicación, las Secretarías de Gobierno, Desarrollo Económico y las Direcciones Administrativas de Espa</w:t>
      </w:r>
      <w:r w:rsidR="003822A4">
        <w:rPr>
          <w:rFonts w:ascii="Arial" w:eastAsia="Times New Roman" w:hAnsi="Arial" w:cs="Arial"/>
          <w:color w:val="222222"/>
          <w:sz w:val="24"/>
          <w:szCs w:val="24"/>
          <w:shd w:val="clear" w:color="auto" w:fill="FFFFFF"/>
          <w:lang w:val="es-CO" w:eastAsia="es-CO"/>
        </w:rPr>
        <w:t>cio Público y Plazas de Mercado,</w:t>
      </w:r>
      <w:r w:rsidRPr="00D37D19">
        <w:rPr>
          <w:rFonts w:ascii="Arial" w:eastAsia="Times New Roman" w:hAnsi="Arial" w:cs="Arial"/>
          <w:color w:val="222222"/>
          <w:sz w:val="24"/>
          <w:szCs w:val="24"/>
          <w:shd w:val="clear" w:color="auto" w:fill="FFFFFF"/>
          <w:lang w:val="es-CO" w:eastAsia="es-CO"/>
        </w:rPr>
        <w:t xml:space="preserve"> efectuaron reuniones con los usuarios para buscar una solución concertada.</w:t>
      </w:r>
    </w:p>
    <w:p w:rsidR="00D37D19" w:rsidRPr="00D37D19" w:rsidRDefault="00D37D19" w:rsidP="00D37D19">
      <w:pPr>
        <w:shd w:val="clear" w:color="auto" w:fill="FFFFFF"/>
        <w:spacing w:after="0" w:line="240" w:lineRule="auto"/>
        <w:jc w:val="both"/>
        <w:rPr>
          <w:rFonts w:ascii="Arial" w:eastAsia="Times New Roman" w:hAnsi="Arial" w:cs="Arial"/>
          <w:color w:val="222222"/>
          <w:sz w:val="24"/>
          <w:szCs w:val="24"/>
          <w:lang w:val="es-CO" w:eastAsia="es-CO"/>
        </w:rPr>
      </w:pPr>
    </w:p>
    <w:p w:rsidR="00D37D19" w:rsidRPr="00D37D19" w:rsidRDefault="00D37D19" w:rsidP="00D37D19">
      <w:pPr>
        <w:spacing w:after="0" w:line="240" w:lineRule="auto"/>
        <w:jc w:val="both"/>
        <w:rPr>
          <w:rFonts w:ascii="Times New Roman" w:eastAsia="Times New Roman" w:hAnsi="Times New Roman" w:cs="Times New Roman"/>
          <w:sz w:val="24"/>
          <w:szCs w:val="24"/>
          <w:lang w:val="es-CO" w:eastAsia="es-CO"/>
        </w:rPr>
      </w:pPr>
      <w:r w:rsidRPr="00D37D19">
        <w:rPr>
          <w:rFonts w:ascii="Arial" w:eastAsia="Times New Roman" w:hAnsi="Arial" w:cs="Arial"/>
          <w:color w:val="222222"/>
          <w:sz w:val="24"/>
          <w:szCs w:val="24"/>
          <w:shd w:val="clear" w:color="auto" w:fill="FFFFFF"/>
          <w:lang w:val="es-CO" w:eastAsia="es-CO"/>
        </w:rPr>
        <w:t>El Director Administrativo de Plazas de Mercado, Andrés Molina, explicó que</w:t>
      </w:r>
      <w:r w:rsidR="003822A4">
        <w:rPr>
          <w:rFonts w:ascii="Arial" w:eastAsia="Times New Roman" w:hAnsi="Arial" w:cs="Arial"/>
          <w:color w:val="222222"/>
          <w:sz w:val="24"/>
          <w:szCs w:val="24"/>
          <w:shd w:val="clear" w:color="auto" w:fill="FFFFFF"/>
          <w:lang w:val="es-CO" w:eastAsia="es-CO"/>
        </w:rPr>
        <w:t>: “l</w:t>
      </w:r>
      <w:r w:rsidRPr="00D37D19">
        <w:rPr>
          <w:rFonts w:ascii="Arial" w:eastAsia="Times New Roman" w:hAnsi="Arial" w:cs="Arial"/>
          <w:color w:val="222222"/>
          <w:sz w:val="24"/>
          <w:szCs w:val="24"/>
          <w:shd w:val="clear" w:color="auto" w:fill="FFFFFF"/>
          <w:lang w:val="es-CO" w:eastAsia="es-CO"/>
        </w:rPr>
        <w:t>a directriz de</w:t>
      </w:r>
      <w:r w:rsidR="005A7D21">
        <w:rPr>
          <w:rFonts w:ascii="Arial" w:eastAsia="Times New Roman" w:hAnsi="Arial" w:cs="Arial"/>
          <w:color w:val="222222"/>
          <w:sz w:val="24"/>
          <w:szCs w:val="24"/>
          <w:shd w:val="clear" w:color="auto" w:fill="FFFFFF"/>
          <w:lang w:val="es-CO" w:eastAsia="es-CO"/>
        </w:rPr>
        <w:t>l</w:t>
      </w:r>
      <w:r w:rsidRPr="00D37D19">
        <w:rPr>
          <w:rFonts w:ascii="Arial" w:eastAsia="Times New Roman" w:hAnsi="Arial" w:cs="Arial"/>
          <w:color w:val="222222"/>
          <w:sz w:val="24"/>
          <w:szCs w:val="24"/>
          <w:shd w:val="clear" w:color="auto" w:fill="FFFFFF"/>
          <w:lang w:val="es-CO" w:eastAsia="es-CO"/>
        </w:rPr>
        <w:t xml:space="preserve"> Alcalde, Germán Chamorro de la Rosa, es la de brindar todo el apoyo para que estas personas comercialicen sus productos lo más pronto posible, para así también liberar el espacio público de la ciudad. Con algunos de los usuarios se acordó la reubicación en el sitio donde se sientan a gusto y nos comprometimos a hacer entrega a las personas que aún no tenían la Resolución”.</w:t>
      </w:r>
    </w:p>
    <w:p w:rsidR="00D37D19" w:rsidRPr="00D37D19" w:rsidRDefault="00D37D19" w:rsidP="00D37D19">
      <w:pPr>
        <w:shd w:val="clear" w:color="auto" w:fill="FFFFFF"/>
        <w:spacing w:after="0" w:line="240" w:lineRule="auto"/>
        <w:jc w:val="both"/>
        <w:rPr>
          <w:rFonts w:ascii="Arial" w:eastAsia="Times New Roman" w:hAnsi="Arial" w:cs="Arial"/>
          <w:color w:val="222222"/>
          <w:sz w:val="24"/>
          <w:szCs w:val="24"/>
          <w:lang w:val="es-CO" w:eastAsia="es-CO"/>
        </w:rPr>
      </w:pPr>
    </w:p>
    <w:p w:rsidR="00954DD8" w:rsidRDefault="003822A4" w:rsidP="00D37D19">
      <w:pPr>
        <w:spacing w:after="0" w:line="240" w:lineRule="auto"/>
        <w:jc w:val="both"/>
        <w:rPr>
          <w:rFonts w:ascii="Arial" w:eastAsia="Times New Roman" w:hAnsi="Arial" w:cs="Arial"/>
          <w:color w:val="222222"/>
          <w:sz w:val="24"/>
          <w:szCs w:val="24"/>
          <w:shd w:val="clear" w:color="auto" w:fill="FFFFFF"/>
          <w:lang w:val="es-CO" w:eastAsia="es-CO"/>
        </w:rPr>
      </w:pPr>
      <w:r>
        <w:rPr>
          <w:rFonts w:ascii="Arial" w:eastAsia="Times New Roman" w:hAnsi="Arial" w:cs="Arial"/>
          <w:color w:val="222222"/>
          <w:sz w:val="24"/>
          <w:szCs w:val="24"/>
          <w:shd w:val="clear" w:color="auto" w:fill="FFFFFF"/>
          <w:lang w:val="es-CO" w:eastAsia="es-CO"/>
        </w:rPr>
        <w:t>La representante del grupo de beneficiarios de este programa, Luz Dary González</w:t>
      </w:r>
      <w:r w:rsidR="00D37D19" w:rsidRPr="00D37D19">
        <w:rPr>
          <w:rFonts w:ascii="Arial" w:eastAsia="Times New Roman" w:hAnsi="Arial" w:cs="Arial"/>
          <w:color w:val="222222"/>
          <w:sz w:val="24"/>
          <w:szCs w:val="24"/>
          <w:shd w:val="clear" w:color="auto" w:fill="FFFFFF"/>
          <w:lang w:val="es-CO" w:eastAsia="es-CO"/>
        </w:rPr>
        <w:t>, reconoció el interés del Director de Plazas de Mercado por solucionar y ubica</w:t>
      </w:r>
      <w:r w:rsidR="00954DD8">
        <w:rPr>
          <w:rFonts w:ascii="Arial" w:eastAsia="Times New Roman" w:hAnsi="Arial" w:cs="Arial"/>
          <w:color w:val="222222"/>
          <w:sz w:val="24"/>
          <w:szCs w:val="24"/>
          <w:shd w:val="clear" w:color="auto" w:fill="FFFFFF"/>
          <w:lang w:val="es-CO" w:eastAsia="es-CO"/>
        </w:rPr>
        <w:t xml:space="preserve">r en los puestos a las personas que se han visto afectadas por causa de la </w:t>
      </w:r>
      <w:r w:rsidR="00D37D19" w:rsidRPr="00D37D19">
        <w:rPr>
          <w:rFonts w:ascii="Arial" w:eastAsia="Times New Roman" w:hAnsi="Arial" w:cs="Arial"/>
          <w:color w:val="222222"/>
          <w:sz w:val="24"/>
          <w:szCs w:val="24"/>
          <w:shd w:val="clear" w:color="auto" w:fill="FFFFFF"/>
          <w:lang w:val="es-CO" w:eastAsia="es-CO"/>
        </w:rPr>
        <w:t>emergencia sanitaria</w:t>
      </w:r>
      <w:r w:rsidR="00954DD8">
        <w:rPr>
          <w:rFonts w:ascii="Arial" w:eastAsia="Times New Roman" w:hAnsi="Arial" w:cs="Arial"/>
          <w:color w:val="222222"/>
          <w:sz w:val="24"/>
          <w:szCs w:val="24"/>
          <w:shd w:val="clear" w:color="auto" w:fill="FFFFFF"/>
          <w:lang w:val="es-CO" w:eastAsia="es-CO"/>
        </w:rPr>
        <w:t>. “Con esta reconversión laboral</w:t>
      </w:r>
      <w:r w:rsidR="00C936AE">
        <w:rPr>
          <w:rFonts w:ascii="Arial" w:eastAsia="Times New Roman" w:hAnsi="Arial" w:cs="Arial"/>
          <w:color w:val="222222"/>
          <w:sz w:val="24"/>
          <w:szCs w:val="24"/>
          <w:shd w:val="clear" w:color="auto" w:fill="FFFFFF"/>
          <w:lang w:val="es-CO" w:eastAsia="es-CO"/>
        </w:rPr>
        <w:t xml:space="preserve"> </w:t>
      </w:r>
      <w:bookmarkStart w:id="0" w:name="_GoBack"/>
      <w:bookmarkEnd w:id="0"/>
      <w:r w:rsidR="00954DD8">
        <w:rPr>
          <w:rFonts w:ascii="Arial" w:eastAsia="Times New Roman" w:hAnsi="Arial" w:cs="Arial"/>
          <w:color w:val="222222"/>
          <w:sz w:val="24"/>
          <w:szCs w:val="24"/>
          <w:shd w:val="clear" w:color="auto" w:fill="FFFFFF"/>
          <w:lang w:val="es-CO" w:eastAsia="es-CO"/>
        </w:rPr>
        <w:t>varias familias que afrontan difíciles condiciones económicas y de salud a raíz de la pandemia, podrán solventar sus necesidades”, manifestó.</w:t>
      </w:r>
    </w:p>
    <w:p w:rsidR="00D37D19" w:rsidRPr="00D37D19" w:rsidRDefault="00D37D19" w:rsidP="00D37D19">
      <w:pPr>
        <w:shd w:val="clear" w:color="auto" w:fill="FFFFFF"/>
        <w:spacing w:after="0" w:line="240" w:lineRule="auto"/>
        <w:jc w:val="both"/>
        <w:rPr>
          <w:rFonts w:ascii="Arial" w:eastAsia="Times New Roman" w:hAnsi="Arial" w:cs="Arial"/>
          <w:color w:val="222222"/>
          <w:sz w:val="24"/>
          <w:szCs w:val="24"/>
          <w:lang w:val="es-CO" w:eastAsia="es-CO"/>
        </w:rPr>
      </w:pPr>
    </w:p>
    <w:p w:rsidR="00D37D19" w:rsidRPr="00D37D19" w:rsidRDefault="00D37D19" w:rsidP="00D37D19">
      <w:pPr>
        <w:spacing w:after="0" w:line="240" w:lineRule="auto"/>
        <w:jc w:val="both"/>
        <w:rPr>
          <w:rFonts w:ascii="Times New Roman" w:eastAsia="Times New Roman" w:hAnsi="Times New Roman" w:cs="Times New Roman"/>
          <w:sz w:val="24"/>
          <w:szCs w:val="24"/>
          <w:lang w:val="es-CO" w:eastAsia="es-CO"/>
        </w:rPr>
      </w:pPr>
      <w:r w:rsidRPr="00D37D19">
        <w:rPr>
          <w:rFonts w:ascii="Arial" w:eastAsia="Times New Roman" w:hAnsi="Arial" w:cs="Arial"/>
          <w:color w:val="222222"/>
          <w:sz w:val="24"/>
          <w:szCs w:val="24"/>
          <w:shd w:val="clear" w:color="auto" w:fill="FFFFFF"/>
          <w:lang w:val="es-CO" w:eastAsia="es-CO"/>
        </w:rPr>
        <w:t>En las próximas semanas se hará entrega de los puestos y los documentos pendientes, en cumplimiento de los compromisos adquiridos por la presente Administración.</w:t>
      </w:r>
    </w:p>
    <w:p w:rsidR="00D37D19" w:rsidRPr="00D37D19" w:rsidRDefault="00D37D19" w:rsidP="00D37D19">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B03717" w:rsidP="00D37D19">
      <w:pPr>
        <w:shd w:val="clear" w:color="auto" w:fill="FFFFFF"/>
        <w:jc w:val="both"/>
        <w:rPr>
          <w:rFonts w:ascii="Arial" w:eastAsia="Times New Roman" w:hAnsi="Arial" w:cs="Arial"/>
          <w:color w:val="222222"/>
          <w:sz w:val="24"/>
          <w:szCs w:val="24"/>
          <w:lang w:val="es-CO" w:eastAsia="es-CO"/>
        </w:rPr>
      </w:pP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5C9" w:rsidRDefault="001745C9" w:rsidP="00E53254">
      <w:pPr>
        <w:spacing w:after="0" w:line="240" w:lineRule="auto"/>
      </w:pPr>
      <w:r>
        <w:separator/>
      </w:r>
    </w:p>
  </w:endnote>
  <w:endnote w:type="continuationSeparator" w:id="0">
    <w:p w:rsidR="001745C9" w:rsidRDefault="001745C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5C9" w:rsidRDefault="001745C9" w:rsidP="00E53254">
      <w:pPr>
        <w:spacing w:after="0" w:line="240" w:lineRule="auto"/>
      </w:pPr>
      <w:r>
        <w:separator/>
      </w:r>
    </w:p>
  </w:footnote>
  <w:footnote w:type="continuationSeparator" w:id="0">
    <w:p w:rsidR="001745C9" w:rsidRDefault="001745C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40577"/>
    <w:multiLevelType w:val="hybridMultilevel"/>
    <w:tmpl w:val="A1B88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20"/>
  </w:num>
  <w:num w:numId="4">
    <w:abstractNumId w:val="14"/>
  </w:num>
  <w:num w:numId="5">
    <w:abstractNumId w:val="17"/>
  </w:num>
  <w:num w:numId="6">
    <w:abstractNumId w:val="13"/>
  </w:num>
  <w:num w:numId="7">
    <w:abstractNumId w:val="7"/>
  </w:num>
  <w:num w:numId="8">
    <w:abstractNumId w:val="1"/>
  </w:num>
  <w:num w:numId="9">
    <w:abstractNumId w:val="16"/>
  </w:num>
  <w:num w:numId="10">
    <w:abstractNumId w:val="0"/>
  </w:num>
  <w:num w:numId="11">
    <w:abstractNumId w:val="6"/>
  </w:num>
  <w:num w:numId="12">
    <w:abstractNumId w:val="15"/>
  </w:num>
  <w:num w:numId="13">
    <w:abstractNumId w:val="10"/>
  </w:num>
  <w:num w:numId="14">
    <w:abstractNumId w:val="11"/>
  </w:num>
  <w:num w:numId="15">
    <w:abstractNumId w:val="5"/>
  </w:num>
  <w:num w:numId="16">
    <w:abstractNumId w:val="19"/>
  </w:num>
  <w:num w:numId="17">
    <w:abstractNumId w:val="3"/>
  </w:num>
  <w:num w:numId="18">
    <w:abstractNumId w:val="12"/>
  </w:num>
  <w:num w:numId="19">
    <w:abstractNumId w:val="8"/>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5C58"/>
    <w:rsid w:val="000560F8"/>
    <w:rsid w:val="00065366"/>
    <w:rsid w:val="00066539"/>
    <w:rsid w:val="000832F1"/>
    <w:rsid w:val="0008463A"/>
    <w:rsid w:val="00084FAB"/>
    <w:rsid w:val="000977E0"/>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45C9"/>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2A4"/>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0E8A"/>
    <w:rsid w:val="00563B74"/>
    <w:rsid w:val="00566B5B"/>
    <w:rsid w:val="00573CFA"/>
    <w:rsid w:val="00573DE1"/>
    <w:rsid w:val="0057438F"/>
    <w:rsid w:val="00584CDB"/>
    <w:rsid w:val="00592DE4"/>
    <w:rsid w:val="0059593D"/>
    <w:rsid w:val="005A0ED6"/>
    <w:rsid w:val="005A7D21"/>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4DD8"/>
    <w:rsid w:val="00957EB9"/>
    <w:rsid w:val="009703FB"/>
    <w:rsid w:val="00970EE8"/>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5D1"/>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6AE"/>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1460D"/>
    <w:rsid w:val="00D20E02"/>
    <w:rsid w:val="00D24538"/>
    <w:rsid w:val="00D31BFF"/>
    <w:rsid w:val="00D32CF9"/>
    <w:rsid w:val="00D35BF8"/>
    <w:rsid w:val="00D363C2"/>
    <w:rsid w:val="00D37D19"/>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66521584">
      <w:bodyDiv w:val="1"/>
      <w:marLeft w:val="0"/>
      <w:marRight w:val="0"/>
      <w:marTop w:val="0"/>
      <w:marBottom w:val="0"/>
      <w:divBdr>
        <w:top w:val="none" w:sz="0" w:space="0" w:color="auto"/>
        <w:left w:val="none" w:sz="0" w:space="0" w:color="auto"/>
        <w:bottom w:val="none" w:sz="0" w:space="0" w:color="auto"/>
        <w:right w:val="none" w:sz="0" w:space="0" w:color="auto"/>
      </w:divBdr>
      <w:divsChild>
        <w:div w:id="810756670">
          <w:marLeft w:val="0"/>
          <w:marRight w:val="0"/>
          <w:marTop w:val="0"/>
          <w:marBottom w:val="0"/>
          <w:divBdr>
            <w:top w:val="none" w:sz="0" w:space="0" w:color="auto"/>
            <w:left w:val="none" w:sz="0" w:space="0" w:color="auto"/>
            <w:bottom w:val="none" w:sz="0" w:space="0" w:color="auto"/>
            <w:right w:val="none" w:sz="0" w:space="0" w:color="auto"/>
          </w:divBdr>
        </w:div>
        <w:div w:id="594217589">
          <w:marLeft w:val="0"/>
          <w:marRight w:val="0"/>
          <w:marTop w:val="0"/>
          <w:marBottom w:val="0"/>
          <w:divBdr>
            <w:top w:val="none" w:sz="0" w:space="0" w:color="auto"/>
            <w:left w:val="none" w:sz="0" w:space="0" w:color="auto"/>
            <w:bottom w:val="none" w:sz="0" w:space="0" w:color="auto"/>
            <w:right w:val="none" w:sz="0" w:space="0" w:color="auto"/>
          </w:divBdr>
        </w:div>
        <w:div w:id="1123958987">
          <w:marLeft w:val="0"/>
          <w:marRight w:val="0"/>
          <w:marTop w:val="0"/>
          <w:marBottom w:val="0"/>
          <w:divBdr>
            <w:top w:val="none" w:sz="0" w:space="0" w:color="auto"/>
            <w:left w:val="none" w:sz="0" w:space="0" w:color="auto"/>
            <w:bottom w:val="none" w:sz="0" w:space="0" w:color="auto"/>
            <w:right w:val="none" w:sz="0" w:space="0" w:color="auto"/>
          </w:divBdr>
        </w:div>
        <w:div w:id="1432239531">
          <w:marLeft w:val="0"/>
          <w:marRight w:val="0"/>
          <w:marTop w:val="0"/>
          <w:marBottom w:val="0"/>
          <w:divBdr>
            <w:top w:val="none" w:sz="0" w:space="0" w:color="auto"/>
            <w:left w:val="none" w:sz="0" w:space="0" w:color="auto"/>
            <w:bottom w:val="none" w:sz="0" w:space="0" w:color="auto"/>
            <w:right w:val="none" w:sz="0" w:space="0" w:color="auto"/>
          </w:divBdr>
        </w:div>
        <w:div w:id="1805810546">
          <w:marLeft w:val="0"/>
          <w:marRight w:val="0"/>
          <w:marTop w:val="0"/>
          <w:marBottom w:val="0"/>
          <w:divBdr>
            <w:top w:val="none" w:sz="0" w:space="0" w:color="auto"/>
            <w:left w:val="none" w:sz="0" w:space="0" w:color="auto"/>
            <w:bottom w:val="none" w:sz="0" w:space="0" w:color="auto"/>
            <w:right w:val="none" w:sz="0" w:space="0" w:color="auto"/>
          </w:divBdr>
        </w:div>
        <w:div w:id="1973510874">
          <w:marLeft w:val="0"/>
          <w:marRight w:val="0"/>
          <w:marTop w:val="0"/>
          <w:marBottom w:val="0"/>
          <w:divBdr>
            <w:top w:val="none" w:sz="0" w:space="0" w:color="auto"/>
            <w:left w:val="none" w:sz="0" w:space="0" w:color="auto"/>
            <w:bottom w:val="none" w:sz="0" w:space="0" w:color="auto"/>
            <w:right w:val="none" w:sz="0" w:space="0" w:color="auto"/>
          </w:divBdr>
        </w:div>
        <w:div w:id="1995644417">
          <w:marLeft w:val="0"/>
          <w:marRight w:val="0"/>
          <w:marTop w:val="0"/>
          <w:marBottom w:val="0"/>
          <w:divBdr>
            <w:top w:val="none" w:sz="0" w:space="0" w:color="auto"/>
            <w:left w:val="none" w:sz="0" w:space="0" w:color="auto"/>
            <w:bottom w:val="none" w:sz="0" w:space="0" w:color="auto"/>
            <w:right w:val="none" w:sz="0" w:space="0" w:color="auto"/>
          </w:divBdr>
        </w:div>
        <w:div w:id="331882240">
          <w:marLeft w:val="0"/>
          <w:marRight w:val="0"/>
          <w:marTop w:val="0"/>
          <w:marBottom w:val="0"/>
          <w:divBdr>
            <w:top w:val="none" w:sz="0" w:space="0" w:color="auto"/>
            <w:left w:val="none" w:sz="0" w:space="0" w:color="auto"/>
            <w:bottom w:val="none" w:sz="0" w:space="0" w:color="auto"/>
            <w:right w:val="none" w:sz="0" w:space="0" w:color="auto"/>
          </w:divBdr>
        </w:div>
        <w:div w:id="1148354064">
          <w:marLeft w:val="0"/>
          <w:marRight w:val="0"/>
          <w:marTop w:val="0"/>
          <w:marBottom w:val="0"/>
          <w:divBdr>
            <w:top w:val="none" w:sz="0" w:space="0" w:color="auto"/>
            <w:left w:val="none" w:sz="0" w:space="0" w:color="auto"/>
            <w:bottom w:val="none" w:sz="0" w:space="0" w:color="auto"/>
            <w:right w:val="none" w:sz="0" w:space="0" w:color="auto"/>
          </w:divBdr>
        </w:div>
        <w:div w:id="1581714102">
          <w:marLeft w:val="0"/>
          <w:marRight w:val="0"/>
          <w:marTop w:val="0"/>
          <w:marBottom w:val="0"/>
          <w:divBdr>
            <w:top w:val="none" w:sz="0" w:space="0" w:color="auto"/>
            <w:left w:val="none" w:sz="0" w:space="0" w:color="auto"/>
            <w:bottom w:val="none" w:sz="0" w:space="0" w:color="auto"/>
            <w:right w:val="none" w:sz="0" w:space="0" w:color="auto"/>
          </w:divBdr>
        </w:div>
        <w:div w:id="1745955341">
          <w:marLeft w:val="0"/>
          <w:marRight w:val="0"/>
          <w:marTop w:val="0"/>
          <w:marBottom w:val="0"/>
          <w:divBdr>
            <w:top w:val="none" w:sz="0" w:space="0" w:color="auto"/>
            <w:left w:val="none" w:sz="0" w:space="0" w:color="auto"/>
            <w:bottom w:val="none" w:sz="0" w:space="0" w:color="auto"/>
            <w:right w:val="none" w:sz="0" w:space="0" w:color="auto"/>
          </w:divBdr>
        </w:div>
        <w:div w:id="1368484301">
          <w:marLeft w:val="0"/>
          <w:marRight w:val="0"/>
          <w:marTop w:val="0"/>
          <w:marBottom w:val="0"/>
          <w:divBdr>
            <w:top w:val="none" w:sz="0" w:space="0" w:color="auto"/>
            <w:left w:val="none" w:sz="0" w:space="0" w:color="auto"/>
            <w:bottom w:val="none" w:sz="0" w:space="0" w:color="auto"/>
            <w:right w:val="none" w:sz="0" w:space="0" w:color="auto"/>
          </w:divBdr>
        </w:div>
        <w:div w:id="195046412">
          <w:marLeft w:val="0"/>
          <w:marRight w:val="0"/>
          <w:marTop w:val="0"/>
          <w:marBottom w:val="0"/>
          <w:divBdr>
            <w:top w:val="none" w:sz="0" w:space="0" w:color="auto"/>
            <w:left w:val="none" w:sz="0" w:space="0" w:color="auto"/>
            <w:bottom w:val="none" w:sz="0" w:space="0" w:color="auto"/>
            <w:right w:val="none" w:sz="0" w:space="0" w:color="auto"/>
          </w:divBdr>
        </w:div>
        <w:div w:id="1697854143">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0E9E-C666-4E8F-8005-95C12419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5</cp:revision>
  <cp:lastPrinted>2020-03-25T16:16:00Z</cp:lastPrinted>
  <dcterms:created xsi:type="dcterms:W3CDTF">2020-11-10T02:09:00Z</dcterms:created>
  <dcterms:modified xsi:type="dcterms:W3CDTF">2020-11-10T02:30:00Z</dcterms:modified>
</cp:coreProperties>
</file>