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Pr="006325FD" w:rsidRDefault="00A92945" w:rsidP="00195CB8">
      <w:pPr>
        <w:tabs>
          <w:tab w:val="left" w:pos="7065"/>
        </w:tabs>
        <w:rPr>
          <w:rFonts w:ascii="Century Gothic" w:hAnsi="Century Gothic" w:cs="Arial"/>
          <w:sz w:val="24"/>
          <w:szCs w:val="24"/>
          <w:lang w:val="es-MX"/>
        </w:rPr>
      </w:pPr>
      <w:r w:rsidRPr="006325FD">
        <w:rPr>
          <w:rFonts w:ascii="Century Gothic" w:hAnsi="Century Gothic" w:cs="Arial"/>
          <w:sz w:val="24"/>
          <w:szCs w:val="24"/>
          <w:lang w:val="es-MX"/>
        </w:rPr>
        <w:tab/>
      </w:r>
      <w:bookmarkStart w:id="0" w:name="_GoBack"/>
      <w:bookmarkEnd w:id="0"/>
      <w:r w:rsidR="00617CC5" w:rsidRPr="006325FD">
        <w:rPr>
          <w:rFonts w:ascii="Century Gothic" w:hAnsi="Century Gothic" w:cs="Arial"/>
          <w:b/>
          <w:sz w:val="24"/>
          <w:szCs w:val="24"/>
          <w:lang w:val="es-MX"/>
        </w:rPr>
        <w:t>No.</w:t>
      </w:r>
      <w:r w:rsidR="00782403" w:rsidRPr="006325FD">
        <w:rPr>
          <w:rFonts w:ascii="Century Gothic" w:hAnsi="Century Gothic" w:cs="Arial"/>
          <w:b/>
          <w:sz w:val="24"/>
          <w:szCs w:val="24"/>
          <w:lang w:val="es-MX"/>
        </w:rPr>
        <w:t xml:space="preserve"> </w:t>
      </w:r>
      <w:r w:rsidR="00C45E2F">
        <w:rPr>
          <w:rFonts w:ascii="Century Gothic" w:hAnsi="Century Gothic" w:cs="Arial"/>
          <w:b/>
          <w:sz w:val="24"/>
          <w:szCs w:val="24"/>
          <w:lang w:val="es-MX"/>
        </w:rPr>
        <w:t>0423</w:t>
      </w:r>
    </w:p>
    <w:p w:rsidR="00B83604" w:rsidRPr="006325FD" w:rsidRDefault="00B83604" w:rsidP="00553D62">
      <w:pPr>
        <w:shd w:val="clear" w:color="auto" w:fill="FFFFFF"/>
        <w:spacing w:after="0" w:line="240" w:lineRule="auto"/>
        <w:rPr>
          <w:rFonts w:ascii="Century Gothic" w:eastAsia="Times New Roman" w:hAnsi="Century Gothic" w:cs="Arial"/>
          <w:color w:val="222222"/>
          <w:sz w:val="24"/>
          <w:szCs w:val="24"/>
          <w:lang w:val="es-MX" w:eastAsia="es-CO"/>
        </w:rPr>
      </w:pPr>
    </w:p>
    <w:p w:rsidR="00C45E2F" w:rsidRDefault="0047272B" w:rsidP="00F35F0C">
      <w:pPr>
        <w:shd w:val="clear" w:color="auto" w:fill="FFFFFF"/>
        <w:spacing w:after="0" w:line="240" w:lineRule="auto"/>
        <w:jc w:val="center"/>
        <w:rPr>
          <w:rFonts w:ascii="Arial" w:eastAsia="Times New Roman" w:hAnsi="Arial" w:cs="Arial"/>
          <w:b/>
          <w:color w:val="222222"/>
          <w:sz w:val="28"/>
          <w:szCs w:val="28"/>
          <w:lang w:val="es-CO" w:eastAsia="es-CO"/>
        </w:rPr>
      </w:pPr>
      <w:r>
        <w:rPr>
          <w:rFonts w:ascii="Arial" w:eastAsia="Times New Roman" w:hAnsi="Arial" w:cs="Arial"/>
          <w:b/>
          <w:color w:val="222222"/>
          <w:sz w:val="28"/>
          <w:szCs w:val="28"/>
          <w:lang w:val="es-CO" w:eastAsia="es-CO"/>
        </w:rPr>
        <w:t>ALCALDÍA</w:t>
      </w:r>
      <w:r w:rsidR="00FC4DC0" w:rsidRPr="0047272B">
        <w:rPr>
          <w:rFonts w:ascii="Arial" w:eastAsia="Times New Roman" w:hAnsi="Arial" w:cs="Arial"/>
          <w:b/>
          <w:color w:val="222222"/>
          <w:sz w:val="28"/>
          <w:szCs w:val="28"/>
          <w:lang w:val="es-CO" w:eastAsia="es-CO"/>
        </w:rPr>
        <w:t xml:space="preserve"> </w:t>
      </w:r>
      <w:r w:rsidR="00C45E2F">
        <w:rPr>
          <w:rFonts w:ascii="Arial" w:eastAsia="Times New Roman" w:hAnsi="Arial" w:cs="Arial"/>
          <w:b/>
          <w:color w:val="222222"/>
          <w:sz w:val="28"/>
          <w:szCs w:val="28"/>
          <w:lang w:val="es-CO" w:eastAsia="es-CO"/>
        </w:rPr>
        <w:t>DE PASTO ESCUCHÓ A LA COMUNA CINCO EN LA PRIMERA MESA TERRITORIAL POR LA SALUD</w:t>
      </w:r>
    </w:p>
    <w:p w:rsidR="006325FD" w:rsidRPr="006325FD" w:rsidRDefault="006325FD" w:rsidP="00F35F0C">
      <w:pPr>
        <w:shd w:val="clear" w:color="auto" w:fill="FFFFFF"/>
        <w:spacing w:after="0" w:line="240" w:lineRule="auto"/>
        <w:jc w:val="center"/>
        <w:rPr>
          <w:rFonts w:ascii="Century Gothic" w:eastAsia="Times New Roman" w:hAnsi="Century Gothic" w:cs="Arial"/>
          <w:b/>
          <w:color w:val="222222"/>
          <w:sz w:val="24"/>
          <w:szCs w:val="24"/>
          <w:lang w:val="es-CO" w:eastAsia="es-CO"/>
        </w:rPr>
      </w:pPr>
    </w:p>
    <w:p w:rsidR="0047272B" w:rsidRPr="00C45E2F" w:rsidRDefault="00C45E2F" w:rsidP="00C45E2F">
      <w:pPr>
        <w:pStyle w:val="Prrafodelista"/>
        <w:numPr>
          <w:ilvl w:val="0"/>
          <w:numId w:val="35"/>
        </w:numPr>
        <w:shd w:val="clear" w:color="auto" w:fill="FFFFFF"/>
        <w:spacing w:after="0" w:line="240" w:lineRule="auto"/>
        <w:jc w:val="both"/>
        <w:rPr>
          <w:rFonts w:ascii="Century Gothic" w:eastAsia="Times New Roman" w:hAnsi="Century Gothic" w:cs="Arial"/>
          <w:b/>
          <w:i/>
          <w:color w:val="222222"/>
          <w:sz w:val="24"/>
          <w:szCs w:val="24"/>
          <w:lang w:val="es-CO" w:eastAsia="es-CO"/>
        </w:rPr>
      </w:pPr>
      <w:r w:rsidRPr="00C45E2F">
        <w:rPr>
          <w:rFonts w:ascii="Arial" w:eastAsia="Times New Roman" w:hAnsi="Arial" w:cs="Arial"/>
          <w:i/>
          <w:color w:val="222222"/>
          <w:sz w:val="24"/>
          <w:szCs w:val="24"/>
          <w:shd w:val="clear" w:color="auto" w:fill="FFFFFF"/>
          <w:lang w:val="es-CO" w:eastAsia="es-CO"/>
        </w:rPr>
        <w:t>Las situaciones que afectan la salud de los habitantes de la comuna 5 desde la perspectiva territorial e institucional, están relacionadas con el consumo de drogas y alco</w:t>
      </w:r>
      <w:r>
        <w:rPr>
          <w:rFonts w:ascii="Arial" w:eastAsia="Times New Roman" w:hAnsi="Arial" w:cs="Arial"/>
          <w:i/>
          <w:color w:val="222222"/>
          <w:sz w:val="24"/>
          <w:szCs w:val="24"/>
          <w:shd w:val="clear" w:color="auto" w:fill="FFFFFF"/>
          <w:lang w:val="es-CO" w:eastAsia="es-CO"/>
        </w:rPr>
        <w:t>hol e inseguridad, entre otros.</w:t>
      </w:r>
    </w:p>
    <w:p w:rsidR="00C45E2F" w:rsidRPr="00C45E2F" w:rsidRDefault="00C45E2F" w:rsidP="00C45E2F">
      <w:pPr>
        <w:pStyle w:val="Prrafodelista"/>
        <w:shd w:val="clear" w:color="auto" w:fill="FFFFFF"/>
        <w:spacing w:after="0" w:line="240" w:lineRule="auto"/>
        <w:jc w:val="both"/>
        <w:rPr>
          <w:rFonts w:ascii="Century Gothic" w:eastAsia="Times New Roman" w:hAnsi="Century Gothic" w:cs="Arial"/>
          <w:b/>
          <w:i/>
          <w:color w:val="222222"/>
          <w:sz w:val="24"/>
          <w:szCs w:val="24"/>
          <w:lang w:val="es-CO" w:eastAsia="es-CO"/>
        </w:rPr>
      </w:pPr>
    </w:p>
    <w:p w:rsidR="00C45E2F" w:rsidRPr="00C45E2F" w:rsidRDefault="00664FE0" w:rsidP="00C45E2F">
      <w:pPr>
        <w:shd w:val="clear" w:color="auto" w:fill="FFFFFF"/>
        <w:jc w:val="both"/>
        <w:rPr>
          <w:rFonts w:ascii="Arial" w:eastAsia="Times New Roman" w:hAnsi="Arial" w:cs="Arial"/>
          <w:color w:val="222222"/>
          <w:sz w:val="24"/>
          <w:szCs w:val="24"/>
          <w:lang w:val="es-CO" w:eastAsia="es-CO"/>
        </w:rPr>
      </w:pPr>
      <w:r w:rsidRPr="006325FD">
        <w:rPr>
          <w:rFonts w:ascii="Century Gothic" w:eastAsia="Times New Roman" w:hAnsi="Century Gothic" w:cs="Arial"/>
          <w:b/>
          <w:color w:val="222222"/>
          <w:sz w:val="24"/>
          <w:szCs w:val="24"/>
          <w:shd w:val="clear" w:color="auto" w:fill="FFFFFF"/>
          <w:lang w:val="es-CO" w:eastAsia="es-CO"/>
        </w:rPr>
        <w:t>Pasto, 1</w:t>
      </w:r>
      <w:r w:rsidR="001A4B50" w:rsidRPr="006325FD">
        <w:rPr>
          <w:rFonts w:ascii="Century Gothic" w:eastAsia="Times New Roman" w:hAnsi="Century Gothic" w:cs="Arial"/>
          <w:b/>
          <w:color w:val="222222"/>
          <w:sz w:val="24"/>
          <w:szCs w:val="24"/>
          <w:shd w:val="clear" w:color="auto" w:fill="FFFFFF"/>
          <w:lang w:val="es-CO" w:eastAsia="es-CO"/>
        </w:rPr>
        <w:t xml:space="preserve"> </w:t>
      </w:r>
      <w:r w:rsidR="00553D62" w:rsidRPr="006325FD">
        <w:rPr>
          <w:rFonts w:ascii="Century Gothic" w:eastAsia="Times New Roman" w:hAnsi="Century Gothic" w:cs="Arial"/>
          <w:b/>
          <w:color w:val="222222"/>
          <w:sz w:val="24"/>
          <w:szCs w:val="24"/>
          <w:shd w:val="clear" w:color="auto" w:fill="FFFFFF"/>
          <w:lang w:val="es-CO" w:eastAsia="es-CO"/>
        </w:rPr>
        <w:t xml:space="preserve">de </w:t>
      </w:r>
      <w:r w:rsidRPr="006325FD">
        <w:rPr>
          <w:rFonts w:ascii="Century Gothic" w:eastAsia="Times New Roman" w:hAnsi="Century Gothic" w:cs="Arial"/>
          <w:b/>
          <w:color w:val="222222"/>
          <w:sz w:val="24"/>
          <w:szCs w:val="24"/>
          <w:shd w:val="clear" w:color="auto" w:fill="FFFFFF"/>
          <w:lang w:val="es-CO" w:eastAsia="es-CO"/>
        </w:rPr>
        <w:t xml:space="preserve">diciembre </w:t>
      </w:r>
      <w:r w:rsidR="00C45E2F">
        <w:rPr>
          <w:rFonts w:ascii="Century Gothic" w:eastAsia="Times New Roman" w:hAnsi="Century Gothic" w:cs="Arial"/>
          <w:b/>
          <w:color w:val="222222"/>
          <w:sz w:val="24"/>
          <w:szCs w:val="24"/>
          <w:shd w:val="clear" w:color="auto" w:fill="FFFFFF"/>
          <w:lang w:val="es-CO" w:eastAsia="es-CO"/>
        </w:rPr>
        <w:t xml:space="preserve">de 2020. </w:t>
      </w:r>
      <w:r w:rsidR="00C45E2F">
        <w:rPr>
          <w:rFonts w:ascii="Arial" w:eastAsia="Times New Roman" w:hAnsi="Arial" w:cs="Arial"/>
          <w:color w:val="222222"/>
          <w:sz w:val="24"/>
          <w:szCs w:val="24"/>
          <w:shd w:val="clear" w:color="auto" w:fill="FFFFFF"/>
          <w:lang w:val="es-CO" w:eastAsia="es-CO"/>
        </w:rPr>
        <w:t xml:space="preserve">La Alcaldía de </w:t>
      </w:r>
      <w:r w:rsidR="00C45E2F" w:rsidRPr="00C45E2F">
        <w:rPr>
          <w:rFonts w:ascii="Arial" w:eastAsia="Times New Roman" w:hAnsi="Arial" w:cs="Arial"/>
          <w:color w:val="222222"/>
          <w:sz w:val="24"/>
          <w:szCs w:val="24"/>
          <w:shd w:val="clear" w:color="auto" w:fill="FFFFFF"/>
          <w:lang w:val="es-CO" w:eastAsia="es-CO"/>
        </w:rPr>
        <w:t xml:space="preserve">Pasto en el marco de la Política Pública de Salud Colectiva, desarrolló la primera mesa territorial por el derecho a la salud en la comuna 5, en la que se destacó la participación de los líderes de este sector </w:t>
      </w:r>
      <w:r w:rsidR="00C45E2F">
        <w:rPr>
          <w:rFonts w:ascii="Arial" w:eastAsia="Times New Roman" w:hAnsi="Arial" w:cs="Arial"/>
          <w:color w:val="222222"/>
          <w:sz w:val="24"/>
          <w:szCs w:val="24"/>
          <w:shd w:val="clear" w:color="auto" w:fill="FFFFFF"/>
          <w:lang w:val="es-CO" w:eastAsia="es-CO"/>
        </w:rPr>
        <w:t xml:space="preserve">del </w:t>
      </w:r>
      <w:r w:rsidR="00C45E2F" w:rsidRPr="00C45E2F">
        <w:rPr>
          <w:rFonts w:ascii="Arial" w:eastAsia="Times New Roman" w:hAnsi="Arial" w:cs="Arial"/>
          <w:color w:val="222222"/>
          <w:sz w:val="24"/>
          <w:szCs w:val="24"/>
          <w:shd w:val="clear" w:color="auto" w:fill="FFFFFF"/>
          <w:lang w:val="es-CO" w:eastAsia="es-CO"/>
        </w:rPr>
        <w:t>Municipio.</w:t>
      </w:r>
    </w:p>
    <w:p w:rsidR="00C45E2F" w:rsidRPr="00C45E2F" w:rsidRDefault="00C45E2F" w:rsidP="00C45E2F">
      <w:pPr>
        <w:shd w:val="clear" w:color="auto" w:fill="FFFFFF"/>
        <w:spacing w:after="0" w:line="240" w:lineRule="auto"/>
        <w:jc w:val="both"/>
        <w:rPr>
          <w:rFonts w:ascii="Arial" w:eastAsia="Times New Roman" w:hAnsi="Arial" w:cs="Arial"/>
          <w:color w:val="222222"/>
          <w:sz w:val="24"/>
          <w:szCs w:val="24"/>
          <w:lang w:val="es-CO" w:eastAsia="es-CO"/>
        </w:rPr>
      </w:pPr>
    </w:p>
    <w:p w:rsidR="00C45E2F" w:rsidRPr="00C45E2F" w:rsidRDefault="00B44ABE" w:rsidP="00C45E2F">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El S</w:t>
      </w:r>
      <w:r w:rsidR="00C45E2F" w:rsidRPr="00C45E2F">
        <w:rPr>
          <w:rFonts w:ascii="Arial" w:eastAsia="Times New Roman" w:hAnsi="Arial" w:cs="Arial"/>
          <w:color w:val="222222"/>
          <w:sz w:val="24"/>
          <w:szCs w:val="24"/>
          <w:shd w:val="clear" w:color="auto" w:fill="FFFFFF"/>
          <w:lang w:val="es-CO" w:eastAsia="es-CO"/>
        </w:rPr>
        <w:t>ecretario de Salud, Javier Andrés Ruano González, precisó que el objetivo es fortalecer la respuesta institucional en torno a los</w:t>
      </w:r>
      <w:r>
        <w:rPr>
          <w:rFonts w:ascii="Arial" w:eastAsia="Times New Roman" w:hAnsi="Arial" w:cs="Arial"/>
          <w:color w:val="222222"/>
          <w:sz w:val="24"/>
          <w:szCs w:val="24"/>
          <w:shd w:val="clear" w:color="auto" w:fill="FFFFFF"/>
          <w:lang w:val="es-CO" w:eastAsia="es-CO"/>
        </w:rPr>
        <w:t xml:space="preserve"> requerimientos en salud</w:t>
      </w:r>
      <w:r w:rsidR="00C45E2F" w:rsidRPr="00C45E2F">
        <w:rPr>
          <w:rFonts w:ascii="Arial" w:eastAsia="Times New Roman" w:hAnsi="Arial" w:cs="Arial"/>
          <w:color w:val="222222"/>
          <w:sz w:val="24"/>
          <w:szCs w:val="24"/>
          <w:shd w:val="clear" w:color="auto" w:fill="FFFFFF"/>
          <w:lang w:val="es-CO" w:eastAsia="es-CO"/>
        </w:rPr>
        <w:t>. “En la comuna 5 se realizó un ejercicio de construcción colectiva con la comunidad que tuvo dos reuniones previas de trabajo, donde se reconocieron las necesidades que tiene la población, se hizo un análisis de la situación y se llegaron a unos acuerdos orientados al mejoramiento de la calidad de vida de los habitantes”, enfatizó.</w:t>
      </w:r>
    </w:p>
    <w:p w:rsidR="00C45E2F" w:rsidRPr="00C45E2F" w:rsidRDefault="00C45E2F" w:rsidP="00C45E2F">
      <w:pPr>
        <w:shd w:val="clear" w:color="auto" w:fill="FFFFFF"/>
        <w:spacing w:after="0" w:line="240" w:lineRule="auto"/>
        <w:jc w:val="both"/>
        <w:rPr>
          <w:rFonts w:ascii="Arial" w:eastAsia="Times New Roman" w:hAnsi="Arial" w:cs="Arial"/>
          <w:color w:val="222222"/>
          <w:sz w:val="24"/>
          <w:szCs w:val="24"/>
          <w:lang w:val="es-CO" w:eastAsia="es-CO"/>
        </w:rPr>
      </w:pPr>
    </w:p>
    <w:p w:rsidR="00C45E2F" w:rsidRPr="00C45E2F" w:rsidRDefault="00C45E2F" w:rsidP="00C45E2F">
      <w:pPr>
        <w:spacing w:after="0" w:line="240" w:lineRule="auto"/>
        <w:jc w:val="both"/>
        <w:rPr>
          <w:rFonts w:ascii="Times New Roman" w:eastAsia="Times New Roman" w:hAnsi="Times New Roman" w:cs="Times New Roman"/>
          <w:sz w:val="24"/>
          <w:szCs w:val="24"/>
          <w:lang w:val="es-CO" w:eastAsia="es-CO"/>
        </w:rPr>
      </w:pPr>
      <w:r w:rsidRPr="00C45E2F">
        <w:rPr>
          <w:rFonts w:ascii="Arial" w:eastAsia="Times New Roman" w:hAnsi="Arial" w:cs="Arial"/>
          <w:color w:val="222222"/>
          <w:sz w:val="24"/>
          <w:szCs w:val="24"/>
          <w:shd w:val="clear" w:color="auto" w:fill="FFFFFF"/>
          <w:lang w:val="es-CO" w:eastAsia="es-CO"/>
        </w:rPr>
        <w:t>Entre las situaciones identificadas en esta comuna, desde la perspectiva territorial e institucional se encuentran: el consumo de drogas y alcohol, inseguridad, mala convivencia y la inadecuada prestación de servicios de salud. La Secretaría de Salud se comprometió a mantener el centro de escucha, que hará la caracterización de la población con problemáticas de consumo de sustancias psicoactivas (SPA), violencia, convivencia, embarazo ad</w:t>
      </w:r>
      <w:r w:rsidR="00B44ABE">
        <w:rPr>
          <w:rFonts w:ascii="Arial" w:eastAsia="Times New Roman" w:hAnsi="Arial" w:cs="Arial"/>
          <w:color w:val="222222"/>
          <w:sz w:val="24"/>
          <w:szCs w:val="24"/>
          <w:shd w:val="clear" w:color="auto" w:fill="FFFFFF"/>
          <w:lang w:val="es-CO" w:eastAsia="es-CO"/>
        </w:rPr>
        <w:t>olescente y trastornos mentales,</w:t>
      </w:r>
      <w:r w:rsidRPr="00C45E2F">
        <w:rPr>
          <w:rFonts w:ascii="Arial" w:eastAsia="Times New Roman" w:hAnsi="Arial" w:cs="Arial"/>
          <w:color w:val="222222"/>
          <w:sz w:val="24"/>
          <w:szCs w:val="24"/>
          <w:shd w:val="clear" w:color="auto" w:fill="FFFFFF"/>
          <w:lang w:val="es-CO" w:eastAsia="es-CO"/>
        </w:rPr>
        <w:t xml:space="preserve"> para realizar la intervención con los entes competentes.</w:t>
      </w:r>
    </w:p>
    <w:p w:rsidR="00C45E2F" w:rsidRPr="00C45E2F" w:rsidRDefault="00C45E2F" w:rsidP="00C45E2F">
      <w:pPr>
        <w:shd w:val="clear" w:color="auto" w:fill="FFFFFF"/>
        <w:spacing w:after="0" w:line="240" w:lineRule="auto"/>
        <w:jc w:val="both"/>
        <w:rPr>
          <w:rFonts w:ascii="Arial" w:eastAsia="Times New Roman" w:hAnsi="Arial" w:cs="Arial"/>
          <w:color w:val="222222"/>
          <w:sz w:val="24"/>
          <w:szCs w:val="24"/>
          <w:lang w:val="es-CO" w:eastAsia="es-CO"/>
        </w:rPr>
      </w:pPr>
    </w:p>
    <w:p w:rsidR="005F3ACC" w:rsidRPr="00B44ABE" w:rsidRDefault="00B44ABE" w:rsidP="00C45E2F">
      <w:pPr>
        <w:shd w:val="clear" w:color="auto" w:fill="FFFFFF"/>
        <w:jc w:val="both"/>
        <w:rPr>
          <w:rFonts w:ascii="Arial" w:eastAsia="Times New Roman" w:hAnsi="Arial" w:cs="Arial"/>
          <w:color w:val="222222"/>
          <w:sz w:val="24"/>
          <w:szCs w:val="24"/>
          <w:shd w:val="clear" w:color="auto" w:fill="FFFFFF"/>
          <w:lang w:val="es-CO" w:eastAsia="es-CO"/>
        </w:rPr>
      </w:pPr>
      <w:r>
        <w:rPr>
          <w:rFonts w:ascii="Arial" w:eastAsia="Times New Roman" w:hAnsi="Arial" w:cs="Arial"/>
          <w:color w:val="222222"/>
          <w:sz w:val="24"/>
          <w:szCs w:val="24"/>
          <w:shd w:val="clear" w:color="auto" w:fill="FFFFFF"/>
          <w:lang w:val="es-CO" w:eastAsia="es-CO"/>
        </w:rPr>
        <w:t>Los líderes, Lucas Dí</w:t>
      </w:r>
      <w:r w:rsidR="00C45E2F" w:rsidRPr="00C45E2F">
        <w:rPr>
          <w:rFonts w:ascii="Arial" w:eastAsia="Times New Roman" w:hAnsi="Arial" w:cs="Arial"/>
          <w:color w:val="222222"/>
          <w:sz w:val="24"/>
          <w:szCs w:val="24"/>
          <w:shd w:val="clear" w:color="auto" w:fill="FFFFFF"/>
          <w:lang w:val="es-CO" w:eastAsia="es-CO"/>
        </w:rPr>
        <w:t>az del barrio La Minga y Ricardo Estrada del barrio Madrigal</w:t>
      </w:r>
      <w:r>
        <w:rPr>
          <w:rFonts w:ascii="Arial" w:eastAsia="Times New Roman" w:hAnsi="Arial" w:cs="Arial"/>
          <w:color w:val="222222"/>
          <w:sz w:val="24"/>
          <w:szCs w:val="24"/>
          <w:shd w:val="clear" w:color="auto" w:fill="FFFFFF"/>
          <w:lang w:val="es-CO" w:eastAsia="es-CO"/>
        </w:rPr>
        <w:t>, destacaron el trabajo de la Administración local</w:t>
      </w:r>
      <w:r w:rsidR="00C45E2F" w:rsidRPr="00C45E2F">
        <w:rPr>
          <w:rFonts w:ascii="Arial" w:eastAsia="Times New Roman" w:hAnsi="Arial" w:cs="Arial"/>
          <w:color w:val="222222"/>
          <w:sz w:val="24"/>
          <w:szCs w:val="24"/>
          <w:shd w:val="clear" w:color="auto" w:fill="FFFFFF"/>
          <w:lang w:val="es-CO" w:eastAsia="es-CO"/>
        </w:rPr>
        <w:t>, al llegar a las comunidades para conocer las necesidades y buscar soluciones. La mesa territorial por la salud es una estrategia que llegará a todas las comunas y a los 17 corregimientos del Municipio.</w:t>
      </w:r>
    </w:p>
    <w:sectPr w:rsidR="005F3ACC" w:rsidRPr="00B44ABE"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56A" w:rsidRDefault="0085156A" w:rsidP="00E53254">
      <w:pPr>
        <w:spacing w:after="0" w:line="240" w:lineRule="auto"/>
      </w:pPr>
      <w:r>
        <w:separator/>
      </w:r>
    </w:p>
  </w:endnote>
  <w:endnote w:type="continuationSeparator" w:id="0">
    <w:p w:rsidR="0085156A" w:rsidRDefault="0085156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56A" w:rsidRDefault="0085156A" w:rsidP="00E53254">
      <w:pPr>
        <w:spacing w:after="0" w:line="240" w:lineRule="auto"/>
      </w:pPr>
      <w:r>
        <w:separator/>
      </w:r>
    </w:p>
  </w:footnote>
  <w:footnote w:type="continuationSeparator" w:id="0">
    <w:p w:rsidR="0085156A" w:rsidRDefault="0085156A"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2591FEA"/>
    <w:multiLevelType w:val="hybridMultilevel"/>
    <w:tmpl w:val="190C2C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57011C6"/>
    <w:multiLevelType w:val="hybridMultilevel"/>
    <w:tmpl w:val="3034C4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7A834CE"/>
    <w:multiLevelType w:val="hybridMultilevel"/>
    <w:tmpl w:val="FC8C350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1DE70DB"/>
    <w:multiLevelType w:val="hybridMultilevel"/>
    <w:tmpl w:val="A112BD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2DF600CD"/>
    <w:multiLevelType w:val="hybridMultilevel"/>
    <w:tmpl w:val="CDC454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5">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7">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nsid w:val="6E544F61"/>
    <w:multiLevelType w:val="hybridMultilevel"/>
    <w:tmpl w:val="DFE27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33"/>
  </w:num>
  <w:num w:numId="4">
    <w:abstractNumId w:val="25"/>
  </w:num>
  <w:num w:numId="5">
    <w:abstractNumId w:val="28"/>
  </w:num>
  <w:num w:numId="6">
    <w:abstractNumId w:val="24"/>
  </w:num>
  <w:num w:numId="7">
    <w:abstractNumId w:val="17"/>
  </w:num>
  <w:num w:numId="8">
    <w:abstractNumId w:val="3"/>
  </w:num>
  <w:num w:numId="9">
    <w:abstractNumId w:val="27"/>
  </w:num>
  <w:num w:numId="10">
    <w:abstractNumId w:val="1"/>
  </w:num>
  <w:num w:numId="11">
    <w:abstractNumId w:val="15"/>
  </w:num>
  <w:num w:numId="12">
    <w:abstractNumId w:val="26"/>
  </w:num>
  <w:num w:numId="13">
    <w:abstractNumId w:val="20"/>
  </w:num>
  <w:num w:numId="14">
    <w:abstractNumId w:val="21"/>
  </w:num>
  <w:num w:numId="15">
    <w:abstractNumId w:val="14"/>
  </w:num>
  <w:num w:numId="16">
    <w:abstractNumId w:val="30"/>
  </w:num>
  <w:num w:numId="17">
    <w:abstractNumId w:val="6"/>
  </w:num>
  <w:num w:numId="18">
    <w:abstractNumId w:val="22"/>
  </w:num>
  <w:num w:numId="19">
    <w:abstractNumId w:val="31"/>
  </w:num>
  <w:num w:numId="20">
    <w:abstractNumId w:val="2"/>
  </w:num>
  <w:num w:numId="21">
    <w:abstractNumId w:val="34"/>
  </w:num>
  <w:num w:numId="22">
    <w:abstractNumId w:val="5"/>
  </w:num>
  <w:num w:numId="23">
    <w:abstractNumId w:val="11"/>
  </w:num>
  <w:num w:numId="24">
    <w:abstractNumId w:val="4"/>
  </w:num>
  <w:num w:numId="25">
    <w:abstractNumId w:val="23"/>
  </w:num>
  <w:num w:numId="26">
    <w:abstractNumId w:val="10"/>
  </w:num>
  <w:num w:numId="27">
    <w:abstractNumId w:val="0"/>
  </w:num>
  <w:num w:numId="28">
    <w:abstractNumId w:val="19"/>
  </w:num>
  <w:num w:numId="29">
    <w:abstractNumId w:val="32"/>
  </w:num>
  <w:num w:numId="30">
    <w:abstractNumId w:val="13"/>
  </w:num>
  <w:num w:numId="31">
    <w:abstractNumId w:val="29"/>
  </w:num>
  <w:num w:numId="32">
    <w:abstractNumId w:val="7"/>
  </w:num>
  <w:num w:numId="33">
    <w:abstractNumId w:val="8"/>
  </w:num>
  <w:num w:numId="34">
    <w:abstractNumId w:val="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832F1"/>
    <w:rsid w:val="0008463A"/>
    <w:rsid w:val="00084FAB"/>
    <w:rsid w:val="00092019"/>
    <w:rsid w:val="000A5388"/>
    <w:rsid w:val="000B16B1"/>
    <w:rsid w:val="000B4565"/>
    <w:rsid w:val="000B58DF"/>
    <w:rsid w:val="000C0812"/>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859"/>
    <w:rsid w:val="001B0BB4"/>
    <w:rsid w:val="001B2824"/>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37B0C"/>
    <w:rsid w:val="002436E5"/>
    <w:rsid w:val="002535ED"/>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98F"/>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46F1"/>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272B"/>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4CE"/>
    <w:rsid w:val="00566B5B"/>
    <w:rsid w:val="00573CFA"/>
    <w:rsid w:val="00573DE1"/>
    <w:rsid w:val="0057438F"/>
    <w:rsid w:val="00574DB3"/>
    <w:rsid w:val="0058197D"/>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325FD"/>
    <w:rsid w:val="00640EA9"/>
    <w:rsid w:val="006520FC"/>
    <w:rsid w:val="00652A92"/>
    <w:rsid w:val="00657688"/>
    <w:rsid w:val="00663345"/>
    <w:rsid w:val="006633AB"/>
    <w:rsid w:val="00664241"/>
    <w:rsid w:val="00664FE0"/>
    <w:rsid w:val="006713B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338BA"/>
    <w:rsid w:val="0084042C"/>
    <w:rsid w:val="00841697"/>
    <w:rsid w:val="00845F41"/>
    <w:rsid w:val="008463A3"/>
    <w:rsid w:val="0085156A"/>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2E82"/>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52E28"/>
    <w:rsid w:val="00A542B4"/>
    <w:rsid w:val="00A55115"/>
    <w:rsid w:val="00A7647B"/>
    <w:rsid w:val="00A767D3"/>
    <w:rsid w:val="00A85917"/>
    <w:rsid w:val="00A85D6F"/>
    <w:rsid w:val="00A86883"/>
    <w:rsid w:val="00A92945"/>
    <w:rsid w:val="00AA2FC8"/>
    <w:rsid w:val="00AA5F55"/>
    <w:rsid w:val="00AA6383"/>
    <w:rsid w:val="00AC69FF"/>
    <w:rsid w:val="00AD4063"/>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4ABE"/>
    <w:rsid w:val="00B46EA7"/>
    <w:rsid w:val="00B50C80"/>
    <w:rsid w:val="00B51B7C"/>
    <w:rsid w:val="00B62F35"/>
    <w:rsid w:val="00B6338C"/>
    <w:rsid w:val="00B70C93"/>
    <w:rsid w:val="00B7125A"/>
    <w:rsid w:val="00B71D79"/>
    <w:rsid w:val="00B7576E"/>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39A2"/>
    <w:rsid w:val="00C34697"/>
    <w:rsid w:val="00C377DF"/>
    <w:rsid w:val="00C45E2F"/>
    <w:rsid w:val="00C64CA4"/>
    <w:rsid w:val="00C65E0F"/>
    <w:rsid w:val="00C6620B"/>
    <w:rsid w:val="00C7107F"/>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376B"/>
    <w:rsid w:val="00F00876"/>
    <w:rsid w:val="00F05D05"/>
    <w:rsid w:val="00F11E0D"/>
    <w:rsid w:val="00F124C9"/>
    <w:rsid w:val="00F211E3"/>
    <w:rsid w:val="00F26588"/>
    <w:rsid w:val="00F35F0C"/>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4DC0"/>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15466912">
      <w:bodyDiv w:val="1"/>
      <w:marLeft w:val="0"/>
      <w:marRight w:val="0"/>
      <w:marTop w:val="0"/>
      <w:marBottom w:val="0"/>
      <w:divBdr>
        <w:top w:val="none" w:sz="0" w:space="0" w:color="auto"/>
        <w:left w:val="none" w:sz="0" w:space="0" w:color="auto"/>
        <w:bottom w:val="none" w:sz="0" w:space="0" w:color="auto"/>
        <w:right w:val="none" w:sz="0" w:space="0" w:color="auto"/>
      </w:divBdr>
      <w:divsChild>
        <w:div w:id="447050472">
          <w:marLeft w:val="0"/>
          <w:marRight w:val="0"/>
          <w:marTop w:val="0"/>
          <w:marBottom w:val="0"/>
          <w:divBdr>
            <w:top w:val="none" w:sz="0" w:space="0" w:color="auto"/>
            <w:left w:val="none" w:sz="0" w:space="0" w:color="auto"/>
            <w:bottom w:val="none" w:sz="0" w:space="0" w:color="auto"/>
            <w:right w:val="none" w:sz="0" w:space="0" w:color="auto"/>
          </w:divBdr>
        </w:div>
        <w:div w:id="1682852588">
          <w:marLeft w:val="0"/>
          <w:marRight w:val="0"/>
          <w:marTop w:val="0"/>
          <w:marBottom w:val="0"/>
          <w:divBdr>
            <w:top w:val="none" w:sz="0" w:space="0" w:color="auto"/>
            <w:left w:val="none" w:sz="0" w:space="0" w:color="auto"/>
            <w:bottom w:val="none" w:sz="0" w:space="0" w:color="auto"/>
            <w:right w:val="none" w:sz="0" w:space="0" w:color="auto"/>
          </w:divBdr>
        </w:div>
        <w:div w:id="1623996492">
          <w:marLeft w:val="0"/>
          <w:marRight w:val="0"/>
          <w:marTop w:val="0"/>
          <w:marBottom w:val="0"/>
          <w:divBdr>
            <w:top w:val="none" w:sz="0" w:space="0" w:color="auto"/>
            <w:left w:val="none" w:sz="0" w:space="0" w:color="auto"/>
            <w:bottom w:val="none" w:sz="0" w:space="0" w:color="auto"/>
            <w:right w:val="none" w:sz="0" w:space="0" w:color="auto"/>
          </w:divBdr>
        </w:div>
        <w:div w:id="1447655453">
          <w:marLeft w:val="0"/>
          <w:marRight w:val="0"/>
          <w:marTop w:val="0"/>
          <w:marBottom w:val="0"/>
          <w:divBdr>
            <w:top w:val="none" w:sz="0" w:space="0" w:color="auto"/>
            <w:left w:val="none" w:sz="0" w:space="0" w:color="auto"/>
            <w:bottom w:val="none" w:sz="0" w:space="0" w:color="auto"/>
            <w:right w:val="none" w:sz="0" w:space="0" w:color="auto"/>
          </w:divBdr>
        </w:div>
        <w:div w:id="573664743">
          <w:marLeft w:val="0"/>
          <w:marRight w:val="0"/>
          <w:marTop w:val="0"/>
          <w:marBottom w:val="0"/>
          <w:divBdr>
            <w:top w:val="none" w:sz="0" w:space="0" w:color="auto"/>
            <w:left w:val="none" w:sz="0" w:space="0" w:color="auto"/>
            <w:bottom w:val="none" w:sz="0" w:space="0" w:color="auto"/>
            <w:right w:val="none" w:sz="0" w:space="0" w:color="auto"/>
          </w:divBdr>
        </w:div>
        <w:div w:id="1321499354">
          <w:marLeft w:val="0"/>
          <w:marRight w:val="0"/>
          <w:marTop w:val="0"/>
          <w:marBottom w:val="0"/>
          <w:divBdr>
            <w:top w:val="none" w:sz="0" w:space="0" w:color="auto"/>
            <w:left w:val="none" w:sz="0" w:space="0" w:color="auto"/>
            <w:bottom w:val="none" w:sz="0" w:space="0" w:color="auto"/>
            <w:right w:val="none" w:sz="0" w:space="0" w:color="auto"/>
          </w:divBdr>
        </w:div>
        <w:div w:id="817382788">
          <w:marLeft w:val="0"/>
          <w:marRight w:val="0"/>
          <w:marTop w:val="0"/>
          <w:marBottom w:val="0"/>
          <w:divBdr>
            <w:top w:val="none" w:sz="0" w:space="0" w:color="auto"/>
            <w:left w:val="none" w:sz="0" w:space="0" w:color="auto"/>
            <w:bottom w:val="none" w:sz="0" w:space="0" w:color="auto"/>
            <w:right w:val="none" w:sz="0" w:space="0" w:color="auto"/>
          </w:divBdr>
        </w:div>
        <w:div w:id="1685670943">
          <w:marLeft w:val="0"/>
          <w:marRight w:val="0"/>
          <w:marTop w:val="0"/>
          <w:marBottom w:val="0"/>
          <w:divBdr>
            <w:top w:val="none" w:sz="0" w:space="0" w:color="auto"/>
            <w:left w:val="none" w:sz="0" w:space="0" w:color="auto"/>
            <w:bottom w:val="none" w:sz="0" w:space="0" w:color="auto"/>
            <w:right w:val="none" w:sz="0" w:space="0" w:color="auto"/>
          </w:divBdr>
        </w:div>
        <w:div w:id="1635989662">
          <w:marLeft w:val="0"/>
          <w:marRight w:val="0"/>
          <w:marTop w:val="0"/>
          <w:marBottom w:val="0"/>
          <w:divBdr>
            <w:top w:val="none" w:sz="0" w:space="0" w:color="auto"/>
            <w:left w:val="none" w:sz="0" w:space="0" w:color="auto"/>
            <w:bottom w:val="none" w:sz="0" w:space="0" w:color="auto"/>
            <w:right w:val="none" w:sz="0" w:space="0" w:color="auto"/>
          </w:divBdr>
        </w:div>
        <w:div w:id="450903984">
          <w:marLeft w:val="0"/>
          <w:marRight w:val="0"/>
          <w:marTop w:val="0"/>
          <w:marBottom w:val="0"/>
          <w:divBdr>
            <w:top w:val="none" w:sz="0" w:space="0" w:color="auto"/>
            <w:left w:val="none" w:sz="0" w:space="0" w:color="auto"/>
            <w:bottom w:val="none" w:sz="0" w:space="0" w:color="auto"/>
            <w:right w:val="none" w:sz="0" w:space="0" w:color="auto"/>
          </w:divBdr>
        </w:div>
        <w:div w:id="1729112424">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24867968">
      <w:bodyDiv w:val="1"/>
      <w:marLeft w:val="0"/>
      <w:marRight w:val="0"/>
      <w:marTop w:val="0"/>
      <w:marBottom w:val="0"/>
      <w:divBdr>
        <w:top w:val="none" w:sz="0" w:space="0" w:color="auto"/>
        <w:left w:val="none" w:sz="0" w:space="0" w:color="auto"/>
        <w:bottom w:val="none" w:sz="0" w:space="0" w:color="auto"/>
        <w:right w:val="none" w:sz="0" w:space="0" w:color="auto"/>
      </w:divBdr>
      <w:divsChild>
        <w:div w:id="194853776">
          <w:marLeft w:val="0"/>
          <w:marRight w:val="0"/>
          <w:marTop w:val="0"/>
          <w:marBottom w:val="0"/>
          <w:divBdr>
            <w:top w:val="none" w:sz="0" w:space="0" w:color="auto"/>
            <w:left w:val="none" w:sz="0" w:space="0" w:color="auto"/>
            <w:bottom w:val="none" w:sz="0" w:space="0" w:color="auto"/>
            <w:right w:val="none" w:sz="0" w:space="0" w:color="auto"/>
          </w:divBdr>
        </w:div>
        <w:div w:id="283074948">
          <w:marLeft w:val="0"/>
          <w:marRight w:val="0"/>
          <w:marTop w:val="0"/>
          <w:marBottom w:val="0"/>
          <w:divBdr>
            <w:top w:val="none" w:sz="0" w:space="0" w:color="auto"/>
            <w:left w:val="none" w:sz="0" w:space="0" w:color="auto"/>
            <w:bottom w:val="none" w:sz="0" w:space="0" w:color="auto"/>
            <w:right w:val="none" w:sz="0" w:space="0" w:color="auto"/>
          </w:divBdr>
        </w:div>
        <w:div w:id="977959693">
          <w:marLeft w:val="0"/>
          <w:marRight w:val="0"/>
          <w:marTop w:val="0"/>
          <w:marBottom w:val="0"/>
          <w:divBdr>
            <w:top w:val="none" w:sz="0" w:space="0" w:color="auto"/>
            <w:left w:val="none" w:sz="0" w:space="0" w:color="auto"/>
            <w:bottom w:val="none" w:sz="0" w:space="0" w:color="auto"/>
            <w:right w:val="none" w:sz="0" w:space="0" w:color="auto"/>
          </w:divBdr>
        </w:div>
        <w:div w:id="1444688808">
          <w:marLeft w:val="0"/>
          <w:marRight w:val="0"/>
          <w:marTop w:val="0"/>
          <w:marBottom w:val="0"/>
          <w:divBdr>
            <w:top w:val="none" w:sz="0" w:space="0" w:color="auto"/>
            <w:left w:val="none" w:sz="0" w:space="0" w:color="auto"/>
            <w:bottom w:val="none" w:sz="0" w:space="0" w:color="auto"/>
            <w:right w:val="none" w:sz="0" w:space="0" w:color="auto"/>
          </w:divBdr>
        </w:div>
        <w:div w:id="997535260">
          <w:marLeft w:val="0"/>
          <w:marRight w:val="0"/>
          <w:marTop w:val="0"/>
          <w:marBottom w:val="0"/>
          <w:divBdr>
            <w:top w:val="none" w:sz="0" w:space="0" w:color="auto"/>
            <w:left w:val="none" w:sz="0" w:space="0" w:color="auto"/>
            <w:bottom w:val="none" w:sz="0" w:space="0" w:color="auto"/>
            <w:right w:val="none" w:sz="0" w:space="0" w:color="auto"/>
          </w:divBdr>
        </w:div>
        <w:div w:id="1814519396">
          <w:marLeft w:val="0"/>
          <w:marRight w:val="0"/>
          <w:marTop w:val="0"/>
          <w:marBottom w:val="0"/>
          <w:divBdr>
            <w:top w:val="none" w:sz="0" w:space="0" w:color="auto"/>
            <w:left w:val="none" w:sz="0" w:space="0" w:color="auto"/>
            <w:bottom w:val="none" w:sz="0" w:space="0" w:color="auto"/>
            <w:right w:val="none" w:sz="0" w:space="0" w:color="auto"/>
          </w:divBdr>
        </w:div>
        <w:div w:id="1411924672">
          <w:marLeft w:val="0"/>
          <w:marRight w:val="0"/>
          <w:marTop w:val="0"/>
          <w:marBottom w:val="0"/>
          <w:divBdr>
            <w:top w:val="none" w:sz="0" w:space="0" w:color="auto"/>
            <w:left w:val="none" w:sz="0" w:space="0" w:color="auto"/>
            <w:bottom w:val="none" w:sz="0" w:space="0" w:color="auto"/>
            <w:right w:val="none" w:sz="0" w:space="0" w:color="auto"/>
          </w:divBdr>
        </w:div>
        <w:div w:id="1305814237">
          <w:marLeft w:val="0"/>
          <w:marRight w:val="0"/>
          <w:marTop w:val="0"/>
          <w:marBottom w:val="0"/>
          <w:divBdr>
            <w:top w:val="none" w:sz="0" w:space="0" w:color="auto"/>
            <w:left w:val="none" w:sz="0" w:space="0" w:color="auto"/>
            <w:bottom w:val="none" w:sz="0" w:space="0" w:color="auto"/>
            <w:right w:val="none" w:sz="0" w:space="0" w:color="auto"/>
          </w:divBdr>
        </w:div>
        <w:div w:id="1286616531">
          <w:marLeft w:val="0"/>
          <w:marRight w:val="0"/>
          <w:marTop w:val="0"/>
          <w:marBottom w:val="0"/>
          <w:divBdr>
            <w:top w:val="none" w:sz="0" w:space="0" w:color="auto"/>
            <w:left w:val="none" w:sz="0" w:space="0" w:color="auto"/>
            <w:bottom w:val="none" w:sz="0" w:space="0" w:color="auto"/>
            <w:right w:val="none" w:sz="0" w:space="0" w:color="auto"/>
          </w:divBdr>
        </w:div>
        <w:div w:id="66073942">
          <w:marLeft w:val="0"/>
          <w:marRight w:val="0"/>
          <w:marTop w:val="0"/>
          <w:marBottom w:val="0"/>
          <w:divBdr>
            <w:top w:val="none" w:sz="0" w:space="0" w:color="auto"/>
            <w:left w:val="none" w:sz="0" w:space="0" w:color="auto"/>
            <w:bottom w:val="none" w:sz="0" w:space="0" w:color="auto"/>
            <w:right w:val="none" w:sz="0" w:space="0" w:color="auto"/>
          </w:divBdr>
        </w:div>
        <w:div w:id="1104110169">
          <w:marLeft w:val="0"/>
          <w:marRight w:val="0"/>
          <w:marTop w:val="0"/>
          <w:marBottom w:val="0"/>
          <w:divBdr>
            <w:top w:val="none" w:sz="0" w:space="0" w:color="auto"/>
            <w:left w:val="none" w:sz="0" w:space="0" w:color="auto"/>
            <w:bottom w:val="none" w:sz="0" w:space="0" w:color="auto"/>
            <w:right w:val="none" w:sz="0" w:space="0" w:color="auto"/>
          </w:divBdr>
        </w:div>
        <w:div w:id="450172361">
          <w:marLeft w:val="0"/>
          <w:marRight w:val="0"/>
          <w:marTop w:val="0"/>
          <w:marBottom w:val="0"/>
          <w:divBdr>
            <w:top w:val="none" w:sz="0" w:space="0" w:color="auto"/>
            <w:left w:val="none" w:sz="0" w:space="0" w:color="auto"/>
            <w:bottom w:val="none" w:sz="0" w:space="0" w:color="auto"/>
            <w:right w:val="none" w:sz="0" w:space="0" w:color="auto"/>
          </w:divBdr>
        </w:div>
        <w:div w:id="1354503334">
          <w:marLeft w:val="0"/>
          <w:marRight w:val="0"/>
          <w:marTop w:val="0"/>
          <w:marBottom w:val="0"/>
          <w:divBdr>
            <w:top w:val="none" w:sz="0" w:space="0" w:color="auto"/>
            <w:left w:val="none" w:sz="0" w:space="0" w:color="auto"/>
            <w:bottom w:val="none" w:sz="0" w:space="0" w:color="auto"/>
            <w:right w:val="none" w:sz="0" w:space="0" w:color="auto"/>
          </w:divBdr>
        </w:div>
        <w:div w:id="637225283">
          <w:marLeft w:val="0"/>
          <w:marRight w:val="0"/>
          <w:marTop w:val="0"/>
          <w:marBottom w:val="0"/>
          <w:divBdr>
            <w:top w:val="none" w:sz="0" w:space="0" w:color="auto"/>
            <w:left w:val="none" w:sz="0" w:space="0" w:color="auto"/>
            <w:bottom w:val="none" w:sz="0" w:space="0" w:color="auto"/>
            <w:right w:val="none" w:sz="0" w:space="0" w:color="auto"/>
          </w:divBdr>
        </w:div>
      </w:divsChild>
    </w:div>
    <w:div w:id="1039748177">
      <w:bodyDiv w:val="1"/>
      <w:marLeft w:val="0"/>
      <w:marRight w:val="0"/>
      <w:marTop w:val="0"/>
      <w:marBottom w:val="0"/>
      <w:divBdr>
        <w:top w:val="none" w:sz="0" w:space="0" w:color="auto"/>
        <w:left w:val="none" w:sz="0" w:space="0" w:color="auto"/>
        <w:bottom w:val="none" w:sz="0" w:space="0" w:color="auto"/>
        <w:right w:val="none" w:sz="0" w:space="0" w:color="auto"/>
      </w:divBdr>
      <w:divsChild>
        <w:div w:id="788662869">
          <w:marLeft w:val="0"/>
          <w:marRight w:val="0"/>
          <w:marTop w:val="0"/>
          <w:marBottom w:val="0"/>
          <w:divBdr>
            <w:top w:val="none" w:sz="0" w:space="0" w:color="auto"/>
            <w:left w:val="none" w:sz="0" w:space="0" w:color="auto"/>
            <w:bottom w:val="none" w:sz="0" w:space="0" w:color="auto"/>
            <w:right w:val="none" w:sz="0" w:space="0" w:color="auto"/>
          </w:divBdr>
        </w:div>
        <w:div w:id="1479304027">
          <w:marLeft w:val="0"/>
          <w:marRight w:val="0"/>
          <w:marTop w:val="0"/>
          <w:marBottom w:val="0"/>
          <w:divBdr>
            <w:top w:val="none" w:sz="0" w:space="0" w:color="auto"/>
            <w:left w:val="none" w:sz="0" w:space="0" w:color="auto"/>
            <w:bottom w:val="none" w:sz="0" w:space="0" w:color="auto"/>
            <w:right w:val="none" w:sz="0" w:space="0" w:color="auto"/>
          </w:divBdr>
        </w:div>
        <w:div w:id="894512544">
          <w:marLeft w:val="0"/>
          <w:marRight w:val="0"/>
          <w:marTop w:val="0"/>
          <w:marBottom w:val="0"/>
          <w:divBdr>
            <w:top w:val="none" w:sz="0" w:space="0" w:color="auto"/>
            <w:left w:val="none" w:sz="0" w:space="0" w:color="auto"/>
            <w:bottom w:val="none" w:sz="0" w:space="0" w:color="auto"/>
            <w:right w:val="none" w:sz="0" w:space="0" w:color="auto"/>
          </w:divBdr>
        </w:div>
        <w:div w:id="1644963780">
          <w:marLeft w:val="0"/>
          <w:marRight w:val="0"/>
          <w:marTop w:val="0"/>
          <w:marBottom w:val="0"/>
          <w:divBdr>
            <w:top w:val="none" w:sz="0" w:space="0" w:color="auto"/>
            <w:left w:val="none" w:sz="0" w:space="0" w:color="auto"/>
            <w:bottom w:val="none" w:sz="0" w:space="0" w:color="auto"/>
            <w:right w:val="none" w:sz="0" w:space="0" w:color="auto"/>
          </w:divBdr>
        </w:div>
        <w:div w:id="288898632">
          <w:marLeft w:val="0"/>
          <w:marRight w:val="0"/>
          <w:marTop w:val="0"/>
          <w:marBottom w:val="0"/>
          <w:divBdr>
            <w:top w:val="none" w:sz="0" w:space="0" w:color="auto"/>
            <w:left w:val="none" w:sz="0" w:space="0" w:color="auto"/>
            <w:bottom w:val="none" w:sz="0" w:space="0" w:color="auto"/>
            <w:right w:val="none" w:sz="0" w:space="0" w:color="auto"/>
          </w:divBdr>
        </w:div>
        <w:div w:id="1517425596">
          <w:marLeft w:val="0"/>
          <w:marRight w:val="0"/>
          <w:marTop w:val="0"/>
          <w:marBottom w:val="0"/>
          <w:divBdr>
            <w:top w:val="none" w:sz="0" w:space="0" w:color="auto"/>
            <w:left w:val="none" w:sz="0" w:space="0" w:color="auto"/>
            <w:bottom w:val="none" w:sz="0" w:space="0" w:color="auto"/>
            <w:right w:val="none" w:sz="0" w:space="0" w:color="auto"/>
          </w:divBdr>
        </w:div>
        <w:div w:id="466819745">
          <w:marLeft w:val="0"/>
          <w:marRight w:val="0"/>
          <w:marTop w:val="0"/>
          <w:marBottom w:val="0"/>
          <w:divBdr>
            <w:top w:val="none" w:sz="0" w:space="0" w:color="auto"/>
            <w:left w:val="none" w:sz="0" w:space="0" w:color="auto"/>
            <w:bottom w:val="none" w:sz="0" w:space="0" w:color="auto"/>
            <w:right w:val="none" w:sz="0" w:space="0" w:color="auto"/>
          </w:divBdr>
        </w:div>
        <w:div w:id="829097927">
          <w:marLeft w:val="0"/>
          <w:marRight w:val="0"/>
          <w:marTop w:val="0"/>
          <w:marBottom w:val="0"/>
          <w:divBdr>
            <w:top w:val="none" w:sz="0" w:space="0" w:color="auto"/>
            <w:left w:val="none" w:sz="0" w:space="0" w:color="auto"/>
            <w:bottom w:val="none" w:sz="0" w:space="0" w:color="auto"/>
            <w:right w:val="none" w:sz="0" w:space="0" w:color="auto"/>
          </w:divBdr>
        </w:div>
        <w:div w:id="2048750833">
          <w:marLeft w:val="0"/>
          <w:marRight w:val="0"/>
          <w:marTop w:val="0"/>
          <w:marBottom w:val="0"/>
          <w:divBdr>
            <w:top w:val="none" w:sz="0" w:space="0" w:color="auto"/>
            <w:left w:val="none" w:sz="0" w:space="0" w:color="auto"/>
            <w:bottom w:val="none" w:sz="0" w:space="0" w:color="auto"/>
            <w:right w:val="none" w:sz="0" w:space="0" w:color="auto"/>
          </w:divBdr>
        </w:div>
        <w:div w:id="2024238561">
          <w:marLeft w:val="0"/>
          <w:marRight w:val="0"/>
          <w:marTop w:val="0"/>
          <w:marBottom w:val="0"/>
          <w:divBdr>
            <w:top w:val="none" w:sz="0" w:space="0" w:color="auto"/>
            <w:left w:val="none" w:sz="0" w:space="0" w:color="auto"/>
            <w:bottom w:val="none" w:sz="0" w:space="0" w:color="auto"/>
            <w:right w:val="none" w:sz="0" w:space="0" w:color="auto"/>
          </w:divBdr>
        </w:div>
        <w:div w:id="75367782">
          <w:marLeft w:val="0"/>
          <w:marRight w:val="0"/>
          <w:marTop w:val="0"/>
          <w:marBottom w:val="0"/>
          <w:divBdr>
            <w:top w:val="none" w:sz="0" w:space="0" w:color="auto"/>
            <w:left w:val="none" w:sz="0" w:space="0" w:color="auto"/>
            <w:bottom w:val="none" w:sz="0" w:space="0" w:color="auto"/>
            <w:right w:val="none" w:sz="0" w:space="0" w:color="auto"/>
          </w:divBdr>
        </w:div>
        <w:div w:id="403913074">
          <w:marLeft w:val="0"/>
          <w:marRight w:val="0"/>
          <w:marTop w:val="0"/>
          <w:marBottom w:val="0"/>
          <w:divBdr>
            <w:top w:val="none" w:sz="0" w:space="0" w:color="auto"/>
            <w:left w:val="none" w:sz="0" w:space="0" w:color="auto"/>
            <w:bottom w:val="none" w:sz="0" w:space="0" w:color="auto"/>
            <w:right w:val="none" w:sz="0" w:space="0" w:color="auto"/>
          </w:divBdr>
        </w:div>
        <w:div w:id="1366366878">
          <w:marLeft w:val="0"/>
          <w:marRight w:val="0"/>
          <w:marTop w:val="0"/>
          <w:marBottom w:val="0"/>
          <w:divBdr>
            <w:top w:val="none" w:sz="0" w:space="0" w:color="auto"/>
            <w:left w:val="none" w:sz="0" w:space="0" w:color="auto"/>
            <w:bottom w:val="none" w:sz="0" w:space="0" w:color="auto"/>
            <w:right w:val="none" w:sz="0" w:space="0" w:color="auto"/>
          </w:divBdr>
        </w:div>
      </w:divsChild>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88706993">
      <w:bodyDiv w:val="1"/>
      <w:marLeft w:val="0"/>
      <w:marRight w:val="0"/>
      <w:marTop w:val="0"/>
      <w:marBottom w:val="0"/>
      <w:divBdr>
        <w:top w:val="none" w:sz="0" w:space="0" w:color="auto"/>
        <w:left w:val="none" w:sz="0" w:space="0" w:color="auto"/>
        <w:bottom w:val="none" w:sz="0" w:space="0" w:color="auto"/>
        <w:right w:val="none" w:sz="0" w:space="0" w:color="auto"/>
      </w:divBdr>
      <w:divsChild>
        <w:div w:id="613289876">
          <w:marLeft w:val="0"/>
          <w:marRight w:val="0"/>
          <w:marTop w:val="0"/>
          <w:marBottom w:val="0"/>
          <w:divBdr>
            <w:top w:val="none" w:sz="0" w:space="0" w:color="auto"/>
            <w:left w:val="none" w:sz="0" w:space="0" w:color="auto"/>
            <w:bottom w:val="none" w:sz="0" w:space="0" w:color="auto"/>
            <w:right w:val="none" w:sz="0" w:space="0" w:color="auto"/>
          </w:divBdr>
        </w:div>
        <w:div w:id="1050304623">
          <w:marLeft w:val="0"/>
          <w:marRight w:val="0"/>
          <w:marTop w:val="0"/>
          <w:marBottom w:val="0"/>
          <w:divBdr>
            <w:top w:val="none" w:sz="0" w:space="0" w:color="auto"/>
            <w:left w:val="none" w:sz="0" w:space="0" w:color="auto"/>
            <w:bottom w:val="none" w:sz="0" w:space="0" w:color="auto"/>
            <w:right w:val="none" w:sz="0" w:space="0" w:color="auto"/>
          </w:divBdr>
        </w:div>
        <w:div w:id="669065761">
          <w:marLeft w:val="0"/>
          <w:marRight w:val="0"/>
          <w:marTop w:val="0"/>
          <w:marBottom w:val="0"/>
          <w:divBdr>
            <w:top w:val="none" w:sz="0" w:space="0" w:color="auto"/>
            <w:left w:val="none" w:sz="0" w:space="0" w:color="auto"/>
            <w:bottom w:val="none" w:sz="0" w:space="0" w:color="auto"/>
            <w:right w:val="none" w:sz="0" w:space="0" w:color="auto"/>
          </w:divBdr>
        </w:div>
        <w:div w:id="1584804024">
          <w:marLeft w:val="0"/>
          <w:marRight w:val="0"/>
          <w:marTop w:val="0"/>
          <w:marBottom w:val="0"/>
          <w:divBdr>
            <w:top w:val="none" w:sz="0" w:space="0" w:color="auto"/>
            <w:left w:val="none" w:sz="0" w:space="0" w:color="auto"/>
            <w:bottom w:val="none" w:sz="0" w:space="0" w:color="auto"/>
            <w:right w:val="none" w:sz="0" w:space="0" w:color="auto"/>
          </w:divBdr>
        </w:div>
        <w:div w:id="329798162">
          <w:marLeft w:val="0"/>
          <w:marRight w:val="0"/>
          <w:marTop w:val="0"/>
          <w:marBottom w:val="0"/>
          <w:divBdr>
            <w:top w:val="none" w:sz="0" w:space="0" w:color="auto"/>
            <w:left w:val="none" w:sz="0" w:space="0" w:color="auto"/>
            <w:bottom w:val="none" w:sz="0" w:space="0" w:color="auto"/>
            <w:right w:val="none" w:sz="0" w:space="0" w:color="auto"/>
          </w:divBdr>
        </w:div>
        <w:div w:id="635448076">
          <w:marLeft w:val="0"/>
          <w:marRight w:val="0"/>
          <w:marTop w:val="0"/>
          <w:marBottom w:val="0"/>
          <w:divBdr>
            <w:top w:val="none" w:sz="0" w:space="0" w:color="auto"/>
            <w:left w:val="none" w:sz="0" w:space="0" w:color="auto"/>
            <w:bottom w:val="none" w:sz="0" w:space="0" w:color="auto"/>
            <w:right w:val="none" w:sz="0" w:space="0" w:color="auto"/>
          </w:divBdr>
        </w:div>
        <w:div w:id="291057574">
          <w:marLeft w:val="0"/>
          <w:marRight w:val="0"/>
          <w:marTop w:val="0"/>
          <w:marBottom w:val="0"/>
          <w:divBdr>
            <w:top w:val="none" w:sz="0" w:space="0" w:color="auto"/>
            <w:left w:val="none" w:sz="0" w:space="0" w:color="auto"/>
            <w:bottom w:val="none" w:sz="0" w:space="0" w:color="auto"/>
            <w:right w:val="none" w:sz="0" w:space="0" w:color="auto"/>
          </w:divBdr>
        </w:div>
        <w:div w:id="272514894">
          <w:marLeft w:val="0"/>
          <w:marRight w:val="0"/>
          <w:marTop w:val="0"/>
          <w:marBottom w:val="0"/>
          <w:divBdr>
            <w:top w:val="none" w:sz="0" w:space="0" w:color="auto"/>
            <w:left w:val="none" w:sz="0" w:space="0" w:color="auto"/>
            <w:bottom w:val="none" w:sz="0" w:space="0" w:color="auto"/>
            <w:right w:val="none" w:sz="0" w:space="0" w:color="auto"/>
          </w:divBdr>
        </w:div>
        <w:div w:id="951519368">
          <w:marLeft w:val="0"/>
          <w:marRight w:val="0"/>
          <w:marTop w:val="0"/>
          <w:marBottom w:val="0"/>
          <w:divBdr>
            <w:top w:val="none" w:sz="0" w:space="0" w:color="auto"/>
            <w:left w:val="none" w:sz="0" w:space="0" w:color="auto"/>
            <w:bottom w:val="none" w:sz="0" w:space="0" w:color="auto"/>
            <w:right w:val="none" w:sz="0" w:space="0" w:color="auto"/>
          </w:divBdr>
        </w:div>
        <w:div w:id="1515877809">
          <w:marLeft w:val="0"/>
          <w:marRight w:val="0"/>
          <w:marTop w:val="0"/>
          <w:marBottom w:val="0"/>
          <w:divBdr>
            <w:top w:val="none" w:sz="0" w:space="0" w:color="auto"/>
            <w:left w:val="none" w:sz="0" w:space="0" w:color="auto"/>
            <w:bottom w:val="none" w:sz="0" w:space="0" w:color="auto"/>
            <w:right w:val="none" w:sz="0" w:space="0" w:color="auto"/>
          </w:divBdr>
        </w:div>
        <w:div w:id="599221271">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67222329">
      <w:bodyDiv w:val="1"/>
      <w:marLeft w:val="0"/>
      <w:marRight w:val="0"/>
      <w:marTop w:val="0"/>
      <w:marBottom w:val="0"/>
      <w:divBdr>
        <w:top w:val="none" w:sz="0" w:space="0" w:color="auto"/>
        <w:left w:val="none" w:sz="0" w:space="0" w:color="auto"/>
        <w:bottom w:val="none" w:sz="0" w:space="0" w:color="auto"/>
        <w:right w:val="none" w:sz="0" w:space="0" w:color="auto"/>
      </w:divBdr>
      <w:divsChild>
        <w:div w:id="333191223">
          <w:marLeft w:val="0"/>
          <w:marRight w:val="0"/>
          <w:marTop w:val="0"/>
          <w:marBottom w:val="0"/>
          <w:divBdr>
            <w:top w:val="none" w:sz="0" w:space="0" w:color="auto"/>
            <w:left w:val="none" w:sz="0" w:space="0" w:color="auto"/>
            <w:bottom w:val="none" w:sz="0" w:space="0" w:color="auto"/>
            <w:right w:val="none" w:sz="0" w:space="0" w:color="auto"/>
          </w:divBdr>
        </w:div>
        <w:div w:id="77362465">
          <w:marLeft w:val="0"/>
          <w:marRight w:val="0"/>
          <w:marTop w:val="0"/>
          <w:marBottom w:val="0"/>
          <w:divBdr>
            <w:top w:val="none" w:sz="0" w:space="0" w:color="auto"/>
            <w:left w:val="none" w:sz="0" w:space="0" w:color="auto"/>
            <w:bottom w:val="none" w:sz="0" w:space="0" w:color="auto"/>
            <w:right w:val="none" w:sz="0" w:space="0" w:color="auto"/>
          </w:divBdr>
        </w:div>
        <w:div w:id="740521627">
          <w:marLeft w:val="0"/>
          <w:marRight w:val="0"/>
          <w:marTop w:val="0"/>
          <w:marBottom w:val="0"/>
          <w:divBdr>
            <w:top w:val="none" w:sz="0" w:space="0" w:color="auto"/>
            <w:left w:val="none" w:sz="0" w:space="0" w:color="auto"/>
            <w:bottom w:val="none" w:sz="0" w:space="0" w:color="auto"/>
            <w:right w:val="none" w:sz="0" w:space="0" w:color="auto"/>
          </w:divBdr>
        </w:div>
        <w:div w:id="1403328390">
          <w:marLeft w:val="0"/>
          <w:marRight w:val="0"/>
          <w:marTop w:val="0"/>
          <w:marBottom w:val="0"/>
          <w:divBdr>
            <w:top w:val="none" w:sz="0" w:space="0" w:color="auto"/>
            <w:left w:val="none" w:sz="0" w:space="0" w:color="auto"/>
            <w:bottom w:val="none" w:sz="0" w:space="0" w:color="auto"/>
            <w:right w:val="none" w:sz="0" w:space="0" w:color="auto"/>
          </w:divBdr>
        </w:div>
        <w:div w:id="2101221283">
          <w:marLeft w:val="0"/>
          <w:marRight w:val="0"/>
          <w:marTop w:val="0"/>
          <w:marBottom w:val="0"/>
          <w:divBdr>
            <w:top w:val="none" w:sz="0" w:space="0" w:color="auto"/>
            <w:left w:val="none" w:sz="0" w:space="0" w:color="auto"/>
            <w:bottom w:val="none" w:sz="0" w:space="0" w:color="auto"/>
            <w:right w:val="none" w:sz="0" w:space="0" w:color="auto"/>
          </w:divBdr>
        </w:div>
        <w:div w:id="1222982624">
          <w:marLeft w:val="0"/>
          <w:marRight w:val="0"/>
          <w:marTop w:val="0"/>
          <w:marBottom w:val="0"/>
          <w:divBdr>
            <w:top w:val="none" w:sz="0" w:space="0" w:color="auto"/>
            <w:left w:val="none" w:sz="0" w:space="0" w:color="auto"/>
            <w:bottom w:val="none" w:sz="0" w:space="0" w:color="auto"/>
            <w:right w:val="none" w:sz="0" w:space="0" w:color="auto"/>
          </w:divBdr>
        </w:div>
        <w:div w:id="314797658">
          <w:marLeft w:val="0"/>
          <w:marRight w:val="0"/>
          <w:marTop w:val="0"/>
          <w:marBottom w:val="0"/>
          <w:divBdr>
            <w:top w:val="none" w:sz="0" w:space="0" w:color="auto"/>
            <w:left w:val="none" w:sz="0" w:space="0" w:color="auto"/>
            <w:bottom w:val="none" w:sz="0" w:space="0" w:color="auto"/>
            <w:right w:val="none" w:sz="0" w:space="0" w:color="auto"/>
          </w:divBdr>
        </w:div>
        <w:div w:id="635984920">
          <w:marLeft w:val="0"/>
          <w:marRight w:val="0"/>
          <w:marTop w:val="0"/>
          <w:marBottom w:val="0"/>
          <w:divBdr>
            <w:top w:val="none" w:sz="0" w:space="0" w:color="auto"/>
            <w:left w:val="none" w:sz="0" w:space="0" w:color="auto"/>
            <w:bottom w:val="none" w:sz="0" w:space="0" w:color="auto"/>
            <w:right w:val="none" w:sz="0" w:space="0" w:color="auto"/>
          </w:divBdr>
        </w:div>
        <w:div w:id="567106564">
          <w:marLeft w:val="0"/>
          <w:marRight w:val="0"/>
          <w:marTop w:val="0"/>
          <w:marBottom w:val="0"/>
          <w:divBdr>
            <w:top w:val="none" w:sz="0" w:space="0" w:color="auto"/>
            <w:left w:val="none" w:sz="0" w:space="0" w:color="auto"/>
            <w:bottom w:val="none" w:sz="0" w:space="0" w:color="auto"/>
            <w:right w:val="none" w:sz="0" w:space="0" w:color="auto"/>
          </w:divBdr>
        </w:div>
        <w:div w:id="515265347">
          <w:marLeft w:val="0"/>
          <w:marRight w:val="0"/>
          <w:marTop w:val="0"/>
          <w:marBottom w:val="0"/>
          <w:divBdr>
            <w:top w:val="none" w:sz="0" w:space="0" w:color="auto"/>
            <w:left w:val="none" w:sz="0" w:space="0" w:color="auto"/>
            <w:bottom w:val="none" w:sz="0" w:space="0" w:color="auto"/>
            <w:right w:val="none" w:sz="0" w:space="0" w:color="auto"/>
          </w:divBdr>
        </w:div>
        <w:div w:id="1555432621">
          <w:marLeft w:val="0"/>
          <w:marRight w:val="0"/>
          <w:marTop w:val="0"/>
          <w:marBottom w:val="0"/>
          <w:divBdr>
            <w:top w:val="none" w:sz="0" w:space="0" w:color="auto"/>
            <w:left w:val="none" w:sz="0" w:space="0" w:color="auto"/>
            <w:bottom w:val="none" w:sz="0" w:space="0" w:color="auto"/>
            <w:right w:val="none" w:sz="0" w:space="0" w:color="auto"/>
          </w:divBdr>
        </w:div>
        <w:div w:id="1938368263">
          <w:marLeft w:val="0"/>
          <w:marRight w:val="0"/>
          <w:marTop w:val="0"/>
          <w:marBottom w:val="0"/>
          <w:divBdr>
            <w:top w:val="none" w:sz="0" w:space="0" w:color="auto"/>
            <w:left w:val="none" w:sz="0" w:space="0" w:color="auto"/>
            <w:bottom w:val="none" w:sz="0" w:space="0" w:color="auto"/>
            <w:right w:val="none" w:sz="0" w:space="0" w:color="auto"/>
          </w:divBdr>
        </w:div>
        <w:div w:id="1282762400">
          <w:marLeft w:val="0"/>
          <w:marRight w:val="0"/>
          <w:marTop w:val="0"/>
          <w:marBottom w:val="0"/>
          <w:divBdr>
            <w:top w:val="none" w:sz="0" w:space="0" w:color="auto"/>
            <w:left w:val="none" w:sz="0" w:space="0" w:color="auto"/>
            <w:bottom w:val="none" w:sz="0" w:space="0" w:color="auto"/>
            <w:right w:val="none" w:sz="0" w:space="0" w:color="auto"/>
          </w:divBdr>
        </w:div>
        <w:div w:id="1004359071">
          <w:marLeft w:val="0"/>
          <w:marRight w:val="0"/>
          <w:marTop w:val="0"/>
          <w:marBottom w:val="0"/>
          <w:divBdr>
            <w:top w:val="none" w:sz="0" w:space="0" w:color="auto"/>
            <w:left w:val="none" w:sz="0" w:space="0" w:color="auto"/>
            <w:bottom w:val="none" w:sz="0" w:space="0" w:color="auto"/>
            <w:right w:val="none" w:sz="0" w:space="0" w:color="auto"/>
          </w:divBdr>
        </w:div>
        <w:div w:id="1513182171">
          <w:marLeft w:val="0"/>
          <w:marRight w:val="0"/>
          <w:marTop w:val="0"/>
          <w:marBottom w:val="0"/>
          <w:divBdr>
            <w:top w:val="none" w:sz="0" w:space="0" w:color="auto"/>
            <w:left w:val="none" w:sz="0" w:space="0" w:color="auto"/>
            <w:bottom w:val="none" w:sz="0" w:space="0" w:color="auto"/>
            <w:right w:val="none" w:sz="0" w:space="0" w:color="auto"/>
          </w:divBdr>
        </w:div>
        <w:div w:id="196312585">
          <w:marLeft w:val="0"/>
          <w:marRight w:val="0"/>
          <w:marTop w:val="0"/>
          <w:marBottom w:val="0"/>
          <w:divBdr>
            <w:top w:val="none" w:sz="0" w:space="0" w:color="auto"/>
            <w:left w:val="none" w:sz="0" w:space="0" w:color="auto"/>
            <w:bottom w:val="none" w:sz="0" w:space="0" w:color="auto"/>
            <w:right w:val="none" w:sz="0" w:space="0" w:color="auto"/>
          </w:divBdr>
        </w:div>
        <w:div w:id="1294023083">
          <w:marLeft w:val="0"/>
          <w:marRight w:val="0"/>
          <w:marTop w:val="0"/>
          <w:marBottom w:val="0"/>
          <w:divBdr>
            <w:top w:val="none" w:sz="0" w:space="0" w:color="auto"/>
            <w:left w:val="none" w:sz="0" w:space="0" w:color="auto"/>
            <w:bottom w:val="none" w:sz="0" w:space="0" w:color="auto"/>
            <w:right w:val="none" w:sz="0" w:space="0" w:color="auto"/>
          </w:divBdr>
        </w:div>
        <w:div w:id="1800102292">
          <w:marLeft w:val="0"/>
          <w:marRight w:val="0"/>
          <w:marTop w:val="0"/>
          <w:marBottom w:val="0"/>
          <w:divBdr>
            <w:top w:val="none" w:sz="0" w:space="0" w:color="auto"/>
            <w:left w:val="none" w:sz="0" w:space="0" w:color="auto"/>
            <w:bottom w:val="none" w:sz="0" w:space="0" w:color="auto"/>
            <w:right w:val="none" w:sz="0" w:space="0" w:color="auto"/>
          </w:divBdr>
        </w:div>
        <w:div w:id="3478446">
          <w:marLeft w:val="0"/>
          <w:marRight w:val="0"/>
          <w:marTop w:val="0"/>
          <w:marBottom w:val="0"/>
          <w:divBdr>
            <w:top w:val="none" w:sz="0" w:space="0" w:color="auto"/>
            <w:left w:val="none" w:sz="0" w:space="0" w:color="auto"/>
            <w:bottom w:val="none" w:sz="0" w:space="0" w:color="auto"/>
            <w:right w:val="none" w:sz="0" w:space="0" w:color="auto"/>
          </w:divBdr>
        </w:div>
        <w:div w:id="234633622">
          <w:marLeft w:val="0"/>
          <w:marRight w:val="0"/>
          <w:marTop w:val="0"/>
          <w:marBottom w:val="0"/>
          <w:divBdr>
            <w:top w:val="none" w:sz="0" w:space="0" w:color="auto"/>
            <w:left w:val="none" w:sz="0" w:space="0" w:color="auto"/>
            <w:bottom w:val="none" w:sz="0" w:space="0" w:color="auto"/>
            <w:right w:val="none" w:sz="0" w:space="0" w:color="auto"/>
          </w:divBdr>
        </w:div>
        <w:div w:id="1520243659">
          <w:marLeft w:val="0"/>
          <w:marRight w:val="0"/>
          <w:marTop w:val="0"/>
          <w:marBottom w:val="0"/>
          <w:divBdr>
            <w:top w:val="none" w:sz="0" w:space="0" w:color="auto"/>
            <w:left w:val="none" w:sz="0" w:space="0" w:color="auto"/>
            <w:bottom w:val="none" w:sz="0" w:space="0" w:color="auto"/>
            <w:right w:val="none" w:sz="0" w:space="0" w:color="auto"/>
          </w:divBdr>
        </w:div>
        <w:div w:id="1622107972">
          <w:marLeft w:val="0"/>
          <w:marRight w:val="0"/>
          <w:marTop w:val="0"/>
          <w:marBottom w:val="0"/>
          <w:divBdr>
            <w:top w:val="none" w:sz="0" w:space="0" w:color="auto"/>
            <w:left w:val="none" w:sz="0" w:space="0" w:color="auto"/>
            <w:bottom w:val="none" w:sz="0" w:space="0" w:color="auto"/>
            <w:right w:val="none" w:sz="0" w:space="0" w:color="auto"/>
          </w:divBdr>
        </w:div>
        <w:div w:id="919098754">
          <w:marLeft w:val="0"/>
          <w:marRight w:val="0"/>
          <w:marTop w:val="0"/>
          <w:marBottom w:val="0"/>
          <w:divBdr>
            <w:top w:val="none" w:sz="0" w:space="0" w:color="auto"/>
            <w:left w:val="none" w:sz="0" w:space="0" w:color="auto"/>
            <w:bottom w:val="none" w:sz="0" w:space="0" w:color="auto"/>
            <w:right w:val="none" w:sz="0" w:space="0" w:color="auto"/>
          </w:divBdr>
        </w:div>
        <w:div w:id="2110616585">
          <w:marLeft w:val="0"/>
          <w:marRight w:val="0"/>
          <w:marTop w:val="0"/>
          <w:marBottom w:val="0"/>
          <w:divBdr>
            <w:top w:val="none" w:sz="0" w:space="0" w:color="auto"/>
            <w:left w:val="none" w:sz="0" w:space="0" w:color="auto"/>
            <w:bottom w:val="none" w:sz="0" w:space="0" w:color="auto"/>
            <w:right w:val="none" w:sz="0" w:space="0" w:color="auto"/>
          </w:divBdr>
        </w:div>
        <w:div w:id="860511148">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265F2-D250-4E83-A001-CB718E31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1638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2020-12-02T00:32:00Z</dcterms:created>
  <dcterms:modified xsi:type="dcterms:W3CDTF">2020-12-02T00:32:00Z</dcterms:modified>
</cp:coreProperties>
</file>