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B59BA">
        <w:rPr>
          <w:rFonts w:ascii="Arial" w:hAnsi="Arial" w:cs="Arial"/>
          <w:b/>
          <w:sz w:val="24"/>
          <w:szCs w:val="24"/>
          <w:lang w:val="es-MX"/>
        </w:rPr>
        <w:t>0443</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1B59BA" w:rsidRDefault="001B59BA" w:rsidP="00A3690E">
      <w:pPr>
        <w:shd w:val="clear" w:color="auto" w:fill="FFFFFF"/>
        <w:spacing w:after="0" w:line="240" w:lineRule="auto"/>
        <w:jc w:val="both"/>
        <w:rPr>
          <w:rFonts w:ascii="Arial" w:hAnsi="Arial" w:cs="Arial"/>
          <w:b/>
          <w:color w:val="222222"/>
          <w:sz w:val="28"/>
          <w:szCs w:val="28"/>
        </w:rPr>
      </w:pPr>
      <w:r w:rsidRPr="001B59BA">
        <w:rPr>
          <w:rFonts w:ascii="Arial" w:eastAsia="Times New Roman" w:hAnsi="Arial" w:cs="Arial"/>
          <w:b/>
          <w:color w:val="222222"/>
          <w:sz w:val="28"/>
          <w:szCs w:val="28"/>
          <w:lang w:val="es-CO" w:eastAsia="es-CO"/>
        </w:rPr>
        <w:t>GESTORA SOCIAL DE PASTO ENTREGÓ VIDEOLARINGOSCOPIOS Y MASCARILLAS A PRESTADORES DE SALUD</w:t>
      </w:r>
      <w:r w:rsidRPr="001B59BA">
        <w:rPr>
          <w:rFonts w:ascii="Arial" w:hAnsi="Arial" w:cs="Arial"/>
          <w:b/>
          <w:color w:val="222222"/>
          <w:sz w:val="28"/>
          <w:szCs w:val="28"/>
        </w:rPr>
        <w:t xml:space="preserve"> </w:t>
      </w:r>
    </w:p>
    <w:p w:rsidR="00A85D6F" w:rsidRDefault="00A85D6F" w:rsidP="00F928C5">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1B59BA" w:rsidRDefault="001B59BA" w:rsidP="001B59BA">
      <w:pPr>
        <w:pStyle w:val="Prrafodelista"/>
        <w:numPr>
          <w:ilvl w:val="0"/>
          <w:numId w:val="30"/>
        </w:num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r w:rsidRPr="001B59BA">
        <w:rPr>
          <w:rFonts w:ascii="Arial" w:eastAsia="Times New Roman" w:hAnsi="Arial" w:cs="Arial"/>
          <w:i/>
          <w:color w:val="222222"/>
          <w:sz w:val="24"/>
          <w:szCs w:val="24"/>
          <w:shd w:val="clear" w:color="auto" w:fill="FFFFFF"/>
          <w:lang w:val="es-CO" w:eastAsia="es-CO"/>
        </w:rPr>
        <w:t xml:space="preserve">Estos equipos ayudan a disminuir las complicaciones presentadas durante la intubación </w:t>
      </w:r>
      <w:proofErr w:type="spellStart"/>
      <w:r w:rsidRPr="001B59BA">
        <w:rPr>
          <w:rFonts w:ascii="Arial" w:eastAsia="Times New Roman" w:hAnsi="Arial" w:cs="Arial"/>
          <w:i/>
          <w:color w:val="222222"/>
          <w:sz w:val="24"/>
          <w:szCs w:val="24"/>
          <w:shd w:val="clear" w:color="auto" w:fill="FFFFFF"/>
          <w:lang w:val="es-CO" w:eastAsia="es-CO"/>
        </w:rPr>
        <w:t>orotraqueal</w:t>
      </w:r>
      <w:proofErr w:type="spellEnd"/>
      <w:r w:rsidRPr="001B59BA">
        <w:rPr>
          <w:rFonts w:ascii="Arial" w:eastAsia="Times New Roman" w:hAnsi="Arial" w:cs="Arial"/>
          <w:i/>
          <w:color w:val="222222"/>
          <w:sz w:val="24"/>
          <w:szCs w:val="24"/>
          <w:shd w:val="clear" w:color="auto" w:fill="FFFFFF"/>
          <w:lang w:val="es-CO" w:eastAsia="es-CO"/>
        </w:rPr>
        <w:t xml:space="preserve"> de los pacientes afectados por el Covid-19.</w:t>
      </w:r>
    </w:p>
    <w:p w:rsidR="00A3690E" w:rsidRDefault="00A3690E" w:rsidP="00A3690E">
      <w:pPr>
        <w:shd w:val="clear" w:color="auto" w:fill="FFFFFF"/>
        <w:rPr>
          <w:rFonts w:ascii="Arial" w:eastAsia="Times New Roman" w:hAnsi="Arial" w:cs="Arial"/>
          <w:b/>
          <w:color w:val="222222"/>
          <w:sz w:val="24"/>
          <w:szCs w:val="24"/>
          <w:shd w:val="clear" w:color="auto" w:fill="FFFFFF"/>
          <w:lang w:val="es-CO" w:eastAsia="es-CO"/>
        </w:rPr>
      </w:pPr>
    </w:p>
    <w:p w:rsidR="001B59BA" w:rsidRPr="001B59BA" w:rsidRDefault="001B59BA" w:rsidP="001B59BA">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7</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 xml:space="preserve">diciembre </w:t>
      </w:r>
      <w:r w:rsidR="00751D1C" w:rsidRPr="00A25D07">
        <w:rPr>
          <w:rFonts w:ascii="Arial" w:eastAsia="Times New Roman" w:hAnsi="Arial" w:cs="Arial"/>
          <w:b/>
          <w:color w:val="222222"/>
          <w:sz w:val="24"/>
          <w:szCs w:val="24"/>
          <w:shd w:val="clear" w:color="auto" w:fill="FFFFFF"/>
          <w:lang w:val="es-CO" w:eastAsia="es-CO"/>
        </w:rPr>
        <w:t xml:space="preserve">de 2020. </w:t>
      </w:r>
      <w:r>
        <w:rPr>
          <w:rFonts w:ascii="Arial" w:eastAsia="Times New Roman" w:hAnsi="Arial" w:cs="Arial"/>
          <w:color w:val="222222"/>
          <w:sz w:val="24"/>
          <w:szCs w:val="24"/>
          <w:shd w:val="clear" w:color="auto" w:fill="FFFFFF"/>
          <w:lang w:val="es-CO" w:eastAsia="es-CO"/>
        </w:rPr>
        <w:t>La Gestora Social</w:t>
      </w:r>
      <w:r w:rsidRPr="001B59BA">
        <w:rPr>
          <w:rFonts w:ascii="Arial" w:eastAsia="Times New Roman" w:hAnsi="Arial" w:cs="Arial"/>
          <w:color w:val="222222"/>
          <w:sz w:val="24"/>
          <w:szCs w:val="24"/>
          <w:shd w:val="clear" w:color="auto" w:fill="FFFFFF"/>
          <w:lang w:val="es-CO" w:eastAsia="es-CO"/>
        </w:rPr>
        <w:t xml:space="preserve">, Marcela Hernández y el Secretario de Salud, Javier Andrés Ruano González, entregaron 38 </w:t>
      </w:r>
      <w:proofErr w:type="spellStart"/>
      <w:r w:rsidRPr="001B59BA">
        <w:rPr>
          <w:rFonts w:ascii="Arial" w:eastAsia="Times New Roman" w:hAnsi="Arial" w:cs="Arial"/>
          <w:color w:val="222222"/>
          <w:sz w:val="24"/>
          <w:szCs w:val="24"/>
          <w:shd w:val="clear" w:color="auto" w:fill="FFFFFF"/>
          <w:lang w:val="es-CO" w:eastAsia="es-CO"/>
        </w:rPr>
        <w:t>videolaringoscopios</w:t>
      </w:r>
      <w:proofErr w:type="spellEnd"/>
      <w:r w:rsidRPr="001B59BA">
        <w:rPr>
          <w:rFonts w:ascii="Arial" w:eastAsia="Times New Roman" w:hAnsi="Arial" w:cs="Arial"/>
          <w:color w:val="222222"/>
          <w:sz w:val="24"/>
          <w:szCs w:val="24"/>
          <w:shd w:val="clear" w:color="auto" w:fill="FFFFFF"/>
          <w:lang w:val="es-CO" w:eastAsia="es-CO"/>
        </w:rPr>
        <w:t xml:space="preserve"> y 10 mil mascarillas convencionales a prestadores de salud.</w:t>
      </w:r>
    </w:p>
    <w:p w:rsidR="001B59BA" w:rsidRPr="001B59BA" w:rsidRDefault="001B59BA" w:rsidP="001B59BA">
      <w:pPr>
        <w:shd w:val="clear" w:color="auto" w:fill="FFFFFF"/>
        <w:spacing w:after="0" w:line="240" w:lineRule="auto"/>
        <w:jc w:val="both"/>
        <w:rPr>
          <w:rFonts w:ascii="Arial" w:eastAsia="Times New Roman" w:hAnsi="Arial" w:cs="Arial"/>
          <w:color w:val="222222"/>
          <w:sz w:val="24"/>
          <w:szCs w:val="24"/>
          <w:lang w:val="es-CO" w:eastAsia="es-CO"/>
        </w:rPr>
      </w:pPr>
    </w:p>
    <w:p w:rsidR="001B59BA" w:rsidRPr="001B59BA" w:rsidRDefault="001B59BA" w:rsidP="001B59BA">
      <w:pPr>
        <w:spacing w:after="0" w:line="240" w:lineRule="auto"/>
        <w:jc w:val="both"/>
        <w:rPr>
          <w:rFonts w:ascii="Times New Roman" w:eastAsia="Times New Roman" w:hAnsi="Times New Roman" w:cs="Times New Roman"/>
          <w:sz w:val="24"/>
          <w:szCs w:val="24"/>
          <w:lang w:val="es-CO" w:eastAsia="es-CO"/>
        </w:rPr>
      </w:pPr>
      <w:r w:rsidRPr="001B59BA">
        <w:rPr>
          <w:rFonts w:ascii="Arial" w:eastAsia="Times New Roman" w:hAnsi="Arial" w:cs="Arial"/>
          <w:color w:val="222222"/>
          <w:sz w:val="24"/>
          <w:szCs w:val="24"/>
          <w:shd w:val="clear" w:color="auto" w:fill="FFFFFF"/>
          <w:lang w:val="es-CO" w:eastAsia="es-CO"/>
        </w:rPr>
        <w:t>La Gestora destacó el trabajo realizado con el despacho de la Primera Dama de la Nación, la universidad CES</w:t>
      </w:r>
      <w:r>
        <w:rPr>
          <w:rFonts w:ascii="Arial" w:eastAsia="Times New Roman" w:hAnsi="Arial" w:cs="Arial"/>
          <w:color w:val="222222"/>
          <w:sz w:val="24"/>
          <w:szCs w:val="24"/>
          <w:shd w:val="clear" w:color="auto" w:fill="FFFFFF"/>
          <w:lang w:val="es-CO" w:eastAsia="es-CO"/>
        </w:rPr>
        <w:t>, la Corporación “Ruta N” y el H</w:t>
      </w:r>
      <w:r w:rsidRPr="001B59BA">
        <w:rPr>
          <w:rFonts w:ascii="Arial" w:eastAsia="Times New Roman" w:hAnsi="Arial" w:cs="Arial"/>
          <w:color w:val="222222"/>
          <w:sz w:val="24"/>
          <w:szCs w:val="24"/>
          <w:shd w:val="clear" w:color="auto" w:fill="FFFFFF"/>
          <w:lang w:val="es-CO" w:eastAsia="es-CO"/>
        </w:rPr>
        <w:t>ospital Pablo Tobón Uribe de Medellín; que hizo posible la donación de estos elementos para fortalecer los servicios de salud en el Municipio.</w:t>
      </w:r>
    </w:p>
    <w:p w:rsidR="001B59BA" w:rsidRPr="001B59BA" w:rsidRDefault="001B59BA" w:rsidP="001B59BA">
      <w:pPr>
        <w:shd w:val="clear" w:color="auto" w:fill="FFFFFF"/>
        <w:spacing w:after="0" w:line="240" w:lineRule="auto"/>
        <w:jc w:val="both"/>
        <w:rPr>
          <w:rFonts w:ascii="Arial" w:eastAsia="Times New Roman" w:hAnsi="Arial" w:cs="Arial"/>
          <w:color w:val="222222"/>
          <w:sz w:val="24"/>
          <w:szCs w:val="24"/>
          <w:lang w:val="es-CO" w:eastAsia="es-CO"/>
        </w:rPr>
      </w:pPr>
    </w:p>
    <w:p w:rsidR="001B59BA" w:rsidRPr="001B59BA" w:rsidRDefault="001B59BA" w:rsidP="001B59BA">
      <w:pPr>
        <w:spacing w:after="0" w:line="240" w:lineRule="auto"/>
        <w:jc w:val="both"/>
        <w:rPr>
          <w:rFonts w:ascii="Times New Roman" w:eastAsia="Times New Roman" w:hAnsi="Times New Roman" w:cs="Times New Roman"/>
          <w:sz w:val="24"/>
          <w:szCs w:val="24"/>
          <w:lang w:val="es-CO" w:eastAsia="es-CO"/>
        </w:rPr>
      </w:pPr>
      <w:r w:rsidRPr="001B59BA">
        <w:rPr>
          <w:rFonts w:ascii="Arial" w:eastAsia="Times New Roman" w:hAnsi="Arial" w:cs="Arial"/>
          <w:color w:val="222222"/>
          <w:sz w:val="24"/>
          <w:szCs w:val="24"/>
          <w:shd w:val="clear" w:color="auto" w:fill="FFFFFF"/>
          <w:lang w:val="es-CO" w:eastAsia="es-CO"/>
        </w:rPr>
        <w:t>“Seguimos trabajando por el sector salud y por eso hemos llegado a estas entidades que están en la primera línea de atención del Covid-19</w:t>
      </w:r>
      <w:r>
        <w:rPr>
          <w:rFonts w:ascii="Arial" w:eastAsia="Times New Roman" w:hAnsi="Arial" w:cs="Arial"/>
          <w:color w:val="222222"/>
          <w:sz w:val="24"/>
          <w:szCs w:val="24"/>
          <w:shd w:val="clear" w:color="auto" w:fill="FFFFFF"/>
          <w:lang w:val="es-CO" w:eastAsia="es-CO"/>
        </w:rPr>
        <w:t>,</w:t>
      </w:r>
      <w:r w:rsidRPr="001B59BA">
        <w:rPr>
          <w:rFonts w:ascii="Arial" w:eastAsia="Times New Roman" w:hAnsi="Arial" w:cs="Arial"/>
          <w:color w:val="222222"/>
          <w:sz w:val="24"/>
          <w:szCs w:val="24"/>
          <w:shd w:val="clear" w:color="auto" w:fill="FFFFFF"/>
          <w:lang w:val="es-CO" w:eastAsia="es-CO"/>
        </w:rPr>
        <w:t xml:space="preserve"> como son: Hospital Universitario Departamental</w:t>
      </w:r>
      <w:r>
        <w:rPr>
          <w:rFonts w:ascii="Arial" w:eastAsia="Times New Roman" w:hAnsi="Arial" w:cs="Arial"/>
          <w:color w:val="222222"/>
          <w:sz w:val="24"/>
          <w:szCs w:val="24"/>
          <w:shd w:val="clear" w:color="auto" w:fill="FFFFFF"/>
          <w:lang w:val="es-CO" w:eastAsia="es-CO"/>
        </w:rPr>
        <w:t xml:space="preserve"> de Nariño</w:t>
      </w:r>
      <w:r w:rsidRPr="001B59BA">
        <w:rPr>
          <w:rFonts w:ascii="Arial" w:eastAsia="Times New Roman" w:hAnsi="Arial" w:cs="Arial"/>
          <w:color w:val="222222"/>
          <w:sz w:val="24"/>
          <w:szCs w:val="24"/>
          <w:shd w:val="clear" w:color="auto" w:fill="FFFFFF"/>
          <w:lang w:val="es-CO" w:eastAsia="es-CO"/>
        </w:rPr>
        <w:t>, Hospital San Pedro, Clínica Pabón, Clínica Hispanoamericana y Pasto Salud E.S.E; vamos a proteger la vida de los ciudadanos y la del personal de salud con estos elementos”, afirmó la Gestora Social.</w:t>
      </w:r>
    </w:p>
    <w:p w:rsidR="001B59BA" w:rsidRPr="001B59BA" w:rsidRDefault="001B59BA" w:rsidP="001B59BA">
      <w:pPr>
        <w:shd w:val="clear" w:color="auto" w:fill="FFFFFF"/>
        <w:spacing w:after="0" w:line="240" w:lineRule="auto"/>
        <w:jc w:val="both"/>
        <w:rPr>
          <w:rFonts w:ascii="Arial" w:eastAsia="Times New Roman" w:hAnsi="Arial" w:cs="Arial"/>
          <w:color w:val="222222"/>
          <w:sz w:val="24"/>
          <w:szCs w:val="24"/>
          <w:lang w:val="es-CO" w:eastAsia="es-CO"/>
        </w:rPr>
      </w:pPr>
    </w:p>
    <w:p w:rsidR="001B59BA" w:rsidRPr="001B59BA" w:rsidRDefault="001B59BA" w:rsidP="001B59BA">
      <w:pPr>
        <w:spacing w:after="0" w:line="240" w:lineRule="auto"/>
        <w:jc w:val="both"/>
        <w:rPr>
          <w:rFonts w:ascii="Times New Roman" w:eastAsia="Times New Roman" w:hAnsi="Times New Roman" w:cs="Times New Roman"/>
          <w:sz w:val="24"/>
          <w:szCs w:val="24"/>
          <w:lang w:val="es-CO" w:eastAsia="es-CO"/>
        </w:rPr>
      </w:pPr>
      <w:r w:rsidRPr="001B59BA">
        <w:rPr>
          <w:rFonts w:ascii="Arial" w:eastAsia="Times New Roman" w:hAnsi="Arial" w:cs="Arial"/>
          <w:color w:val="222222"/>
          <w:sz w:val="24"/>
          <w:szCs w:val="24"/>
          <w:shd w:val="clear" w:color="auto" w:fill="FFFFFF"/>
          <w:lang w:val="es-CO" w:eastAsia="es-CO"/>
        </w:rPr>
        <w:t xml:space="preserve">Los </w:t>
      </w:r>
      <w:proofErr w:type="spellStart"/>
      <w:r w:rsidRPr="001B59BA">
        <w:rPr>
          <w:rFonts w:ascii="Arial" w:eastAsia="Times New Roman" w:hAnsi="Arial" w:cs="Arial"/>
          <w:color w:val="222222"/>
          <w:sz w:val="24"/>
          <w:szCs w:val="24"/>
          <w:shd w:val="clear" w:color="auto" w:fill="FFFFFF"/>
          <w:lang w:val="es-CO" w:eastAsia="es-CO"/>
        </w:rPr>
        <w:t>videolaringoscopios</w:t>
      </w:r>
      <w:proofErr w:type="spellEnd"/>
      <w:r w:rsidRPr="001B59BA">
        <w:rPr>
          <w:rFonts w:ascii="Arial" w:eastAsia="Times New Roman" w:hAnsi="Arial" w:cs="Arial"/>
          <w:color w:val="222222"/>
          <w:sz w:val="24"/>
          <w:szCs w:val="24"/>
          <w:shd w:val="clear" w:color="auto" w:fill="FFFFFF"/>
          <w:lang w:val="es-CO" w:eastAsia="es-CO"/>
        </w:rPr>
        <w:t xml:space="preserve"> además de reforzar el equipamiento hospitalario en las unidades de cuidados intensivos, mejoran la calidad del servicio. “Cada uno de estos equipos permite la realización de 20 intubaciones seguras, lo que significa mayor seguridad para los pacientes gracias a las buenas prácticas de los profesionales de salud, a quienes se les entregó los 10 mil tapabocas convencionales”, dijo el Secretario de Salud, Javier Andrés Ruano.</w:t>
      </w:r>
    </w:p>
    <w:p w:rsidR="001B59BA" w:rsidRPr="001B59BA" w:rsidRDefault="001B59BA" w:rsidP="001B59BA">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1B59BA" w:rsidP="001B59BA">
      <w:pPr>
        <w:shd w:val="clear" w:color="auto" w:fill="FFFFFF"/>
        <w:jc w:val="both"/>
        <w:rPr>
          <w:rFonts w:ascii="Arial" w:eastAsia="Times New Roman" w:hAnsi="Arial" w:cs="Arial"/>
          <w:color w:val="222222"/>
          <w:sz w:val="24"/>
          <w:szCs w:val="24"/>
          <w:shd w:val="clear" w:color="auto" w:fill="FFFFFF"/>
          <w:lang w:val="es-CO" w:eastAsia="es-CO"/>
        </w:rPr>
      </w:pPr>
      <w:r w:rsidRPr="001B59BA">
        <w:rPr>
          <w:rFonts w:ascii="Arial" w:eastAsia="Times New Roman" w:hAnsi="Arial" w:cs="Arial"/>
          <w:color w:val="222222"/>
          <w:sz w:val="24"/>
          <w:szCs w:val="24"/>
          <w:shd w:val="clear" w:color="auto" w:fill="FFFFFF"/>
          <w:lang w:val="es-CO" w:eastAsia="es-CO"/>
        </w:rPr>
        <w:t xml:space="preserve">El gerente del Hospital Universitario Departamental de Nariño, </w:t>
      </w:r>
      <w:proofErr w:type="spellStart"/>
      <w:r w:rsidRPr="001B59BA">
        <w:rPr>
          <w:rFonts w:ascii="Arial" w:eastAsia="Times New Roman" w:hAnsi="Arial" w:cs="Arial"/>
          <w:color w:val="222222"/>
          <w:sz w:val="24"/>
          <w:szCs w:val="24"/>
          <w:shd w:val="clear" w:color="auto" w:fill="FFFFFF"/>
          <w:lang w:val="es-CO" w:eastAsia="es-CO"/>
        </w:rPr>
        <w:t>Nilsen</w:t>
      </w:r>
      <w:proofErr w:type="spellEnd"/>
      <w:r w:rsidRPr="001B59BA">
        <w:rPr>
          <w:rFonts w:ascii="Arial" w:eastAsia="Times New Roman" w:hAnsi="Arial" w:cs="Arial"/>
          <w:color w:val="222222"/>
          <w:sz w:val="24"/>
          <w:szCs w:val="24"/>
          <w:shd w:val="clear" w:color="auto" w:fill="FFFFFF"/>
          <w:lang w:val="es-CO" w:eastAsia="es-CO"/>
        </w:rPr>
        <w:t xml:space="preserve"> </w:t>
      </w:r>
      <w:proofErr w:type="spellStart"/>
      <w:r w:rsidRPr="001B59BA">
        <w:rPr>
          <w:rFonts w:ascii="Arial" w:eastAsia="Times New Roman" w:hAnsi="Arial" w:cs="Arial"/>
          <w:color w:val="222222"/>
          <w:sz w:val="24"/>
          <w:szCs w:val="24"/>
          <w:shd w:val="clear" w:color="auto" w:fill="FFFFFF"/>
          <w:lang w:val="es-CO" w:eastAsia="es-CO"/>
        </w:rPr>
        <w:t>Arley</w:t>
      </w:r>
      <w:proofErr w:type="spellEnd"/>
      <w:r w:rsidRPr="001B59BA">
        <w:rPr>
          <w:rFonts w:ascii="Arial" w:eastAsia="Times New Roman" w:hAnsi="Arial" w:cs="Arial"/>
          <w:color w:val="222222"/>
          <w:sz w:val="24"/>
          <w:szCs w:val="24"/>
          <w:shd w:val="clear" w:color="auto" w:fill="FFFFFF"/>
          <w:lang w:val="es-CO" w:eastAsia="es-CO"/>
        </w:rPr>
        <w:t xml:space="preserve"> Alvear, destacó el trabajo de la Alcaldía de Pasto, para responder acertadamente durante la pandemia. “Los 10 </w:t>
      </w:r>
      <w:proofErr w:type="spellStart"/>
      <w:r w:rsidRPr="001B59BA">
        <w:rPr>
          <w:rFonts w:ascii="Arial" w:eastAsia="Times New Roman" w:hAnsi="Arial" w:cs="Arial"/>
          <w:color w:val="222222"/>
          <w:sz w:val="24"/>
          <w:szCs w:val="24"/>
          <w:shd w:val="clear" w:color="auto" w:fill="FFFFFF"/>
          <w:lang w:val="es-CO" w:eastAsia="es-CO"/>
        </w:rPr>
        <w:t>videolaringoscopios</w:t>
      </w:r>
      <w:proofErr w:type="spellEnd"/>
      <w:r w:rsidRPr="001B59BA">
        <w:rPr>
          <w:rFonts w:ascii="Arial" w:eastAsia="Times New Roman" w:hAnsi="Arial" w:cs="Arial"/>
          <w:color w:val="222222"/>
          <w:sz w:val="24"/>
          <w:szCs w:val="24"/>
          <w:shd w:val="clear" w:color="auto" w:fill="FFFFFF"/>
          <w:lang w:val="es-CO" w:eastAsia="es-CO"/>
        </w:rPr>
        <w:t xml:space="preserve"> recibidos nos ayudarán a disminuir las complicaciones que se presentan durante la intubación </w:t>
      </w:r>
      <w:proofErr w:type="spellStart"/>
      <w:r w:rsidRPr="001B59BA">
        <w:rPr>
          <w:rFonts w:ascii="Arial" w:eastAsia="Times New Roman" w:hAnsi="Arial" w:cs="Arial"/>
          <w:color w:val="222222"/>
          <w:sz w:val="24"/>
          <w:szCs w:val="24"/>
          <w:shd w:val="clear" w:color="auto" w:fill="FFFFFF"/>
          <w:lang w:val="es-CO" w:eastAsia="es-CO"/>
        </w:rPr>
        <w:t>orotraqueal</w:t>
      </w:r>
      <w:proofErr w:type="spellEnd"/>
      <w:r w:rsidRPr="001B59BA">
        <w:rPr>
          <w:rFonts w:ascii="Arial" w:eastAsia="Times New Roman" w:hAnsi="Arial" w:cs="Arial"/>
          <w:color w:val="222222"/>
          <w:sz w:val="24"/>
          <w:szCs w:val="24"/>
          <w:shd w:val="clear" w:color="auto" w:fill="FFFFFF"/>
          <w:lang w:val="es-CO" w:eastAsia="es-CO"/>
        </w:rPr>
        <w:t xml:space="preserve"> a los pacientes afectados por el Coivid-19”, puntualizó.</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78A" w:rsidRDefault="0030178A" w:rsidP="00E53254">
      <w:pPr>
        <w:spacing w:after="0" w:line="240" w:lineRule="auto"/>
      </w:pPr>
      <w:r>
        <w:separator/>
      </w:r>
    </w:p>
  </w:endnote>
  <w:endnote w:type="continuationSeparator" w:id="0">
    <w:p w:rsidR="0030178A" w:rsidRDefault="0030178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78A" w:rsidRDefault="0030178A" w:rsidP="00E53254">
      <w:pPr>
        <w:spacing w:after="0" w:line="240" w:lineRule="auto"/>
      </w:pPr>
      <w:r>
        <w:separator/>
      </w:r>
    </w:p>
  </w:footnote>
  <w:footnote w:type="continuationSeparator" w:id="0">
    <w:p w:rsidR="0030178A" w:rsidRDefault="0030178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8"/>
  </w:num>
  <w:num w:numId="4">
    <w:abstractNumId w:val="21"/>
  </w:num>
  <w:num w:numId="5">
    <w:abstractNumId w:val="24"/>
  </w:num>
  <w:num w:numId="6">
    <w:abstractNumId w:val="20"/>
  </w:num>
  <w:num w:numId="7">
    <w:abstractNumId w:val="13"/>
  </w:num>
  <w:num w:numId="8">
    <w:abstractNumId w:val="3"/>
  </w:num>
  <w:num w:numId="9">
    <w:abstractNumId w:val="23"/>
  </w:num>
  <w:num w:numId="10">
    <w:abstractNumId w:val="1"/>
  </w:num>
  <w:num w:numId="11">
    <w:abstractNumId w:val="12"/>
  </w:num>
  <w:num w:numId="12">
    <w:abstractNumId w:val="22"/>
  </w:num>
  <w:num w:numId="13">
    <w:abstractNumId w:val="16"/>
  </w:num>
  <w:num w:numId="14">
    <w:abstractNumId w:val="17"/>
  </w:num>
  <w:num w:numId="15">
    <w:abstractNumId w:val="11"/>
  </w:num>
  <w:num w:numId="16">
    <w:abstractNumId w:val="25"/>
  </w:num>
  <w:num w:numId="17">
    <w:abstractNumId w:val="6"/>
  </w:num>
  <w:num w:numId="18">
    <w:abstractNumId w:val="18"/>
  </w:num>
  <w:num w:numId="19">
    <w:abstractNumId w:val="26"/>
  </w:num>
  <w:num w:numId="20">
    <w:abstractNumId w:val="2"/>
  </w:num>
  <w:num w:numId="21">
    <w:abstractNumId w:val="29"/>
  </w:num>
  <w:num w:numId="22">
    <w:abstractNumId w:val="5"/>
  </w:num>
  <w:num w:numId="23">
    <w:abstractNumId w:val="8"/>
  </w:num>
  <w:num w:numId="24">
    <w:abstractNumId w:val="4"/>
  </w:num>
  <w:num w:numId="25">
    <w:abstractNumId w:val="19"/>
  </w:num>
  <w:num w:numId="26">
    <w:abstractNumId w:val="7"/>
  </w:num>
  <w:num w:numId="27">
    <w:abstractNumId w:val="0"/>
  </w:num>
  <w:num w:numId="28">
    <w:abstractNumId w:val="15"/>
  </w:num>
  <w:num w:numId="29">
    <w:abstractNumId w:val="2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02F0-B6F1-49E3-8CBC-1F6709A1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2020-12-07T23:08:00Z</dcterms:created>
  <dcterms:modified xsi:type="dcterms:W3CDTF">2020-12-07T23:08:00Z</dcterms:modified>
</cp:coreProperties>
</file>