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6C4F8B">
        <w:rPr>
          <w:rFonts w:ascii="Arial" w:hAnsi="Arial" w:cs="Arial"/>
          <w:b/>
          <w:sz w:val="24"/>
          <w:szCs w:val="24"/>
          <w:lang w:val="es-MX"/>
        </w:rPr>
        <w:t>020</w:t>
      </w:r>
      <w:bookmarkStart w:id="0" w:name="_GoBack"/>
      <w:bookmarkEnd w:id="0"/>
    </w:p>
    <w:p w:rsidR="00B83604" w:rsidRDefault="00B83604" w:rsidP="00553D62">
      <w:pPr>
        <w:shd w:val="clear" w:color="auto" w:fill="FFFFFF"/>
        <w:spacing w:after="0" w:line="240" w:lineRule="auto"/>
        <w:rPr>
          <w:rFonts w:ascii="Arial" w:eastAsia="Times New Roman" w:hAnsi="Arial" w:cs="Arial"/>
          <w:color w:val="222222"/>
          <w:sz w:val="24"/>
          <w:szCs w:val="24"/>
          <w:lang w:val="es-MX" w:eastAsia="es-CO"/>
        </w:rPr>
      </w:pPr>
    </w:p>
    <w:p w:rsidR="00594971" w:rsidRDefault="00594971" w:rsidP="00A3690E">
      <w:pPr>
        <w:shd w:val="clear" w:color="auto" w:fill="FFFFFF"/>
        <w:spacing w:after="0" w:line="240" w:lineRule="auto"/>
        <w:jc w:val="both"/>
        <w:rPr>
          <w:rFonts w:ascii="Arial" w:eastAsia="Times New Roman" w:hAnsi="Arial" w:cs="Arial"/>
          <w:b/>
          <w:color w:val="222222"/>
          <w:sz w:val="28"/>
          <w:szCs w:val="28"/>
          <w:lang w:eastAsia="es-CO"/>
        </w:rPr>
      </w:pPr>
    </w:p>
    <w:p w:rsidR="006C4F8B" w:rsidRDefault="006C4F8B" w:rsidP="00A3690E">
      <w:pPr>
        <w:shd w:val="clear" w:color="auto" w:fill="FFFFFF"/>
        <w:spacing w:after="0" w:line="240" w:lineRule="auto"/>
        <w:jc w:val="both"/>
        <w:rPr>
          <w:rFonts w:ascii="Arial" w:eastAsia="Times New Roman" w:hAnsi="Arial" w:cs="Arial"/>
          <w:b/>
          <w:color w:val="222222"/>
          <w:sz w:val="28"/>
          <w:szCs w:val="28"/>
          <w:lang w:val="es-CO" w:eastAsia="es-CO"/>
        </w:rPr>
      </w:pPr>
      <w:r w:rsidRPr="006C4F8B">
        <w:rPr>
          <w:rFonts w:ascii="Arial" w:eastAsia="Times New Roman" w:hAnsi="Arial" w:cs="Arial"/>
          <w:b/>
          <w:color w:val="222222"/>
          <w:sz w:val="28"/>
          <w:szCs w:val="28"/>
          <w:lang w:val="es-CO" w:eastAsia="es-CO"/>
        </w:rPr>
        <w:t>ALCALDÍA DE PASTO ARTICULA ESTRATEGIA INTERINSTITUCIONAL PARA CONTENER NIVELES DE OCUPACIÓN DE CAMAS UCI</w:t>
      </w:r>
      <w:r w:rsidRPr="006C4F8B">
        <w:rPr>
          <w:rFonts w:ascii="Arial" w:eastAsia="Times New Roman" w:hAnsi="Arial" w:cs="Arial"/>
          <w:b/>
          <w:color w:val="222222"/>
          <w:sz w:val="28"/>
          <w:szCs w:val="28"/>
          <w:lang w:val="es-CO" w:eastAsia="es-CO"/>
        </w:rPr>
        <w:t xml:space="preserve"> </w:t>
      </w:r>
    </w:p>
    <w:p w:rsidR="005B3C99" w:rsidRDefault="005B3C99" w:rsidP="005B3C99">
      <w:pPr>
        <w:shd w:val="clear" w:color="auto" w:fill="FFFFFF"/>
        <w:rPr>
          <w:rFonts w:ascii="Arial" w:eastAsia="Times New Roman" w:hAnsi="Arial" w:cs="Arial"/>
          <w:b/>
          <w:color w:val="222222"/>
          <w:sz w:val="24"/>
          <w:szCs w:val="24"/>
          <w:shd w:val="clear" w:color="auto" w:fill="FFFFFF"/>
          <w:lang w:val="es-CO" w:eastAsia="es-CO"/>
        </w:rPr>
      </w:pPr>
    </w:p>
    <w:p w:rsidR="006C4F8B" w:rsidRPr="006C4F8B" w:rsidRDefault="006C4F8B" w:rsidP="000F296F">
      <w:pPr>
        <w:pStyle w:val="Prrafodelista"/>
        <w:numPr>
          <w:ilvl w:val="0"/>
          <w:numId w:val="36"/>
        </w:numPr>
        <w:shd w:val="clear" w:color="auto" w:fill="FFFFFF"/>
        <w:jc w:val="both"/>
        <w:rPr>
          <w:rFonts w:ascii="Arial" w:eastAsia="Times New Roman" w:hAnsi="Arial" w:cs="Arial"/>
          <w:b/>
          <w:i/>
          <w:color w:val="222222"/>
          <w:sz w:val="24"/>
          <w:szCs w:val="24"/>
          <w:shd w:val="clear" w:color="auto" w:fill="FFFFFF"/>
          <w:lang w:val="es-CO" w:eastAsia="es-CO"/>
        </w:rPr>
      </w:pPr>
      <w:r w:rsidRPr="006C4F8B">
        <w:rPr>
          <w:rFonts w:ascii="Arial" w:eastAsia="Times New Roman" w:hAnsi="Arial" w:cs="Arial"/>
          <w:i/>
          <w:color w:val="222222"/>
          <w:sz w:val="24"/>
          <w:szCs w:val="24"/>
          <w:shd w:val="clear" w:color="auto" w:fill="FFFFFF"/>
          <w:lang w:val="es-CO" w:eastAsia="es-CO"/>
        </w:rPr>
        <w:t xml:space="preserve">La estrategia de </w:t>
      </w:r>
      <w:proofErr w:type="spellStart"/>
      <w:r w:rsidRPr="006C4F8B">
        <w:rPr>
          <w:rFonts w:ascii="Arial" w:eastAsia="Times New Roman" w:hAnsi="Arial" w:cs="Arial"/>
          <w:i/>
          <w:color w:val="222222"/>
          <w:sz w:val="24"/>
          <w:szCs w:val="24"/>
          <w:shd w:val="clear" w:color="auto" w:fill="FFFFFF"/>
          <w:lang w:val="es-CO" w:eastAsia="es-CO"/>
        </w:rPr>
        <w:t>desescalamiento</w:t>
      </w:r>
      <w:proofErr w:type="spellEnd"/>
      <w:r w:rsidRPr="006C4F8B">
        <w:rPr>
          <w:rFonts w:ascii="Arial" w:eastAsia="Times New Roman" w:hAnsi="Arial" w:cs="Arial"/>
          <w:i/>
          <w:color w:val="222222"/>
          <w:sz w:val="24"/>
          <w:szCs w:val="24"/>
          <w:shd w:val="clear" w:color="auto" w:fill="FFFFFF"/>
          <w:lang w:val="es-CO" w:eastAsia="es-CO"/>
        </w:rPr>
        <w:t xml:space="preserve"> se maneja articuladamente con el Centro Regulador de Urgencias y Emerg</w:t>
      </w:r>
      <w:r>
        <w:rPr>
          <w:rFonts w:ascii="Arial" w:eastAsia="Times New Roman" w:hAnsi="Arial" w:cs="Arial"/>
          <w:i/>
          <w:color w:val="222222"/>
          <w:sz w:val="24"/>
          <w:szCs w:val="24"/>
          <w:shd w:val="clear" w:color="auto" w:fill="FFFFFF"/>
          <w:lang w:val="es-CO" w:eastAsia="es-CO"/>
        </w:rPr>
        <w:t>encias, (CRUE), del IDSN, y el Sistema de Emergencias M</w:t>
      </w:r>
      <w:r w:rsidRPr="006C4F8B">
        <w:rPr>
          <w:rFonts w:ascii="Arial" w:eastAsia="Times New Roman" w:hAnsi="Arial" w:cs="Arial"/>
          <w:i/>
          <w:color w:val="222222"/>
          <w:sz w:val="24"/>
          <w:szCs w:val="24"/>
          <w:shd w:val="clear" w:color="auto" w:fill="FFFFFF"/>
          <w:lang w:val="es-CO" w:eastAsia="es-CO"/>
        </w:rPr>
        <w:t>édicas (SEM) de Pasto, para trasladar pacientes de manera segura desde los servicios de urgencias a servicios médicos del primer nivel de complejidad.</w:t>
      </w:r>
    </w:p>
    <w:p w:rsidR="006C4F8B" w:rsidRDefault="006C4F8B" w:rsidP="006C4F8B">
      <w:pPr>
        <w:shd w:val="clear" w:color="auto" w:fill="FFFFFF"/>
        <w:rPr>
          <w:rFonts w:ascii="Arial" w:eastAsia="Times New Roman" w:hAnsi="Arial" w:cs="Arial"/>
          <w:b/>
          <w:color w:val="222222"/>
          <w:sz w:val="24"/>
          <w:szCs w:val="24"/>
          <w:shd w:val="clear" w:color="auto" w:fill="FFFFFF"/>
          <w:lang w:val="es-CO" w:eastAsia="es-CO"/>
        </w:rPr>
      </w:pPr>
    </w:p>
    <w:p w:rsidR="006C4F8B" w:rsidRPr="006C4F8B" w:rsidRDefault="000F296F" w:rsidP="006C4F8B">
      <w:pPr>
        <w:shd w:val="clear" w:color="auto" w:fill="FFFFFF"/>
        <w:jc w:val="both"/>
        <w:rPr>
          <w:rFonts w:ascii="Arial" w:eastAsia="Times New Roman" w:hAnsi="Arial" w:cs="Arial"/>
          <w:color w:val="222222"/>
          <w:sz w:val="24"/>
          <w:szCs w:val="24"/>
          <w:lang w:val="es-CO" w:eastAsia="es-CO"/>
        </w:rPr>
      </w:pPr>
      <w:r>
        <w:rPr>
          <w:rFonts w:ascii="Arial" w:eastAsia="Times New Roman" w:hAnsi="Arial" w:cs="Arial"/>
          <w:b/>
          <w:color w:val="222222"/>
          <w:sz w:val="24"/>
          <w:szCs w:val="24"/>
          <w:shd w:val="clear" w:color="auto" w:fill="FFFFFF"/>
          <w:lang w:val="es-CO" w:eastAsia="es-CO"/>
        </w:rPr>
        <w:t xml:space="preserve">Pasto, </w:t>
      </w:r>
      <w:r w:rsidR="00977A8B">
        <w:rPr>
          <w:rFonts w:ascii="Arial" w:eastAsia="Times New Roman" w:hAnsi="Arial" w:cs="Arial"/>
          <w:b/>
          <w:color w:val="222222"/>
          <w:sz w:val="24"/>
          <w:szCs w:val="24"/>
          <w:shd w:val="clear" w:color="auto" w:fill="FFFFFF"/>
          <w:lang w:val="es-CO" w:eastAsia="es-CO"/>
        </w:rPr>
        <w:t>2</w:t>
      </w:r>
      <w:r w:rsidR="006C4F8B">
        <w:rPr>
          <w:rFonts w:ascii="Arial" w:eastAsia="Times New Roman" w:hAnsi="Arial" w:cs="Arial"/>
          <w:b/>
          <w:color w:val="222222"/>
          <w:sz w:val="24"/>
          <w:szCs w:val="24"/>
          <w:shd w:val="clear" w:color="auto" w:fill="FFFFFF"/>
          <w:lang w:val="es-CO" w:eastAsia="es-CO"/>
        </w:rPr>
        <w:t>2</w:t>
      </w:r>
      <w:r w:rsidR="001A4B50" w:rsidRPr="00A25D07">
        <w:rPr>
          <w:rFonts w:ascii="Arial" w:eastAsia="Times New Roman" w:hAnsi="Arial" w:cs="Arial"/>
          <w:b/>
          <w:color w:val="222222"/>
          <w:sz w:val="24"/>
          <w:szCs w:val="24"/>
          <w:shd w:val="clear" w:color="auto" w:fill="FFFFFF"/>
          <w:lang w:val="es-CO" w:eastAsia="es-CO"/>
        </w:rPr>
        <w:t xml:space="preserve"> </w:t>
      </w:r>
      <w:r w:rsidR="00553D62" w:rsidRPr="00A25D07">
        <w:rPr>
          <w:rFonts w:ascii="Arial" w:eastAsia="Times New Roman" w:hAnsi="Arial" w:cs="Arial"/>
          <w:b/>
          <w:color w:val="222222"/>
          <w:sz w:val="24"/>
          <w:szCs w:val="24"/>
          <w:shd w:val="clear" w:color="auto" w:fill="FFFFFF"/>
          <w:lang w:val="es-CO" w:eastAsia="es-CO"/>
        </w:rPr>
        <w:t xml:space="preserve">de </w:t>
      </w:r>
      <w:r w:rsidR="00977A8B">
        <w:rPr>
          <w:rFonts w:ascii="Arial" w:eastAsia="Times New Roman" w:hAnsi="Arial" w:cs="Arial"/>
          <w:b/>
          <w:color w:val="222222"/>
          <w:sz w:val="24"/>
          <w:szCs w:val="24"/>
          <w:shd w:val="clear" w:color="auto" w:fill="FFFFFF"/>
          <w:lang w:val="es-CO" w:eastAsia="es-CO"/>
        </w:rPr>
        <w:t>enero de 2021</w:t>
      </w:r>
      <w:r w:rsidR="00751D1C" w:rsidRPr="00A25D07">
        <w:rPr>
          <w:rFonts w:ascii="Arial" w:eastAsia="Times New Roman" w:hAnsi="Arial" w:cs="Arial"/>
          <w:b/>
          <w:color w:val="222222"/>
          <w:sz w:val="24"/>
          <w:szCs w:val="24"/>
          <w:shd w:val="clear" w:color="auto" w:fill="FFFFFF"/>
          <w:lang w:val="es-CO" w:eastAsia="es-CO"/>
        </w:rPr>
        <w:t>.</w:t>
      </w:r>
      <w:r w:rsidR="00A8440E">
        <w:rPr>
          <w:rFonts w:ascii="Arial" w:eastAsia="Times New Roman" w:hAnsi="Arial" w:cs="Arial"/>
          <w:color w:val="222222"/>
          <w:sz w:val="24"/>
          <w:szCs w:val="24"/>
          <w:lang w:val="es-CO" w:eastAsia="es-CO"/>
        </w:rPr>
        <w:t xml:space="preserve"> </w:t>
      </w:r>
      <w:r w:rsidR="006C4F8B" w:rsidRPr="006C4F8B">
        <w:rPr>
          <w:rFonts w:ascii="Arial" w:eastAsia="Times New Roman" w:hAnsi="Arial" w:cs="Arial"/>
          <w:color w:val="222222"/>
          <w:sz w:val="24"/>
          <w:szCs w:val="24"/>
          <w:shd w:val="clear" w:color="auto" w:fill="FFFFFF"/>
          <w:lang w:val="es-CO" w:eastAsia="es-CO"/>
        </w:rPr>
        <w:t>Ante la alta ocupación de camas de Unidades de Cuidados Intensivos, UCI, la Alcaldía de Pasto a través de la Secretaría de Salud y la Empresa Social del Estado, Pasto Salud ESE, articula acciones para la contención de la pandemia Covid-19.</w:t>
      </w:r>
    </w:p>
    <w:p w:rsidR="006C4F8B" w:rsidRPr="006C4F8B" w:rsidRDefault="006C4F8B" w:rsidP="006C4F8B">
      <w:pPr>
        <w:shd w:val="clear" w:color="auto" w:fill="FFFFFF"/>
        <w:spacing w:after="0" w:line="240" w:lineRule="auto"/>
        <w:jc w:val="both"/>
        <w:rPr>
          <w:rFonts w:ascii="Arial" w:eastAsia="Times New Roman" w:hAnsi="Arial" w:cs="Arial"/>
          <w:color w:val="222222"/>
          <w:sz w:val="24"/>
          <w:szCs w:val="24"/>
          <w:lang w:val="es-CO" w:eastAsia="es-CO"/>
        </w:rPr>
      </w:pPr>
    </w:p>
    <w:p w:rsidR="006C4F8B" w:rsidRPr="006C4F8B" w:rsidRDefault="006C4F8B" w:rsidP="006C4F8B">
      <w:pPr>
        <w:spacing w:after="0" w:line="240" w:lineRule="auto"/>
        <w:jc w:val="both"/>
        <w:rPr>
          <w:rFonts w:ascii="Times New Roman" w:eastAsia="Times New Roman" w:hAnsi="Times New Roman" w:cs="Times New Roman"/>
          <w:sz w:val="24"/>
          <w:szCs w:val="24"/>
          <w:lang w:val="es-CO" w:eastAsia="es-CO"/>
        </w:rPr>
      </w:pPr>
      <w:r w:rsidRPr="006C4F8B">
        <w:rPr>
          <w:rFonts w:ascii="Arial" w:eastAsia="Times New Roman" w:hAnsi="Arial" w:cs="Arial"/>
          <w:color w:val="222222"/>
          <w:sz w:val="24"/>
          <w:szCs w:val="24"/>
          <w:shd w:val="clear" w:color="auto" w:fill="FFFFFF"/>
          <w:lang w:val="es-CO" w:eastAsia="es-CO"/>
        </w:rPr>
        <w:t xml:space="preserve">Dos de las estrategias puestas en marcha son: el </w:t>
      </w:r>
      <w:proofErr w:type="spellStart"/>
      <w:r w:rsidRPr="006C4F8B">
        <w:rPr>
          <w:rFonts w:ascii="Arial" w:eastAsia="Times New Roman" w:hAnsi="Arial" w:cs="Arial"/>
          <w:color w:val="222222"/>
          <w:sz w:val="24"/>
          <w:szCs w:val="24"/>
          <w:shd w:val="clear" w:color="auto" w:fill="FFFFFF"/>
          <w:lang w:val="es-CO" w:eastAsia="es-CO"/>
        </w:rPr>
        <w:t>desescalamiento</w:t>
      </w:r>
      <w:proofErr w:type="spellEnd"/>
      <w:r w:rsidRPr="006C4F8B">
        <w:rPr>
          <w:rFonts w:ascii="Arial" w:eastAsia="Times New Roman" w:hAnsi="Arial" w:cs="Arial"/>
          <w:color w:val="222222"/>
          <w:sz w:val="24"/>
          <w:szCs w:val="24"/>
          <w:shd w:val="clear" w:color="auto" w:fill="FFFFFF"/>
          <w:lang w:val="es-CO" w:eastAsia="es-CO"/>
        </w:rPr>
        <w:t xml:space="preserve"> de pacientes desde los servicios de urgencias que se puedan manejar en la baja complejidad de la ESE Pasto Salud, que dispone de 26 camas para tal fin y que han sido suficientes hasta la fecha; y la estrategia de búsqueda activa de pacientes positivos, a través de la toma de muestras de Covid-19 en diferentes puntos de la ciudad.</w:t>
      </w:r>
    </w:p>
    <w:p w:rsidR="006C4F8B" w:rsidRPr="006C4F8B" w:rsidRDefault="006C4F8B" w:rsidP="006C4F8B">
      <w:pPr>
        <w:shd w:val="clear" w:color="auto" w:fill="FFFFFF"/>
        <w:spacing w:after="0" w:line="240" w:lineRule="auto"/>
        <w:jc w:val="both"/>
        <w:rPr>
          <w:rFonts w:ascii="Arial" w:eastAsia="Times New Roman" w:hAnsi="Arial" w:cs="Arial"/>
          <w:color w:val="222222"/>
          <w:sz w:val="24"/>
          <w:szCs w:val="24"/>
          <w:lang w:val="es-CO" w:eastAsia="es-CO"/>
        </w:rPr>
      </w:pPr>
    </w:p>
    <w:p w:rsidR="006C4F8B" w:rsidRPr="006C4F8B" w:rsidRDefault="006C4F8B" w:rsidP="006C4F8B">
      <w:pPr>
        <w:spacing w:after="0" w:line="240" w:lineRule="auto"/>
        <w:jc w:val="both"/>
        <w:rPr>
          <w:rFonts w:ascii="Times New Roman" w:eastAsia="Times New Roman" w:hAnsi="Times New Roman" w:cs="Times New Roman"/>
          <w:sz w:val="24"/>
          <w:szCs w:val="24"/>
          <w:lang w:val="es-CO" w:eastAsia="es-CO"/>
        </w:rPr>
      </w:pPr>
      <w:r w:rsidRPr="006C4F8B">
        <w:rPr>
          <w:rFonts w:ascii="Arial" w:eastAsia="Times New Roman" w:hAnsi="Arial" w:cs="Arial"/>
          <w:color w:val="222222"/>
          <w:sz w:val="24"/>
          <w:szCs w:val="24"/>
          <w:shd w:val="clear" w:color="auto" w:fill="FFFFFF"/>
          <w:lang w:val="es-CO" w:eastAsia="es-CO"/>
        </w:rPr>
        <w:t>Estas medidas han entregado resultados positivos en esta etapa; además, se avanza decididamente con los trámites pendientes del Hospital 1D Santa Mónica, de baja complejidad, para colocarlo en funcionamiento.</w:t>
      </w:r>
    </w:p>
    <w:p w:rsidR="006C4F8B" w:rsidRPr="006C4F8B" w:rsidRDefault="006C4F8B" w:rsidP="006C4F8B">
      <w:pPr>
        <w:shd w:val="clear" w:color="auto" w:fill="FFFFFF"/>
        <w:spacing w:after="0" w:line="240" w:lineRule="auto"/>
        <w:jc w:val="both"/>
        <w:rPr>
          <w:rFonts w:ascii="Arial" w:eastAsia="Times New Roman" w:hAnsi="Arial" w:cs="Arial"/>
          <w:color w:val="222222"/>
          <w:sz w:val="24"/>
          <w:szCs w:val="24"/>
          <w:lang w:val="es-CO" w:eastAsia="es-CO"/>
        </w:rPr>
      </w:pPr>
    </w:p>
    <w:p w:rsidR="006C4F8B" w:rsidRPr="006C4F8B" w:rsidRDefault="006C4F8B" w:rsidP="006C4F8B">
      <w:pPr>
        <w:spacing w:after="0" w:line="240" w:lineRule="auto"/>
        <w:jc w:val="both"/>
        <w:rPr>
          <w:rFonts w:ascii="Times New Roman" w:eastAsia="Times New Roman" w:hAnsi="Times New Roman" w:cs="Times New Roman"/>
          <w:sz w:val="24"/>
          <w:szCs w:val="24"/>
          <w:lang w:val="es-CO" w:eastAsia="es-CO"/>
        </w:rPr>
      </w:pPr>
      <w:r w:rsidRPr="006C4F8B">
        <w:rPr>
          <w:rFonts w:ascii="Arial" w:eastAsia="Times New Roman" w:hAnsi="Arial" w:cs="Arial"/>
          <w:color w:val="222222"/>
          <w:sz w:val="24"/>
          <w:szCs w:val="24"/>
          <w:shd w:val="clear" w:color="auto" w:fill="FFFFFF"/>
          <w:lang w:val="es-CO" w:eastAsia="es-CO"/>
        </w:rPr>
        <w:t>"Ese es un proyecto que pudo ser un elefante blanco, pero que con el trabajo realizado en la actual Administración, pronto será una realidad y podrá prestar sus servicios a la comunidad de la capital nariñense", dijo el Alcalde de Pasto, Germán Chamorro de la Rosa.</w:t>
      </w:r>
    </w:p>
    <w:p w:rsidR="006C4F8B" w:rsidRPr="006C4F8B" w:rsidRDefault="006C4F8B" w:rsidP="006C4F8B">
      <w:pPr>
        <w:shd w:val="clear" w:color="auto" w:fill="FFFFFF"/>
        <w:spacing w:after="0" w:line="240" w:lineRule="auto"/>
        <w:jc w:val="both"/>
        <w:rPr>
          <w:rFonts w:ascii="Arial" w:eastAsia="Times New Roman" w:hAnsi="Arial" w:cs="Arial"/>
          <w:color w:val="222222"/>
          <w:sz w:val="24"/>
          <w:szCs w:val="24"/>
          <w:lang w:val="es-CO" w:eastAsia="es-CO"/>
        </w:rPr>
      </w:pPr>
    </w:p>
    <w:p w:rsidR="006C4F8B" w:rsidRPr="006C4F8B" w:rsidRDefault="006C4F8B" w:rsidP="006C4F8B">
      <w:pPr>
        <w:spacing w:after="0" w:line="240" w:lineRule="auto"/>
        <w:jc w:val="both"/>
        <w:rPr>
          <w:rFonts w:ascii="Times New Roman" w:eastAsia="Times New Roman" w:hAnsi="Times New Roman" w:cs="Times New Roman"/>
          <w:sz w:val="24"/>
          <w:szCs w:val="24"/>
          <w:lang w:val="es-CO" w:eastAsia="es-CO"/>
        </w:rPr>
      </w:pPr>
      <w:r w:rsidRPr="006C4F8B">
        <w:rPr>
          <w:rFonts w:ascii="Arial" w:eastAsia="Times New Roman" w:hAnsi="Arial" w:cs="Arial"/>
          <w:color w:val="222222"/>
          <w:sz w:val="24"/>
          <w:szCs w:val="24"/>
          <w:shd w:val="clear" w:color="auto" w:fill="FFFFFF"/>
          <w:lang w:val="es-CO" w:eastAsia="es-CO"/>
        </w:rPr>
        <w:t xml:space="preserve">La Alcaldía avanzó con las acciones de liquidación de contratos pertinentes, tanto </w:t>
      </w:r>
      <w:proofErr w:type="gramStart"/>
      <w:r w:rsidRPr="006C4F8B">
        <w:rPr>
          <w:rFonts w:ascii="Arial" w:eastAsia="Times New Roman" w:hAnsi="Arial" w:cs="Arial"/>
          <w:color w:val="222222"/>
          <w:sz w:val="24"/>
          <w:szCs w:val="24"/>
          <w:shd w:val="clear" w:color="auto" w:fill="FFFFFF"/>
          <w:lang w:val="es-CO" w:eastAsia="es-CO"/>
        </w:rPr>
        <w:t>de</w:t>
      </w:r>
      <w:proofErr w:type="gramEnd"/>
      <w:r w:rsidRPr="006C4F8B">
        <w:rPr>
          <w:rFonts w:ascii="Arial" w:eastAsia="Times New Roman" w:hAnsi="Arial" w:cs="Arial"/>
          <w:color w:val="222222"/>
          <w:sz w:val="24"/>
          <w:szCs w:val="24"/>
          <w:shd w:val="clear" w:color="auto" w:fill="FFFFFF"/>
          <w:lang w:val="es-CO" w:eastAsia="es-CO"/>
        </w:rPr>
        <w:t xml:space="preserve"> la dotación como de la infraestructura, hoy está en la fase de liquidación del proyecto ante el Departamento Nacional de Planeación (DNP). Simultáneamente se presentó el proyecto de acuerdo ante el Concejo Municipal de Pasto, que autorizaría al Alcalde entregar este hospital a Pasto Salud ESE, como futuro operador.</w:t>
      </w:r>
    </w:p>
    <w:p w:rsidR="006C4F8B" w:rsidRPr="006C4F8B" w:rsidRDefault="006C4F8B" w:rsidP="006C4F8B">
      <w:pPr>
        <w:shd w:val="clear" w:color="auto" w:fill="FFFFFF"/>
        <w:spacing w:after="0" w:line="240" w:lineRule="auto"/>
        <w:jc w:val="both"/>
        <w:rPr>
          <w:rFonts w:ascii="Arial" w:eastAsia="Times New Roman" w:hAnsi="Arial" w:cs="Arial"/>
          <w:color w:val="222222"/>
          <w:sz w:val="24"/>
          <w:szCs w:val="24"/>
          <w:lang w:val="es-CO" w:eastAsia="es-CO"/>
        </w:rPr>
      </w:pPr>
    </w:p>
    <w:p w:rsidR="006C4F8B" w:rsidRPr="006C4F8B" w:rsidRDefault="006C4F8B" w:rsidP="006C4F8B">
      <w:pPr>
        <w:spacing w:after="0" w:line="240" w:lineRule="auto"/>
        <w:jc w:val="both"/>
        <w:rPr>
          <w:rFonts w:ascii="Times New Roman" w:eastAsia="Times New Roman" w:hAnsi="Times New Roman" w:cs="Times New Roman"/>
          <w:sz w:val="24"/>
          <w:szCs w:val="24"/>
          <w:lang w:val="es-CO" w:eastAsia="es-CO"/>
        </w:rPr>
      </w:pPr>
      <w:r w:rsidRPr="006C4F8B">
        <w:rPr>
          <w:rFonts w:ascii="Arial" w:eastAsia="Times New Roman" w:hAnsi="Arial" w:cs="Arial"/>
          <w:color w:val="222222"/>
          <w:sz w:val="24"/>
          <w:szCs w:val="24"/>
          <w:shd w:val="clear" w:color="auto" w:fill="FFFFFF"/>
          <w:lang w:val="es-CO" w:eastAsia="es-CO"/>
        </w:rPr>
        <w:t>“Actualmente, contamos con 36 camas en expansión gracias a la gestión de la Empresa Social del Estado, Pasto Salud ESE, en articulación con la Secretaría de Salud de Pasto; inclusive podrían ampliarse camas adicionales en el Centro de Salud San Vicente y de ser necesario, en el hospital 1D Santa Mónica como áreas de expansión hospitalaria”, precisó el Secretario de Salud, Javier Andrés Ruano González.</w:t>
      </w:r>
    </w:p>
    <w:p w:rsidR="006C4F8B" w:rsidRPr="006C4F8B" w:rsidRDefault="006C4F8B" w:rsidP="006C4F8B">
      <w:pPr>
        <w:shd w:val="clear" w:color="auto" w:fill="FFFFFF"/>
        <w:spacing w:after="0" w:line="240" w:lineRule="auto"/>
        <w:jc w:val="both"/>
        <w:rPr>
          <w:rFonts w:ascii="Arial" w:eastAsia="Times New Roman" w:hAnsi="Arial" w:cs="Arial"/>
          <w:color w:val="222222"/>
          <w:sz w:val="24"/>
          <w:szCs w:val="24"/>
          <w:lang w:val="es-CO" w:eastAsia="es-CO"/>
        </w:rPr>
      </w:pPr>
    </w:p>
    <w:p w:rsidR="006C4F8B" w:rsidRPr="006C4F8B" w:rsidRDefault="006C4F8B" w:rsidP="006C4F8B">
      <w:pPr>
        <w:spacing w:after="0" w:line="240" w:lineRule="auto"/>
        <w:jc w:val="both"/>
        <w:rPr>
          <w:rFonts w:ascii="Times New Roman" w:eastAsia="Times New Roman" w:hAnsi="Times New Roman" w:cs="Times New Roman"/>
          <w:sz w:val="24"/>
          <w:szCs w:val="24"/>
          <w:lang w:val="es-CO" w:eastAsia="es-CO"/>
        </w:rPr>
      </w:pPr>
      <w:r w:rsidRPr="006C4F8B">
        <w:rPr>
          <w:rFonts w:ascii="Arial" w:eastAsia="Times New Roman" w:hAnsi="Arial" w:cs="Arial"/>
          <w:color w:val="222222"/>
          <w:sz w:val="24"/>
          <w:szCs w:val="24"/>
          <w:shd w:val="clear" w:color="auto" w:fill="FFFFFF"/>
          <w:lang w:val="es-CO" w:eastAsia="es-CO"/>
        </w:rPr>
        <w:t>La gerente de la Empresa Social del Estado, Pasto Salud ESE, Ana Belén Arteaga Torres, señaló que la expansión en el Hospital 1D Santa Mónica es una de las etapas contempladas, una vez se agote la capacidad hospitalaria que manejan actualmente, pero aclaró que al momento el Hospital 1D de Santa Mónica, no cuenta con servicios de cuidados intensivos, ni tampoco tiene la capacidad de brindar servicios especializados como los que requieren las personas con Covid-19.</w:t>
      </w:r>
    </w:p>
    <w:p w:rsidR="006C4F8B" w:rsidRPr="006C4F8B" w:rsidRDefault="006C4F8B" w:rsidP="006C4F8B">
      <w:pPr>
        <w:shd w:val="clear" w:color="auto" w:fill="FFFFFF"/>
        <w:spacing w:after="0" w:line="240" w:lineRule="auto"/>
        <w:jc w:val="both"/>
        <w:rPr>
          <w:rFonts w:ascii="Arial" w:eastAsia="Times New Roman" w:hAnsi="Arial" w:cs="Arial"/>
          <w:color w:val="222222"/>
          <w:sz w:val="24"/>
          <w:szCs w:val="24"/>
          <w:lang w:val="es-CO" w:eastAsia="es-CO"/>
        </w:rPr>
      </w:pPr>
    </w:p>
    <w:p w:rsidR="005F3ACC" w:rsidRPr="005F3ACC" w:rsidRDefault="006C4F8B" w:rsidP="006C4F8B">
      <w:pPr>
        <w:shd w:val="clear" w:color="auto" w:fill="FFFFFF"/>
        <w:jc w:val="both"/>
        <w:rPr>
          <w:rFonts w:ascii="Arial" w:eastAsia="Times New Roman" w:hAnsi="Arial" w:cs="Arial"/>
          <w:color w:val="222222"/>
          <w:sz w:val="24"/>
          <w:szCs w:val="24"/>
          <w:shd w:val="clear" w:color="auto" w:fill="FFFFFF"/>
          <w:lang w:val="es-CO" w:eastAsia="es-CO"/>
        </w:rPr>
      </w:pPr>
      <w:r w:rsidRPr="006C4F8B">
        <w:rPr>
          <w:rFonts w:ascii="Arial" w:eastAsia="Times New Roman" w:hAnsi="Arial" w:cs="Arial"/>
          <w:color w:val="222222"/>
          <w:sz w:val="24"/>
          <w:szCs w:val="24"/>
          <w:shd w:val="clear" w:color="auto" w:fill="FFFFFF"/>
          <w:lang w:val="es-CO" w:eastAsia="es-CO"/>
        </w:rPr>
        <w:t xml:space="preserve">“El aporte que está haciendo el Municipio es precisamente </w:t>
      </w:r>
      <w:proofErr w:type="spellStart"/>
      <w:r w:rsidRPr="006C4F8B">
        <w:rPr>
          <w:rFonts w:ascii="Arial" w:eastAsia="Times New Roman" w:hAnsi="Arial" w:cs="Arial"/>
          <w:color w:val="222222"/>
          <w:sz w:val="24"/>
          <w:szCs w:val="24"/>
          <w:shd w:val="clear" w:color="auto" w:fill="FFFFFF"/>
          <w:lang w:val="es-CO" w:eastAsia="es-CO"/>
        </w:rPr>
        <w:t>desescalonar</w:t>
      </w:r>
      <w:proofErr w:type="spellEnd"/>
      <w:r w:rsidRPr="006C4F8B">
        <w:rPr>
          <w:rFonts w:ascii="Arial" w:eastAsia="Times New Roman" w:hAnsi="Arial" w:cs="Arial"/>
          <w:color w:val="222222"/>
          <w:sz w:val="24"/>
          <w:szCs w:val="24"/>
          <w:shd w:val="clear" w:color="auto" w:fill="FFFFFF"/>
          <w:lang w:val="es-CO" w:eastAsia="es-CO"/>
        </w:rPr>
        <w:t xml:space="preserve"> esos pacientes que ya están estables, para liberar camas en las instituciones de mediana y alta complejidad y que estas puedan continuar con la atención de los casos de mayor gravedad”, concluyó la funcionaria.</w:t>
      </w:r>
    </w:p>
    <w:sectPr w:rsidR="005F3ACC" w:rsidRPr="005F3ACC"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097" w:rsidRDefault="00644097" w:rsidP="00E53254">
      <w:pPr>
        <w:spacing w:after="0" w:line="240" w:lineRule="auto"/>
      </w:pPr>
      <w:r>
        <w:separator/>
      </w:r>
    </w:p>
  </w:endnote>
  <w:endnote w:type="continuationSeparator" w:id="0">
    <w:p w:rsidR="00644097" w:rsidRDefault="00644097"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097" w:rsidRDefault="00644097" w:rsidP="00E53254">
      <w:pPr>
        <w:spacing w:after="0" w:line="240" w:lineRule="auto"/>
      </w:pPr>
      <w:r>
        <w:separator/>
      </w:r>
    </w:p>
  </w:footnote>
  <w:footnote w:type="continuationSeparator" w:id="0">
    <w:p w:rsidR="00644097" w:rsidRDefault="00644097"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E41C5"/>
    <w:multiLevelType w:val="hybridMultilevel"/>
    <w:tmpl w:val="B16C0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A765FDE"/>
    <w:multiLevelType w:val="hybridMultilevel"/>
    <w:tmpl w:val="3EBE7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A8D39FF"/>
    <w:multiLevelType w:val="hybridMultilevel"/>
    <w:tmpl w:val="5AB08D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1DE70DB"/>
    <w:multiLevelType w:val="hybridMultilevel"/>
    <w:tmpl w:val="1E38A3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nsid w:val="29851812"/>
    <w:multiLevelType w:val="hybridMultilevel"/>
    <w:tmpl w:val="1D9EB7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E2921A2"/>
    <w:multiLevelType w:val="hybridMultilevel"/>
    <w:tmpl w:val="E5D829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9E184E"/>
    <w:multiLevelType w:val="hybridMultilevel"/>
    <w:tmpl w:val="1D5A64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4">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6">
    <w:nsid w:val="5E86048D"/>
    <w:multiLevelType w:val="hybridMultilevel"/>
    <w:tmpl w:val="950A38B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nsid w:val="61955671"/>
    <w:multiLevelType w:val="hybridMultilevel"/>
    <w:tmpl w:val="D4D0B4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71D41DE5"/>
    <w:multiLevelType w:val="hybridMultilevel"/>
    <w:tmpl w:val="09F8EF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DC83EF7"/>
    <w:multiLevelType w:val="hybridMultilevel"/>
    <w:tmpl w:val="7390DB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33"/>
  </w:num>
  <w:num w:numId="4">
    <w:abstractNumId w:val="24"/>
  </w:num>
  <w:num w:numId="5">
    <w:abstractNumId w:val="29"/>
  </w:num>
  <w:num w:numId="6">
    <w:abstractNumId w:val="23"/>
  </w:num>
  <w:num w:numId="7">
    <w:abstractNumId w:val="16"/>
  </w:num>
  <w:num w:numId="8">
    <w:abstractNumId w:val="3"/>
  </w:num>
  <w:num w:numId="9">
    <w:abstractNumId w:val="28"/>
  </w:num>
  <w:num w:numId="10">
    <w:abstractNumId w:val="1"/>
  </w:num>
  <w:num w:numId="11">
    <w:abstractNumId w:val="13"/>
  </w:num>
  <w:num w:numId="12">
    <w:abstractNumId w:val="25"/>
  </w:num>
  <w:num w:numId="13">
    <w:abstractNumId w:val="19"/>
  </w:num>
  <w:num w:numId="14">
    <w:abstractNumId w:val="20"/>
  </w:num>
  <w:num w:numId="15">
    <w:abstractNumId w:val="12"/>
  </w:num>
  <w:num w:numId="16">
    <w:abstractNumId w:val="30"/>
  </w:num>
  <w:num w:numId="17">
    <w:abstractNumId w:val="6"/>
  </w:num>
  <w:num w:numId="18">
    <w:abstractNumId w:val="21"/>
  </w:num>
  <w:num w:numId="19">
    <w:abstractNumId w:val="31"/>
  </w:num>
  <w:num w:numId="20">
    <w:abstractNumId w:val="2"/>
  </w:num>
  <w:num w:numId="21">
    <w:abstractNumId w:val="35"/>
  </w:num>
  <w:num w:numId="22">
    <w:abstractNumId w:val="5"/>
  </w:num>
  <w:num w:numId="23">
    <w:abstractNumId w:val="9"/>
  </w:num>
  <w:num w:numId="24">
    <w:abstractNumId w:val="4"/>
  </w:num>
  <w:num w:numId="25">
    <w:abstractNumId w:val="22"/>
  </w:num>
  <w:num w:numId="26">
    <w:abstractNumId w:val="7"/>
  </w:num>
  <w:num w:numId="27">
    <w:abstractNumId w:val="0"/>
  </w:num>
  <w:num w:numId="28">
    <w:abstractNumId w:val="18"/>
  </w:num>
  <w:num w:numId="29">
    <w:abstractNumId w:val="32"/>
  </w:num>
  <w:num w:numId="30">
    <w:abstractNumId w:val="11"/>
  </w:num>
  <w:num w:numId="31">
    <w:abstractNumId w:val="15"/>
  </w:num>
  <w:num w:numId="32">
    <w:abstractNumId w:val="26"/>
  </w:num>
  <w:num w:numId="33">
    <w:abstractNumId w:val="14"/>
  </w:num>
  <w:num w:numId="34">
    <w:abstractNumId w:val="8"/>
  </w:num>
  <w:num w:numId="35">
    <w:abstractNumId w:val="27"/>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74DB"/>
    <w:rsid w:val="0002052F"/>
    <w:rsid w:val="0002550F"/>
    <w:rsid w:val="00025A9B"/>
    <w:rsid w:val="000312BD"/>
    <w:rsid w:val="0003475F"/>
    <w:rsid w:val="00034907"/>
    <w:rsid w:val="000423CC"/>
    <w:rsid w:val="00055C58"/>
    <w:rsid w:val="000560F8"/>
    <w:rsid w:val="00056A5C"/>
    <w:rsid w:val="00065366"/>
    <w:rsid w:val="00066539"/>
    <w:rsid w:val="000771CF"/>
    <w:rsid w:val="000832F1"/>
    <w:rsid w:val="0008463A"/>
    <w:rsid w:val="00084FAB"/>
    <w:rsid w:val="00092019"/>
    <w:rsid w:val="000A5388"/>
    <w:rsid w:val="000B16B1"/>
    <w:rsid w:val="000B4565"/>
    <w:rsid w:val="000B58DF"/>
    <w:rsid w:val="000C27F0"/>
    <w:rsid w:val="000C5F57"/>
    <w:rsid w:val="000D2470"/>
    <w:rsid w:val="000D3870"/>
    <w:rsid w:val="000D490B"/>
    <w:rsid w:val="000E0E44"/>
    <w:rsid w:val="000E215D"/>
    <w:rsid w:val="000E3CCA"/>
    <w:rsid w:val="000E568A"/>
    <w:rsid w:val="000E7872"/>
    <w:rsid w:val="000F0A57"/>
    <w:rsid w:val="000F1075"/>
    <w:rsid w:val="000F296F"/>
    <w:rsid w:val="000F5F8F"/>
    <w:rsid w:val="00100B03"/>
    <w:rsid w:val="001033A8"/>
    <w:rsid w:val="00105E50"/>
    <w:rsid w:val="001121A8"/>
    <w:rsid w:val="001128E9"/>
    <w:rsid w:val="00112D65"/>
    <w:rsid w:val="001154A5"/>
    <w:rsid w:val="00116C86"/>
    <w:rsid w:val="001264FD"/>
    <w:rsid w:val="00127B46"/>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450D"/>
    <w:rsid w:val="00195CB8"/>
    <w:rsid w:val="001A1119"/>
    <w:rsid w:val="001A4B50"/>
    <w:rsid w:val="001A4C3E"/>
    <w:rsid w:val="001A4E9C"/>
    <w:rsid w:val="001A58E5"/>
    <w:rsid w:val="001A6E1F"/>
    <w:rsid w:val="001A754E"/>
    <w:rsid w:val="001A7859"/>
    <w:rsid w:val="001B0BB4"/>
    <w:rsid w:val="001B2824"/>
    <w:rsid w:val="001B59BA"/>
    <w:rsid w:val="001B5D21"/>
    <w:rsid w:val="001C0FB6"/>
    <w:rsid w:val="001C2624"/>
    <w:rsid w:val="001C7571"/>
    <w:rsid w:val="001C7E00"/>
    <w:rsid w:val="001D4727"/>
    <w:rsid w:val="001D5F7C"/>
    <w:rsid w:val="001E4C62"/>
    <w:rsid w:val="001E6C70"/>
    <w:rsid w:val="001F2A85"/>
    <w:rsid w:val="002009A1"/>
    <w:rsid w:val="00200A30"/>
    <w:rsid w:val="00203C2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6EBC"/>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78A"/>
    <w:rsid w:val="00301DAC"/>
    <w:rsid w:val="00303CCA"/>
    <w:rsid w:val="00304B70"/>
    <w:rsid w:val="00324618"/>
    <w:rsid w:val="00324B80"/>
    <w:rsid w:val="0032592B"/>
    <w:rsid w:val="0033018A"/>
    <w:rsid w:val="0033317A"/>
    <w:rsid w:val="0033481A"/>
    <w:rsid w:val="00342C34"/>
    <w:rsid w:val="00343C8E"/>
    <w:rsid w:val="00345784"/>
    <w:rsid w:val="00347C25"/>
    <w:rsid w:val="00350268"/>
    <w:rsid w:val="00361508"/>
    <w:rsid w:val="00361740"/>
    <w:rsid w:val="00365B08"/>
    <w:rsid w:val="00367960"/>
    <w:rsid w:val="00367E1F"/>
    <w:rsid w:val="00370E46"/>
    <w:rsid w:val="00382D77"/>
    <w:rsid w:val="00385397"/>
    <w:rsid w:val="00393363"/>
    <w:rsid w:val="003967AA"/>
    <w:rsid w:val="003A60B2"/>
    <w:rsid w:val="003B1109"/>
    <w:rsid w:val="003B39A3"/>
    <w:rsid w:val="003C56B7"/>
    <w:rsid w:val="003D1382"/>
    <w:rsid w:val="003D72AA"/>
    <w:rsid w:val="003E38D6"/>
    <w:rsid w:val="003E3D03"/>
    <w:rsid w:val="003F4C37"/>
    <w:rsid w:val="003F5546"/>
    <w:rsid w:val="003F5F02"/>
    <w:rsid w:val="003F6375"/>
    <w:rsid w:val="0041469B"/>
    <w:rsid w:val="00420F34"/>
    <w:rsid w:val="00444153"/>
    <w:rsid w:val="00445A8A"/>
    <w:rsid w:val="004513AF"/>
    <w:rsid w:val="0045346E"/>
    <w:rsid w:val="00456FD3"/>
    <w:rsid w:val="0047065D"/>
    <w:rsid w:val="00470FE2"/>
    <w:rsid w:val="004778A4"/>
    <w:rsid w:val="00495AC4"/>
    <w:rsid w:val="004A084C"/>
    <w:rsid w:val="004A18C2"/>
    <w:rsid w:val="004A4163"/>
    <w:rsid w:val="004B0385"/>
    <w:rsid w:val="004B0DA4"/>
    <w:rsid w:val="004C0378"/>
    <w:rsid w:val="004C2F08"/>
    <w:rsid w:val="004C5C5B"/>
    <w:rsid w:val="004D0DE4"/>
    <w:rsid w:val="004D1353"/>
    <w:rsid w:val="004D2517"/>
    <w:rsid w:val="004D4E54"/>
    <w:rsid w:val="004D6577"/>
    <w:rsid w:val="004D680F"/>
    <w:rsid w:val="004E4108"/>
    <w:rsid w:val="004E44F6"/>
    <w:rsid w:val="004E69D4"/>
    <w:rsid w:val="004F2100"/>
    <w:rsid w:val="004F40EA"/>
    <w:rsid w:val="004F438B"/>
    <w:rsid w:val="0050610B"/>
    <w:rsid w:val="005073A8"/>
    <w:rsid w:val="005079E8"/>
    <w:rsid w:val="00516A10"/>
    <w:rsid w:val="00524A48"/>
    <w:rsid w:val="005303A8"/>
    <w:rsid w:val="00533C88"/>
    <w:rsid w:val="00542B1B"/>
    <w:rsid w:val="00543B43"/>
    <w:rsid w:val="0054497E"/>
    <w:rsid w:val="005462C1"/>
    <w:rsid w:val="00550730"/>
    <w:rsid w:val="00553D62"/>
    <w:rsid w:val="00556A3F"/>
    <w:rsid w:val="00557C4D"/>
    <w:rsid w:val="00563B74"/>
    <w:rsid w:val="00566B5B"/>
    <w:rsid w:val="00573CFA"/>
    <w:rsid w:val="00573DE1"/>
    <w:rsid w:val="0057438F"/>
    <w:rsid w:val="00574DB3"/>
    <w:rsid w:val="0058197D"/>
    <w:rsid w:val="00592346"/>
    <w:rsid w:val="00592DE4"/>
    <w:rsid w:val="00594971"/>
    <w:rsid w:val="0059593D"/>
    <w:rsid w:val="005A0ED6"/>
    <w:rsid w:val="005B0509"/>
    <w:rsid w:val="005B0C95"/>
    <w:rsid w:val="005B2CAF"/>
    <w:rsid w:val="005B375E"/>
    <w:rsid w:val="005B3C99"/>
    <w:rsid w:val="005B7521"/>
    <w:rsid w:val="005C3AD5"/>
    <w:rsid w:val="005C4875"/>
    <w:rsid w:val="005C48B2"/>
    <w:rsid w:val="005C769D"/>
    <w:rsid w:val="005C7961"/>
    <w:rsid w:val="005D37B7"/>
    <w:rsid w:val="005D4F25"/>
    <w:rsid w:val="005E0EC6"/>
    <w:rsid w:val="005E61FA"/>
    <w:rsid w:val="005F05FD"/>
    <w:rsid w:val="005F196C"/>
    <w:rsid w:val="005F3ACC"/>
    <w:rsid w:val="005F667D"/>
    <w:rsid w:val="005F7809"/>
    <w:rsid w:val="006008BB"/>
    <w:rsid w:val="00613BBE"/>
    <w:rsid w:val="00617CC5"/>
    <w:rsid w:val="00626AA2"/>
    <w:rsid w:val="00640EA9"/>
    <w:rsid w:val="00644097"/>
    <w:rsid w:val="006520FC"/>
    <w:rsid w:val="00652A92"/>
    <w:rsid w:val="00657688"/>
    <w:rsid w:val="00660FC5"/>
    <w:rsid w:val="00663345"/>
    <w:rsid w:val="006633AB"/>
    <w:rsid w:val="00664241"/>
    <w:rsid w:val="00673D8D"/>
    <w:rsid w:val="00673E8B"/>
    <w:rsid w:val="006760EB"/>
    <w:rsid w:val="00676931"/>
    <w:rsid w:val="00683131"/>
    <w:rsid w:val="0069014B"/>
    <w:rsid w:val="00693291"/>
    <w:rsid w:val="006A086A"/>
    <w:rsid w:val="006A3378"/>
    <w:rsid w:val="006A69C4"/>
    <w:rsid w:val="006B05E9"/>
    <w:rsid w:val="006B6D53"/>
    <w:rsid w:val="006B7254"/>
    <w:rsid w:val="006C4F8B"/>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1D1C"/>
    <w:rsid w:val="00753364"/>
    <w:rsid w:val="00756D1D"/>
    <w:rsid w:val="00760200"/>
    <w:rsid w:val="00764787"/>
    <w:rsid w:val="00773547"/>
    <w:rsid w:val="00773864"/>
    <w:rsid w:val="00782403"/>
    <w:rsid w:val="00784EB7"/>
    <w:rsid w:val="00797F38"/>
    <w:rsid w:val="007A050E"/>
    <w:rsid w:val="007B116B"/>
    <w:rsid w:val="007B13CD"/>
    <w:rsid w:val="007B4F6B"/>
    <w:rsid w:val="007C3E00"/>
    <w:rsid w:val="007C49CF"/>
    <w:rsid w:val="007C7D63"/>
    <w:rsid w:val="007D5072"/>
    <w:rsid w:val="007D6F7C"/>
    <w:rsid w:val="007E0D42"/>
    <w:rsid w:val="007E705A"/>
    <w:rsid w:val="007E7BC2"/>
    <w:rsid w:val="007F0217"/>
    <w:rsid w:val="007F098D"/>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1C62"/>
    <w:rsid w:val="00893E36"/>
    <w:rsid w:val="008A6931"/>
    <w:rsid w:val="008B0029"/>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365A"/>
    <w:rsid w:val="00905F00"/>
    <w:rsid w:val="00913B07"/>
    <w:rsid w:val="00913FD7"/>
    <w:rsid w:val="00914B5F"/>
    <w:rsid w:val="00922B47"/>
    <w:rsid w:val="00925AAB"/>
    <w:rsid w:val="00925D99"/>
    <w:rsid w:val="0092703A"/>
    <w:rsid w:val="009311F0"/>
    <w:rsid w:val="0094322E"/>
    <w:rsid w:val="00943764"/>
    <w:rsid w:val="009444F4"/>
    <w:rsid w:val="0094683B"/>
    <w:rsid w:val="00946D82"/>
    <w:rsid w:val="00957EB9"/>
    <w:rsid w:val="009703FB"/>
    <w:rsid w:val="009723BC"/>
    <w:rsid w:val="00975D38"/>
    <w:rsid w:val="00976946"/>
    <w:rsid w:val="00977A8B"/>
    <w:rsid w:val="00991BBF"/>
    <w:rsid w:val="0099418E"/>
    <w:rsid w:val="00995008"/>
    <w:rsid w:val="009A3681"/>
    <w:rsid w:val="009A6656"/>
    <w:rsid w:val="009C0A8B"/>
    <w:rsid w:val="009C10EF"/>
    <w:rsid w:val="009C2F32"/>
    <w:rsid w:val="009C44BA"/>
    <w:rsid w:val="009C586D"/>
    <w:rsid w:val="009C6128"/>
    <w:rsid w:val="009D48DC"/>
    <w:rsid w:val="009E0F62"/>
    <w:rsid w:val="009E4168"/>
    <w:rsid w:val="009E5B9A"/>
    <w:rsid w:val="009E7054"/>
    <w:rsid w:val="009F0B4F"/>
    <w:rsid w:val="009F0D6B"/>
    <w:rsid w:val="009F0DB3"/>
    <w:rsid w:val="009F2AE2"/>
    <w:rsid w:val="009F4151"/>
    <w:rsid w:val="009F5E31"/>
    <w:rsid w:val="00A012E2"/>
    <w:rsid w:val="00A03FA7"/>
    <w:rsid w:val="00A04373"/>
    <w:rsid w:val="00A06610"/>
    <w:rsid w:val="00A06708"/>
    <w:rsid w:val="00A07184"/>
    <w:rsid w:val="00A107F2"/>
    <w:rsid w:val="00A1402B"/>
    <w:rsid w:val="00A22E85"/>
    <w:rsid w:val="00A25D07"/>
    <w:rsid w:val="00A27EA2"/>
    <w:rsid w:val="00A30212"/>
    <w:rsid w:val="00A31369"/>
    <w:rsid w:val="00A318E7"/>
    <w:rsid w:val="00A3690E"/>
    <w:rsid w:val="00A52E28"/>
    <w:rsid w:val="00A542B4"/>
    <w:rsid w:val="00A55115"/>
    <w:rsid w:val="00A7647B"/>
    <w:rsid w:val="00A767D3"/>
    <w:rsid w:val="00A8440E"/>
    <w:rsid w:val="00A85917"/>
    <w:rsid w:val="00A85D6F"/>
    <w:rsid w:val="00A86883"/>
    <w:rsid w:val="00A92945"/>
    <w:rsid w:val="00AA2FC8"/>
    <w:rsid w:val="00AA5F55"/>
    <w:rsid w:val="00AA6383"/>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71D79"/>
    <w:rsid w:val="00B8287B"/>
    <w:rsid w:val="00B83604"/>
    <w:rsid w:val="00B83786"/>
    <w:rsid w:val="00B90B14"/>
    <w:rsid w:val="00B91813"/>
    <w:rsid w:val="00B927CC"/>
    <w:rsid w:val="00B93F3D"/>
    <w:rsid w:val="00B952BB"/>
    <w:rsid w:val="00B97932"/>
    <w:rsid w:val="00BA06A9"/>
    <w:rsid w:val="00BA2312"/>
    <w:rsid w:val="00BA5ADC"/>
    <w:rsid w:val="00BA7CF5"/>
    <w:rsid w:val="00BB041B"/>
    <w:rsid w:val="00BB36EB"/>
    <w:rsid w:val="00BB5E5C"/>
    <w:rsid w:val="00BB7FDA"/>
    <w:rsid w:val="00BC02DD"/>
    <w:rsid w:val="00BC2562"/>
    <w:rsid w:val="00BC78F2"/>
    <w:rsid w:val="00BD587B"/>
    <w:rsid w:val="00BD7446"/>
    <w:rsid w:val="00BE3AB3"/>
    <w:rsid w:val="00BE7FB3"/>
    <w:rsid w:val="00BF62F8"/>
    <w:rsid w:val="00BF77EB"/>
    <w:rsid w:val="00C02E34"/>
    <w:rsid w:val="00C03A49"/>
    <w:rsid w:val="00C13C82"/>
    <w:rsid w:val="00C2055E"/>
    <w:rsid w:val="00C22C40"/>
    <w:rsid w:val="00C2453D"/>
    <w:rsid w:val="00C3070C"/>
    <w:rsid w:val="00C34697"/>
    <w:rsid w:val="00C64CA4"/>
    <w:rsid w:val="00C65E0F"/>
    <w:rsid w:val="00C6620B"/>
    <w:rsid w:val="00C8039B"/>
    <w:rsid w:val="00C8053E"/>
    <w:rsid w:val="00C909CB"/>
    <w:rsid w:val="00C93CD6"/>
    <w:rsid w:val="00C9410F"/>
    <w:rsid w:val="00CA4A69"/>
    <w:rsid w:val="00CB4368"/>
    <w:rsid w:val="00CB7EF2"/>
    <w:rsid w:val="00CC075A"/>
    <w:rsid w:val="00CC4DCB"/>
    <w:rsid w:val="00CC647E"/>
    <w:rsid w:val="00CD1594"/>
    <w:rsid w:val="00CD440A"/>
    <w:rsid w:val="00CD5FF6"/>
    <w:rsid w:val="00CE0328"/>
    <w:rsid w:val="00CE1DEF"/>
    <w:rsid w:val="00CE6D8C"/>
    <w:rsid w:val="00CE7223"/>
    <w:rsid w:val="00D019CE"/>
    <w:rsid w:val="00D03EF4"/>
    <w:rsid w:val="00D05297"/>
    <w:rsid w:val="00D07404"/>
    <w:rsid w:val="00D079F2"/>
    <w:rsid w:val="00D1460D"/>
    <w:rsid w:val="00D20E02"/>
    <w:rsid w:val="00D24538"/>
    <w:rsid w:val="00D31BFF"/>
    <w:rsid w:val="00D35BF8"/>
    <w:rsid w:val="00D363C2"/>
    <w:rsid w:val="00D37FD2"/>
    <w:rsid w:val="00D4331A"/>
    <w:rsid w:val="00D4341D"/>
    <w:rsid w:val="00D4371A"/>
    <w:rsid w:val="00D479C3"/>
    <w:rsid w:val="00D601A9"/>
    <w:rsid w:val="00D62738"/>
    <w:rsid w:val="00D7147A"/>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3BB2"/>
    <w:rsid w:val="00E3658B"/>
    <w:rsid w:val="00E40032"/>
    <w:rsid w:val="00E435E7"/>
    <w:rsid w:val="00E46D35"/>
    <w:rsid w:val="00E53254"/>
    <w:rsid w:val="00E53BB2"/>
    <w:rsid w:val="00E64385"/>
    <w:rsid w:val="00E65152"/>
    <w:rsid w:val="00E65B0B"/>
    <w:rsid w:val="00E7162F"/>
    <w:rsid w:val="00E7583F"/>
    <w:rsid w:val="00E7770C"/>
    <w:rsid w:val="00E82500"/>
    <w:rsid w:val="00E832BE"/>
    <w:rsid w:val="00E8541C"/>
    <w:rsid w:val="00E9181A"/>
    <w:rsid w:val="00E935D5"/>
    <w:rsid w:val="00E9586A"/>
    <w:rsid w:val="00EA0083"/>
    <w:rsid w:val="00EA45A4"/>
    <w:rsid w:val="00EA5FE9"/>
    <w:rsid w:val="00EB3502"/>
    <w:rsid w:val="00EB40A1"/>
    <w:rsid w:val="00EB538E"/>
    <w:rsid w:val="00EC18B9"/>
    <w:rsid w:val="00EC31A8"/>
    <w:rsid w:val="00EC4322"/>
    <w:rsid w:val="00ED0391"/>
    <w:rsid w:val="00ED2296"/>
    <w:rsid w:val="00ED2669"/>
    <w:rsid w:val="00ED4BFC"/>
    <w:rsid w:val="00ED698A"/>
    <w:rsid w:val="00EE376B"/>
    <w:rsid w:val="00F00876"/>
    <w:rsid w:val="00F05D05"/>
    <w:rsid w:val="00F11E0D"/>
    <w:rsid w:val="00F124C9"/>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28C5"/>
    <w:rsid w:val="00F951F8"/>
    <w:rsid w:val="00F96686"/>
    <w:rsid w:val="00FA3C4A"/>
    <w:rsid w:val="00FA4BD8"/>
    <w:rsid w:val="00FA5613"/>
    <w:rsid w:val="00FA7110"/>
    <w:rsid w:val="00FB1DCF"/>
    <w:rsid w:val="00FB6F0E"/>
    <w:rsid w:val="00FC0E8D"/>
    <w:rsid w:val="00FC128A"/>
    <w:rsid w:val="00FC3489"/>
    <w:rsid w:val="00FC510D"/>
    <w:rsid w:val="00FC64B9"/>
    <w:rsid w:val="00FD0A0C"/>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26642">
      <w:bodyDiv w:val="1"/>
      <w:marLeft w:val="0"/>
      <w:marRight w:val="0"/>
      <w:marTop w:val="0"/>
      <w:marBottom w:val="0"/>
      <w:divBdr>
        <w:top w:val="none" w:sz="0" w:space="0" w:color="auto"/>
        <w:left w:val="none" w:sz="0" w:space="0" w:color="auto"/>
        <w:bottom w:val="none" w:sz="0" w:space="0" w:color="auto"/>
        <w:right w:val="none" w:sz="0" w:space="0" w:color="auto"/>
      </w:divBdr>
      <w:divsChild>
        <w:div w:id="1086341426">
          <w:marLeft w:val="0"/>
          <w:marRight w:val="0"/>
          <w:marTop w:val="0"/>
          <w:marBottom w:val="0"/>
          <w:divBdr>
            <w:top w:val="none" w:sz="0" w:space="0" w:color="auto"/>
            <w:left w:val="none" w:sz="0" w:space="0" w:color="auto"/>
            <w:bottom w:val="none" w:sz="0" w:space="0" w:color="auto"/>
            <w:right w:val="none" w:sz="0" w:space="0" w:color="auto"/>
          </w:divBdr>
        </w:div>
        <w:div w:id="1130127507">
          <w:marLeft w:val="0"/>
          <w:marRight w:val="0"/>
          <w:marTop w:val="0"/>
          <w:marBottom w:val="0"/>
          <w:divBdr>
            <w:top w:val="none" w:sz="0" w:space="0" w:color="auto"/>
            <w:left w:val="none" w:sz="0" w:space="0" w:color="auto"/>
            <w:bottom w:val="none" w:sz="0" w:space="0" w:color="auto"/>
            <w:right w:val="none" w:sz="0" w:space="0" w:color="auto"/>
          </w:divBdr>
        </w:div>
        <w:div w:id="504125114">
          <w:marLeft w:val="0"/>
          <w:marRight w:val="0"/>
          <w:marTop w:val="0"/>
          <w:marBottom w:val="0"/>
          <w:divBdr>
            <w:top w:val="none" w:sz="0" w:space="0" w:color="auto"/>
            <w:left w:val="none" w:sz="0" w:space="0" w:color="auto"/>
            <w:bottom w:val="none" w:sz="0" w:space="0" w:color="auto"/>
            <w:right w:val="none" w:sz="0" w:space="0" w:color="auto"/>
          </w:divBdr>
        </w:div>
        <w:div w:id="1119028791">
          <w:marLeft w:val="0"/>
          <w:marRight w:val="0"/>
          <w:marTop w:val="0"/>
          <w:marBottom w:val="0"/>
          <w:divBdr>
            <w:top w:val="none" w:sz="0" w:space="0" w:color="auto"/>
            <w:left w:val="none" w:sz="0" w:space="0" w:color="auto"/>
            <w:bottom w:val="none" w:sz="0" w:space="0" w:color="auto"/>
            <w:right w:val="none" w:sz="0" w:space="0" w:color="auto"/>
          </w:divBdr>
        </w:div>
        <w:div w:id="1904443244">
          <w:marLeft w:val="0"/>
          <w:marRight w:val="0"/>
          <w:marTop w:val="0"/>
          <w:marBottom w:val="0"/>
          <w:divBdr>
            <w:top w:val="none" w:sz="0" w:space="0" w:color="auto"/>
            <w:left w:val="none" w:sz="0" w:space="0" w:color="auto"/>
            <w:bottom w:val="none" w:sz="0" w:space="0" w:color="auto"/>
            <w:right w:val="none" w:sz="0" w:space="0" w:color="auto"/>
          </w:divBdr>
        </w:div>
        <w:div w:id="137382044">
          <w:marLeft w:val="0"/>
          <w:marRight w:val="0"/>
          <w:marTop w:val="0"/>
          <w:marBottom w:val="0"/>
          <w:divBdr>
            <w:top w:val="none" w:sz="0" w:space="0" w:color="auto"/>
            <w:left w:val="none" w:sz="0" w:space="0" w:color="auto"/>
            <w:bottom w:val="none" w:sz="0" w:space="0" w:color="auto"/>
            <w:right w:val="none" w:sz="0" w:space="0" w:color="auto"/>
          </w:divBdr>
        </w:div>
        <w:div w:id="778330559">
          <w:marLeft w:val="0"/>
          <w:marRight w:val="0"/>
          <w:marTop w:val="0"/>
          <w:marBottom w:val="0"/>
          <w:divBdr>
            <w:top w:val="none" w:sz="0" w:space="0" w:color="auto"/>
            <w:left w:val="none" w:sz="0" w:space="0" w:color="auto"/>
            <w:bottom w:val="none" w:sz="0" w:space="0" w:color="auto"/>
            <w:right w:val="none" w:sz="0" w:space="0" w:color="auto"/>
          </w:divBdr>
        </w:div>
        <w:div w:id="260651480">
          <w:marLeft w:val="0"/>
          <w:marRight w:val="0"/>
          <w:marTop w:val="0"/>
          <w:marBottom w:val="0"/>
          <w:divBdr>
            <w:top w:val="none" w:sz="0" w:space="0" w:color="auto"/>
            <w:left w:val="none" w:sz="0" w:space="0" w:color="auto"/>
            <w:bottom w:val="none" w:sz="0" w:space="0" w:color="auto"/>
            <w:right w:val="none" w:sz="0" w:space="0" w:color="auto"/>
          </w:divBdr>
        </w:div>
        <w:div w:id="588732293">
          <w:marLeft w:val="0"/>
          <w:marRight w:val="0"/>
          <w:marTop w:val="0"/>
          <w:marBottom w:val="0"/>
          <w:divBdr>
            <w:top w:val="none" w:sz="0" w:space="0" w:color="auto"/>
            <w:left w:val="none" w:sz="0" w:space="0" w:color="auto"/>
            <w:bottom w:val="none" w:sz="0" w:space="0" w:color="auto"/>
            <w:right w:val="none" w:sz="0" w:space="0" w:color="auto"/>
          </w:divBdr>
        </w:div>
        <w:div w:id="700328943">
          <w:marLeft w:val="0"/>
          <w:marRight w:val="0"/>
          <w:marTop w:val="0"/>
          <w:marBottom w:val="0"/>
          <w:divBdr>
            <w:top w:val="none" w:sz="0" w:space="0" w:color="auto"/>
            <w:left w:val="none" w:sz="0" w:space="0" w:color="auto"/>
            <w:bottom w:val="none" w:sz="0" w:space="0" w:color="auto"/>
            <w:right w:val="none" w:sz="0" w:space="0" w:color="auto"/>
          </w:divBdr>
        </w:div>
        <w:div w:id="330527260">
          <w:marLeft w:val="0"/>
          <w:marRight w:val="0"/>
          <w:marTop w:val="0"/>
          <w:marBottom w:val="0"/>
          <w:divBdr>
            <w:top w:val="none" w:sz="0" w:space="0" w:color="auto"/>
            <w:left w:val="none" w:sz="0" w:space="0" w:color="auto"/>
            <w:bottom w:val="none" w:sz="0" w:space="0" w:color="auto"/>
            <w:right w:val="none" w:sz="0" w:space="0" w:color="auto"/>
          </w:divBdr>
        </w:div>
        <w:div w:id="867450595">
          <w:marLeft w:val="0"/>
          <w:marRight w:val="0"/>
          <w:marTop w:val="0"/>
          <w:marBottom w:val="0"/>
          <w:divBdr>
            <w:top w:val="none" w:sz="0" w:space="0" w:color="auto"/>
            <w:left w:val="none" w:sz="0" w:space="0" w:color="auto"/>
            <w:bottom w:val="none" w:sz="0" w:space="0" w:color="auto"/>
            <w:right w:val="none" w:sz="0" w:space="0" w:color="auto"/>
          </w:divBdr>
        </w:div>
        <w:div w:id="317266430">
          <w:marLeft w:val="0"/>
          <w:marRight w:val="0"/>
          <w:marTop w:val="0"/>
          <w:marBottom w:val="0"/>
          <w:divBdr>
            <w:top w:val="none" w:sz="0" w:space="0" w:color="auto"/>
            <w:left w:val="none" w:sz="0" w:space="0" w:color="auto"/>
            <w:bottom w:val="none" w:sz="0" w:space="0" w:color="auto"/>
            <w:right w:val="none" w:sz="0" w:space="0" w:color="auto"/>
          </w:divBdr>
        </w:div>
        <w:div w:id="1201625323">
          <w:marLeft w:val="0"/>
          <w:marRight w:val="0"/>
          <w:marTop w:val="0"/>
          <w:marBottom w:val="0"/>
          <w:divBdr>
            <w:top w:val="none" w:sz="0" w:space="0" w:color="auto"/>
            <w:left w:val="none" w:sz="0" w:space="0" w:color="auto"/>
            <w:bottom w:val="none" w:sz="0" w:space="0" w:color="auto"/>
            <w:right w:val="none" w:sz="0" w:space="0" w:color="auto"/>
          </w:divBdr>
        </w:div>
        <w:div w:id="1203009479">
          <w:marLeft w:val="0"/>
          <w:marRight w:val="0"/>
          <w:marTop w:val="0"/>
          <w:marBottom w:val="0"/>
          <w:divBdr>
            <w:top w:val="none" w:sz="0" w:space="0" w:color="auto"/>
            <w:left w:val="none" w:sz="0" w:space="0" w:color="auto"/>
            <w:bottom w:val="none" w:sz="0" w:space="0" w:color="auto"/>
            <w:right w:val="none" w:sz="0" w:space="0" w:color="auto"/>
          </w:divBdr>
        </w:div>
        <w:div w:id="957219447">
          <w:marLeft w:val="0"/>
          <w:marRight w:val="0"/>
          <w:marTop w:val="0"/>
          <w:marBottom w:val="0"/>
          <w:divBdr>
            <w:top w:val="none" w:sz="0" w:space="0" w:color="auto"/>
            <w:left w:val="none" w:sz="0" w:space="0" w:color="auto"/>
            <w:bottom w:val="none" w:sz="0" w:space="0" w:color="auto"/>
            <w:right w:val="none" w:sz="0" w:space="0" w:color="auto"/>
          </w:divBdr>
        </w:div>
        <w:div w:id="91823600">
          <w:marLeft w:val="0"/>
          <w:marRight w:val="0"/>
          <w:marTop w:val="0"/>
          <w:marBottom w:val="0"/>
          <w:divBdr>
            <w:top w:val="none" w:sz="0" w:space="0" w:color="auto"/>
            <w:left w:val="none" w:sz="0" w:space="0" w:color="auto"/>
            <w:bottom w:val="none" w:sz="0" w:space="0" w:color="auto"/>
            <w:right w:val="none" w:sz="0" w:space="0" w:color="auto"/>
          </w:divBdr>
        </w:div>
        <w:div w:id="505219116">
          <w:marLeft w:val="0"/>
          <w:marRight w:val="0"/>
          <w:marTop w:val="0"/>
          <w:marBottom w:val="0"/>
          <w:divBdr>
            <w:top w:val="none" w:sz="0" w:space="0" w:color="auto"/>
            <w:left w:val="none" w:sz="0" w:space="0" w:color="auto"/>
            <w:bottom w:val="none" w:sz="0" w:space="0" w:color="auto"/>
            <w:right w:val="none" w:sz="0" w:space="0" w:color="auto"/>
          </w:divBdr>
        </w:div>
        <w:div w:id="19209031">
          <w:marLeft w:val="0"/>
          <w:marRight w:val="0"/>
          <w:marTop w:val="0"/>
          <w:marBottom w:val="0"/>
          <w:divBdr>
            <w:top w:val="none" w:sz="0" w:space="0" w:color="auto"/>
            <w:left w:val="none" w:sz="0" w:space="0" w:color="auto"/>
            <w:bottom w:val="none" w:sz="0" w:space="0" w:color="auto"/>
            <w:right w:val="none" w:sz="0" w:space="0" w:color="auto"/>
          </w:divBdr>
        </w:div>
      </w:divsChild>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20296973">
      <w:bodyDiv w:val="1"/>
      <w:marLeft w:val="0"/>
      <w:marRight w:val="0"/>
      <w:marTop w:val="0"/>
      <w:marBottom w:val="0"/>
      <w:divBdr>
        <w:top w:val="none" w:sz="0" w:space="0" w:color="auto"/>
        <w:left w:val="none" w:sz="0" w:space="0" w:color="auto"/>
        <w:bottom w:val="none" w:sz="0" w:space="0" w:color="auto"/>
        <w:right w:val="none" w:sz="0" w:space="0" w:color="auto"/>
      </w:divBdr>
      <w:divsChild>
        <w:div w:id="1492066467">
          <w:marLeft w:val="0"/>
          <w:marRight w:val="0"/>
          <w:marTop w:val="0"/>
          <w:marBottom w:val="0"/>
          <w:divBdr>
            <w:top w:val="none" w:sz="0" w:space="0" w:color="auto"/>
            <w:left w:val="none" w:sz="0" w:space="0" w:color="auto"/>
            <w:bottom w:val="none" w:sz="0" w:space="0" w:color="auto"/>
            <w:right w:val="none" w:sz="0" w:space="0" w:color="auto"/>
          </w:divBdr>
        </w:div>
        <w:div w:id="442186227">
          <w:marLeft w:val="0"/>
          <w:marRight w:val="0"/>
          <w:marTop w:val="0"/>
          <w:marBottom w:val="0"/>
          <w:divBdr>
            <w:top w:val="none" w:sz="0" w:space="0" w:color="auto"/>
            <w:left w:val="none" w:sz="0" w:space="0" w:color="auto"/>
            <w:bottom w:val="none" w:sz="0" w:space="0" w:color="auto"/>
            <w:right w:val="none" w:sz="0" w:space="0" w:color="auto"/>
          </w:divBdr>
        </w:div>
        <w:div w:id="1261404127">
          <w:marLeft w:val="0"/>
          <w:marRight w:val="0"/>
          <w:marTop w:val="0"/>
          <w:marBottom w:val="0"/>
          <w:divBdr>
            <w:top w:val="none" w:sz="0" w:space="0" w:color="auto"/>
            <w:left w:val="none" w:sz="0" w:space="0" w:color="auto"/>
            <w:bottom w:val="none" w:sz="0" w:space="0" w:color="auto"/>
            <w:right w:val="none" w:sz="0" w:space="0" w:color="auto"/>
          </w:divBdr>
        </w:div>
        <w:div w:id="1004017813">
          <w:marLeft w:val="0"/>
          <w:marRight w:val="0"/>
          <w:marTop w:val="0"/>
          <w:marBottom w:val="0"/>
          <w:divBdr>
            <w:top w:val="none" w:sz="0" w:space="0" w:color="auto"/>
            <w:left w:val="none" w:sz="0" w:space="0" w:color="auto"/>
            <w:bottom w:val="none" w:sz="0" w:space="0" w:color="auto"/>
            <w:right w:val="none" w:sz="0" w:space="0" w:color="auto"/>
          </w:divBdr>
        </w:div>
        <w:div w:id="248857897">
          <w:marLeft w:val="0"/>
          <w:marRight w:val="0"/>
          <w:marTop w:val="0"/>
          <w:marBottom w:val="0"/>
          <w:divBdr>
            <w:top w:val="none" w:sz="0" w:space="0" w:color="auto"/>
            <w:left w:val="none" w:sz="0" w:space="0" w:color="auto"/>
            <w:bottom w:val="none" w:sz="0" w:space="0" w:color="auto"/>
            <w:right w:val="none" w:sz="0" w:space="0" w:color="auto"/>
          </w:divBdr>
        </w:div>
        <w:div w:id="1701708056">
          <w:marLeft w:val="0"/>
          <w:marRight w:val="0"/>
          <w:marTop w:val="0"/>
          <w:marBottom w:val="0"/>
          <w:divBdr>
            <w:top w:val="none" w:sz="0" w:space="0" w:color="auto"/>
            <w:left w:val="none" w:sz="0" w:space="0" w:color="auto"/>
            <w:bottom w:val="none" w:sz="0" w:space="0" w:color="auto"/>
            <w:right w:val="none" w:sz="0" w:space="0" w:color="auto"/>
          </w:divBdr>
        </w:div>
        <w:div w:id="1978487800">
          <w:marLeft w:val="0"/>
          <w:marRight w:val="0"/>
          <w:marTop w:val="0"/>
          <w:marBottom w:val="0"/>
          <w:divBdr>
            <w:top w:val="none" w:sz="0" w:space="0" w:color="auto"/>
            <w:left w:val="none" w:sz="0" w:space="0" w:color="auto"/>
            <w:bottom w:val="none" w:sz="0" w:space="0" w:color="auto"/>
            <w:right w:val="none" w:sz="0" w:space="0" w:color="auto"/>
          </w:divBdr>
        </w:div>
        <w:div w:id="2101481888">
          <w:marLeft w:val="0"/>
          <w:marRight w:val="0"/>
          <w:marTop w:val="0"/>
          <w:marBottom w:val="0"/>
          <w:divBdr>
            <w:top w:val="none" w:sz="0" w:space="0" w:color="auto"/>
            <w:left w:val="none" w:sz="0" w:space="0" w:color="auto"/>
            <w:bottom w:val="none" w:sz="0" w:space="0" w:color="auto"/>
            <w:right w:val="none" w:sz="0" w:space="0" w:color="auto"/>
          </w:divBdr>
        </w:div>
        <w:div w:id="888765915">
          <w:marLeft w:val="0"/>
          <w:marRight w:val="0"/>
          <w:marTop w:val="0"/>
          <w:marBottom w:val="0"/>
          <w:divBdr>
            <w:top w:val="none" w:sz="0" w:space="0" w:color="auto"/>
            <w:left w:val="none" w:sz="0" w:space="0" w:color="auto"/>
            <w:bottom w:val="none" w:sz="0" w:space="0" w:color="auto"/>
            <w:right w:val="none" w:sz="0" w:space="0" w:color="auto"/>
          </w:divBdr>
        </w:div>
        <w:div w:id="1688368212">
          <w:marLeft w:val="0"/>
          <w:marRight w:val="0"/>
          <w:marTop w:val="0"/>
          <w:marBottom w:val="0"/>
          <w:divBdr>
            <w:top w:val="none" w:sz="0" w:space="0" w:color="auto"/>
            <w:left w:val="none" w:sz="0" w:space="0" w:color="auto"/>
            <w:bottom w:val="none" w:sz="0" w:space="0" w:color="auto"/>
            <w:right w:val="none" w:sz="0" w:space="0" w:color="auto"/>
          </w:divBdr>
        </w:div>
        <w:div w:id="1677878599">
          <w:marLeft w:val="0"/>
          <w:marRight w:val="0"/>
          <w:marTop w:val="0"/>
          <w:marBottom w:val="0"/>
          <w:divBdr>
            <w:top w:val="none" w:sz="0" w:space="0" w:color="auto"/>
            <w:left w:val="none" w:sz="0" w:space="0" w:color="auto"/>
            <w:bottom w:val="none" w:sz="0" w:space="0" w:color="auto"/>
            <w:right w:val="none" w:sz="0" w:space="0" w:color="auto"/>
          </w:divBdr>
        </w:div>
        <w:div w:id="125394453">
          <w:marLeft w:val="0"/>
          <w:marRight w:val="0"/>
          <w:marTop w:val="0"/>
          <w:marBottom w:val="0"/>
          <w:divBdr>
            <w:top w:val="none" w:sz="0" w:space="0" w:color="auto"/>
            <w:left w:val="none" w:sz="0" w:space="0" w:color="auto"/>
            <w:bottom w:val="none" w:sz="0" w:space="0" w:color="auto"/>
            <w:right w:val="none" w:sz="0" w:space="0" w:color="auto"/>
          </w:divBdr>
        </w:div>
        <w:div w:id="25063216">
          <w:marLeft w:val="0"/>
          <w:marRight w:val="0"/>
          <w:marTop w:val="0"/>
          <w:marBottom w:val="0"/>
          <w:divBdr>
            <w:top w:val="none" w:sz="0" w:space="0" w:color="auto"/>
            <w:left w:val="none" w:sz="0" w:space="0" w:color="auto"/>
            <w:bottom w:val="none" w:sz="0" w:space="0" w:color="auto"/>
            <w:right w:val="none" w:sz="0" w:space="0" w:color="auto"/>
          </w:divBdr>
        </w:div>
        <w:div w:id="1039746390">
          <w:marLeft w:val="0"/>
          <w:marRight w:val="0"/>
          <w:marTop w:val="0"/>
          <w:marBottom w:val="0"/>
          <w:divBdr>
            <w:top w:val="none" w:sz="0" w:space="0" w:color="auto"/>
            <w:left w:val="none" w:sz="0" w:space="0" w:color="auto"/>
            <w:bottom w:val="none" w:sz="0" w:space="0" w:color="auto"/>
            <w:right w:val="none" w:sz="0" w:space="0" w:color="auto"/>
          </w:divBdr>
        </w:div>
        <w:div w:id="204221997">
          <w:marLeft w:val="0"/>
          <w:marRight w:val="0"/>
          <w:marTop w:val="0"/>
          <w:marBottom w:val="0"/>
          <w:divBdr>
            <w:top w:val="none" w:sz="0" w:space="0" w:color="auto"/>
            <w:left w:val="none" w:sz="0" w:space="0" w:color="auto"/>
            <w:bottom w:val="none" w:sz="0" w:space="0" w:color="auto"/>
            <w:right w:val="none" w:sz="0" w:space="0" w:color="auto"/>
          </w:divBdr>
        </w:div>
        <w:div w:id="198518660">
          <w:marLeft w:val="0"/>
          <w:marRight w:val="0"/>
          <w:marTop w:val="0"/>
          <w:marBottom w:val="0"/>
          <w:divBdr>
            <w:top w:val="none" w:sz="0" w:space="0" w:color="auto"/>
            <w:left w:val="none" w:sz="0" w:space="0" w:color="auto"/>
            <w:bottom w:val="none" w:sz="0" w:space="0" w:color="auto"/>
            <w:right w:val="none" w:sz="0" w:space="0" w:color="auto"/>
          </w:divBdr>
        </w:div>
      </w:divsChild>
    </w:div>
    <w:div w:id="565917148">
      <w:bodyDiv w:val="1"/>
      <w:marLeft w:val="0"/>
      <w:marRight w:val="0"/>
      <w:marTop w:val="0"/>
      <w:marBottom w:val="0"/>
      <w:divBdr>
        <w:top w:val="none" w:sz="0" w:space="0" w:color="auto"/>
        <w:left w:val="none" w:sz="0" w:space="0" w:color="auto"/>
        <w:bottom w:val="none" w:sz="0" w:space="0" w:color="auto"/>
        <w:right w:val="none" w:sz="0" w:space="0" w:color="auto"/>
      </w:divBdr>
      <w:divsChild>
        <w:div w:id="825323547">
          <w:marLeft w:val="0"/>
          <w:marRight w:val="0"/>
          <w:marTop w:val="0"/>
          <w:marBottom w:val="0"/>
          <w:divBdr>
            <w:top w:val="none" w:sz="0" w:space="0" w:color="auto"/>
            <w:left w:val="none" w:sz="0" w:space="0" w:color="auto"/>
            <w:bottom w:val="none" w:sz="0" w:space="0" w:color="auto"/>
            <w:right w:val="none" w:sz="0" w:space="0" w:color="auto"/>
          </w:divBdr>
        </w:div>
        <w:div w:id="2007711664">
          <w:marLeft w:val="0"/>
          <w:marRight w:val="0"/>
          <w:marTop w:val="0"/>
          <w:marBottom w:val="0"/>
          <w:divBdr>
            <w:top w:val="none" w:sz="0" w:space="0" w:color="auto"/>
            <w:left w:val="none" w:sz="0" w:space="0" w:color="auto"/>
            <w:bottom w:val="none" w:sz="0" w:space="0" w:color="auto"/>
            <w:right w:val="none" w:sz="0" w:space="0" w:color="auto"/>
          </w:divBdr>
        </w:div>
        <w:div w:id="1767459569">
          <w:marLeft w:val="0"/>
          <w:marRight w:val="0"/>
          <w:marTop w:val="0"/>
          <w:marBottom w:val="0"/>
          <w:divBdr>
            <w:top w:val="none" w:sz="0" w:space="0" w:color="auto"/>
            <w:left w:val="none" w:sz="0" w:space="0" w:color="auto"/>
            <w:bottom w:val="none" w:sz="0" w:space="0" w:color="auto"/>
            <w:right w:val="none" w:sz="0" w:space="0" w:color="auto"/>
          </w:divBdr>
        </w:div>
        <w:div w:id="480928381">
          <w:marLeft w:val="0"/>
          <w:marRight w:val="0"/>
          <w:marTop w:val="0"/>
          <w:marBottom w:val="0"/>
          <w:divBdr>
            <w:top w:val="none" w:sz="0" w:space="0" w:color="auto"/>
            <w:left w:val="none" w:sz="0" w:space="0" w:color="auto"/>
            <w:bottom w:val="none" w:sz="0" w:space="0" w:color="auto"/>
            <w:right w:val="none" w:sz="0" w:space="0" w:color="auto"/>
          </w:divBdr>
        </w:div>
        <w:div w:id="75250023">
          <w:marLeft w:val="0"/>
          <w:marRight w:val="0"/>
          <w:marTop w:val="0"/>
          <w:marBottom w:val="0"/>
          <w:divBdr>
            <w:top w:val="none" w:sz="0" w:space="0" w:color="auto"/>
            <w:left w:val="none" w:sz="0" w:space="0" w:color="auto"/>
            <w:bottom w:val="none" w:sz="0" w:space="0" w:color="auto"/>
            <w:right w:val="none" w:sz="0" w:space="0" w:color="auto"/>
          </w:divBdr>
        </w:div>
        <w:div w:id="873270168">
          <w:marLeft w:val="0"/>
          <w:marRight w:val="0"/>
          <w:marTop w:val="0"/>
          <w:marBottom w:val="0"/>
          <w:divBdr>
            <w:top w:val="none" w:sz="0" w:space="0" w:color="auto"/>
            <w:left w:val="none" w:sz="0" w:space="0" w:color="auto"/>
            <w:bottom w:val="none" w:sz="0" w:space="0" w:color="auto"/>
            <w:right w:val="none" w:sz="0" w:space="0" w:color="auto"/>
          </w:divBdr>
        </w:div>
        <w:div w:id="1493833513">
          <w:marLeft w:val="0"/>
          <w:marRight w:val="0"/>
          <w:marTop w:val="0"/>
          <w:marBottom w:val="0"/>
          <w:divBdr>
            <w:top w:val="none" w:sz="0" w:space="0" w:color="auto"/>
            <w:left w:val="none" w:sz="0" w:space="0" w:color="auto"/>
            <w:bottom w:val="none" w:sz="0" w:space="0" w:color="auto"/>
            <w:right w:val="none" w:sz="0" w:space="0" w:color="auto"/>
          </w:divBdr>
        </w:div>
        <w:div w:id="136068096">
          <w:marLeft w:val="0"/>
          <w:marRight w:val="0"/>
          <w:marTop w:val="0"/>
          <w:marBottom w:val="0"/>
          <w:divBdr>
            <w:top w:val="none" w:sz="0" w:space="0" w:color="auto"/>
            <w:left w:val="none" w:sz="0" w:space="0" w:color="auto"/>
            <w:bottom w:val="none" w:sz="0" w:space="0" w:color="auto"/>
            <w:right w:val="none" w:sz="0" w:space="0" w:color="auto"/>
          </w:divBdr>
        </w:div>
        <w:div w:id="1604848898">
          <w:marLeft w:val="0"/>
          <w:marRight w:val="0"/>
          <w:marTop w:val="0"/>
          <w:marBottom w:val="0"/>
          <w:divBdr>
            <w:top w:val="none" w:sz="0" w:space="0" w:color="auto"/>
            <w:left w:val="none" w:sz="0" w:space="0" w:color="auto"/>
            <w:bottom w:val="none" w:sz="0" w:space="0" w:color="auto"/>
            <w:right w:val="none" w:sz="0" w:space="0" w:color="auto"/>
          </w:divBdr>
        </w:div>
        <w:div w:id="199755458">
          <w:marLeft w:val="0"/>
          <w:marRight w:val="0"/>
          <w:marTop w:val="0"/>
          <w:marBottom w:val="0"/>
          <w:divBdr>
            <w:top w:val="none" w:sz="0" w:space="0" w:color="auto"/>
            <w:left w:val="none" w:sz="0" w:space="0" w:color="auto"/>
            <w:bottom w:val="none" w:sz="0" w:space="0" w:color="auto"/>
            <w:right w:val="none" w:sz="0" w:space="0" w:color="auto"/>
          </w:divBdr>
        </w:div>
        <w:div w:id="1559393562">
          <w:marLeft w:val="0"/>
          <w:marRight w:val="0"/>
          <w:marTop w:val="0"/>
          <w:marBottom w:val="0"/>
          <w:divBdr>
            <w:top w:val="none" w:sz="0" w:space="0" w:color="auto"/>
            <w:left w:val="none" w:sz="0" w:space="0" w:color="auto"/>
            <w:bottom w:val="none" w:sz="0" w:space="0" w:color="auto"/>
            <w:right w:val="none" w:sz="0" w:space="0" w:color="auto"/>
          </w:divBdr>
        </w:div>
        <w:div w:id="141432469">
          <w:marLeft w:val="0"/>
          <w:marRight w:val="0"/>
          <w:marTop w:val="0"/>
          <w:marBottom w:val="0"/>
          <w:divBdr>
            <w:top w:val="none" w:sz="0" w:space="0" w:color="auto"/>
            <w:left w:val="none" w:sz="0" w:space="0" w:color="auto"/>
            <w:bottom w:val="none" w:sz="0" w:space="0" w:color="auto"/>
            <w:right w:val="none" w:sz="0" w:space="0" w:color="auto"/>
          </w:divBdr>
        </w:div>
        <w:div w:id="1613584329">
          <w:marLeft w:val="0"/>
          <w:marRight w:val="0"/>
          <w:marTop w:val="0"/>
          <w:marBottom w:val="0"/>
          <w:divBdr>
            <w:top w:val="none" w:sz="0" w:space="0" w:color="auto"/>
            <w:left w:val="none" w:sz="0" w:space="0" w:color="auto"/>
            <w:bottom w:val="none" w:sz="0" w:space="0" w:color="auto"/>
            <w:right w:val="none" w:sz="0" w:space="0" w:color="auto"/>
          </w:divBdr>
        </w:div>
        <w:div w:id="1400905030">
          <w:marLeft w:val="0"/>
          <w:marRight w:val="0"/>
          <w:marTop w:val="0"/>
          <w:marBottom w:val="0"/>
          <w:divBdr>
            <w:top w:val="none" w:sz="0" w:space="0" w:color="auto"/>
            <w:left w:val="none" w:sz="0" w:space="0" w:color="auto"/>
            <w:bottom w:val="none" w:sz="0" w:space="0" w:color="auto"/>
            <w:right w:val="none" w:sz="0" w:space="0" w:color="auto"/>
          </w:divBdr>
        </w:div>
        <w:div w:id="610547541">
          <w:marLeft w:val="0"/>
          <w:marRight w:val="0"/>
          <w:marTop w:val="0"/>
          <w:marBottom w:val="0"/>
          <w:divBdr>
            <w:top w:val="none" w:sz="0" w:space="0" w:color="auto"/>
            <w:left w:val="none" w:sz="0" w:space="0" w:color="auto"/>
            <w:bottom w:val="none" w:sz="0" w:space="0" w:color="auto"/>
            <w:right w:val="none" w:sz="0" w:space="0" w:color="auto"/>
          </w:divBdr>
        </w:div>
        <w:div w:id="1123309317">
          <w:marLeft w:val="0"/>
          <w:marRight w:val="0"/>
          <w:marTop w:val="0"/>
          <w:marBottom w:val="0"/>
          <w:divBdr>
            <w:top w:val="none" w:sz="0" w:space="0" w:color="auto"/>
            <w:left w:val="none" w:sz="0" w:space="0" w:color="auto"/>
            <w:bottom w:val="none" w:sz="0" w:space="0" w:color="auto"/>
            <w:right w:val="none" w:sz="0" w:space="0" w:color="auto"/>
          </w:divBdr>
        </w:div>
        <w:div w:id="1874073653">
          <w:marLeft w:val="0"/>
          <w:marRight w:val="0"/>
          <w:marTop w:val="0"/>
          <w:marBottom w:val="0"/>
          <w:divBdr>
            <w:top w:val="none" w:sz="0" w:space="0" w:color="auto"/>
            <w:left w:val="none" w:sz="0" w:space="0" w:color="auto"/>
            <w:bottom w:val="none" w:sz="0" w:space="0" w:color="auto"/>
            <w:right w:val="none" w:sz="0" w:space="0" w:color="auto"/>
          </w:divBdr>
        </w:div>
        <w:div w:id="1090858733">
          <w:marLeft w:val="0"/>
          <w:marRight w:val="0"/>
          <w:marTop w:val="0"/>
          <w:marBottom w:val="0"/>
          <w:divBdr>
            <w:top w:val="none" w:sz="0" w:space="0" w:color="auto"/>
            <w:left w:val="none" w:sz="0" w:space="0" w:color="auto"/>
            <w:bottom w:val="none" w:sz="0" w:space="0" w:color="auto"/>
            <w:right w:val="none" w:sz="0" w:space="0" w:color="auto"/>
          </w:divBdr>
        </w:div>
        <w:div w:id="1555777086">
          <w:marLeft w:val="0"/>
          <w:marRight w:val="0"/>
          <w:marTop w:val="0"/>
          <w:marBottom w:val="0"/>
          <w:divBdr>
            <w:top w:val="none" w:sz="0" w:space="0" w:color="auto"/>
            <w:left w:val="none" w:sz="0" w:space="0" w:color="auto"/>
            <w:bottom w:val="none" w:sz="0" w:space="0" w:color="auto"/>
            <w:right w:val="none" w:sz="0" w:space="0" w:color="auto"/>
          </w:divBdr>
        </w:div>
        <w:div w:id="1485664918">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600262885">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11152789">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11639215">
      <w:bodyDiv w:val="1"/>
      <w:marLeft w:val="0"/>
      <w:marRight w:val="0"/>
      <w:marTop w:val="0"/>
      <w:marBottom w:val="0"/>
      <w:divBdr>
        <w:top w:val="none" w:sz="0" w:space="0" w:color="auto"/>
        <w:left w:val="none" w:sz="0" w:space="0" w:color="auto"/>
        <w:bottom w:val="none" w:sz="0" w:space="0" w:color="auto"/>
        <w:right w:val="none" w:sz="0" w:space="0" w:color="auto"/>
      </w:divBdr>
      <w:divsChild>
        <w:div w:id="1607079665">
          <w:marLeft w:val="0"/>
          <w:marRight w:val="0"/>
          <w:marTop w:val="0"/>
          <w:marBottom w:val="0"/>
          <w:divBdr>
            <w:top w:val="none" w:sz="0" w:space="0" w:color="auto"/>
            <w:left w:val="none" w:sz="0" w:space="0" w:color="auto"/>
            <w:bottom w:val="none" w:sz="0" w:space="0" w:color="auto"/>
            <w:right w:val="none" w:sz="0" w:space="0" w:color="auto"/>
          </w:divBdr>
        </w:div>
        <w:div w:id="865411654">
          <w:marLeft w:val="0"/>
          <w:marRight w:val="0"/>
          <w:marTop w:val="0"/>
          <w:marBottom w:val="0"/>
          <w:divBdr>
            <w:top w:val="none" w:sz="0" w:space="0" w:color="auto"/>
            <w:left w:val="none" w:sz="0" w:space="0" w:color="auto"/>
            <w:bottom w:val="none" w:sz="0" w:space="0" w:color="auto"/>
            <w:right w:val="none" w:sz="0" w:space="0" w:color="auto"/>
          </w:divBdr>
        </w:div>
        <w:div w:id="1485270907">
          <w:marLeft w:val="0"/>
          <w:marRight w:val="0"/>
          <w:marTop w:val="0"/>
          <w:marBottom w:val="0"/>
          <w:divBdr>
            <w:top w:val="none" w:sz="0" w:space="0" w:color="auto"/>
            <w:left w:val="none" w:sz="0" w:space="0" w:color="auto"/>
            <w:bottom w:val="none" w:sz="0" w:space="0" w:color="auto"/>
            <w:right w:val="none" w:sz="0" w:space="0" w:color="auto"/>
          </w:divBdr>
        </w:div>
        <w:div w:id="1474450035">
          <w:marLeft w:val="0"/>
          <w:marRight w:val="0"/>
          <w:marTop w:val="0"/>
          <w:marBottom w:val="0"/>
          <w:divBdr>
            <w:top w:val="none" w:sz="0" w:space="0" w:color="auto"/>
            <w:left w:val="none" w:sz="0" w:space="0" w:color="auto"/>
            <w:bottom w:val="none" w:sz="0" w:space="0" w:color="auto"/>
            <w:right w:val="none" w:sz="0" w:space="0" w:color="auto"/>
          </w:divBdr>
        </w:div>
        <w:div w:id="870266521">
          <w:marLeft w:val="0"/>
          <w:marRight w:val="0"/>
          <w:marTop w:val="0"/>
          <w:marBottom w:val="0"/>
          <w:divBdr>
            <w:top w:val="none" w:sz="0" w:space="0" w:color="auto"/>
            <w:left w:val="none" w:sz="0" w:space="0" w:color="auto"/>
            <w:bottom w:val="none" w:sz="0" w:space="0" w:color="auto"/>
            <w:right w:val="none" w:sz="0" w:space="0" w:color="auto"/>
          </w:divBdr>
        </w:div>
        <w:div w:id="417755113">
          <w:marLeft w:val="0"/>
          <w:marRight w:val="0"/>
          <w:marTop w:val="0"/>
          <w:marBottom w:val="0"/>
          <w:divBdr>
            <w:top w:val="none" w:sz="0" w:space="0" w:color="auto"/>
            <w:left w:val="none" w:sz="0" w:space="0" w:color="auto"/>
            <w:bottom w:val="none" w:sz="0" w:space="0" w:color="auto"/>
            <w:right w:val="none" w:sz="0" w:space="0" w:color="auto"/>
          </w:divBdr>
        </w:div>
        <w:div w:id="1751198632">
          <w:marLeft w:val="0"/>
          <w:marRight w:val="0"/>
          <w:marTop w:val="0"/>
          <w:marBottom w:val="0"/>
          <w:divBdr>
            <w:top w:val="none" w:sz="0" w:space="0" w:color="auto"/>
            <w:left w:val="none" w:sz="0" w:space="0" w:color="auto"/>
            <w:bottom w:val="none" w:sz="0" w:space="0" w:color="auto"/>
            <w:right w:val="none" w:sz="0" w:space="0" w:color="auto"/>
          </w:divBdr>
        </w:div>
        <w:div w:id="1418164930">
          <w:marLeft w:val="0"/>
          <w:marRight w:val="0"/>
          <w:marTop w:val="0"/>
          <w:marBottom w:val="0"/>
          <w:divBdr>
            <w:top w:val="none" w:sz="0" w:space="0" w:color="auto"/>
            <w:left w:val="none" w:sz="0" w:space="0" w:color="auto"/>
            <w:bottom w:val="none" w:sz="0" w:space="0" w:color="auto"/>
            <w:right w:val="none" w:sz="0" w:space="0" w:color="auto"/>
          </w:divBdr>
        </w:div>
        <w:div w:id="472140523">
          <w:marLeft w:val="0"/>
          <w:marRight w:val="0"/>
          <w:marTop w:val="0"/>
          <w:marBottom w:val="0"/>
          <w:divBdr>
            <w:top w:val="none" w:sz="0" w:space="0" w:color="auto"/>
            <w:left w:val="none" w:sz="0" w:space="0" w:color="auto"/>
            <w:bottom w:val="none" w:sz="0" w:space="0" w:color="auto"/>
            <w:right w:val="none" w:sz="0" w:space="0" w:color="auto"/>
          </w:divBdr>
        </w:div>
        <w:div w:id="999772437">
          <w:marLeft w:val="0"/>
          <w:marRight w:val="0"/>
          <w:marTop w:val="0"/>
          <w:marBottom w:val="0"/>
          <w:divBdr>
            <w:top w:val="none" w:sz="0" w:space="0" w:color="auto"/>
            <w:left w:val="none" w:sz="0" w:space="0" w:color="auto"/>
            <w:bottom w:val="none" w:sz="0" w:space="0" w:color="auto"/>
            <w:right w:val="none" w:sz="0" w:space="0" w:color="auto"/>
          </w:divBdr>
        </w:div>
        <w:div w:id="971592711">
          <w:marLeft w:val="0"/>
          <w:marRight w:val="0"/>
          <w:marTop w:val="0"/>
          <w:marBottom w:val="0"/>
          <w:divBdr>
            <w:top w:val="none" w:sz="0" w:space="0" w:color="auto"/>
            <w:left w:val="none" w:sz="0" w:space="0" w:color="auto"/>
            <w:bottom w:val="none" w:sz="0" w:space="0" w:color="auto"/>
            <w:right w:val="none" w:sz="0" w:space="0" w:color="auto"/>
          </w:divBdr>
        </w:div>
        <w:div w:id="574895905">
          <w:marLeft w:val="0"/>
          <w:marRight w:val="0"/>
          <w:marTop w:val="0"/>
          <w:marBottom w:val="0"/>
          <w:divBdr>
            <w:top w:val="none" w:sz="0" w:space="0" w:color="auto"/>
            <w:left w:val="none" w:sz="0" w:space="0" w:color="auto"/>
            <w:bottom w:val="none" w:sz="0" w:space="0" w:color="auto"/>
            <w:right w:val="none" w:sz="0" w:space="0" w:color="auto"/>
          </w:divBdr>
        </w:div>
        <w:div w:id="2046130109">
          <w:marLeft w:val="0"/>
          <w:marRight w:val="0"/>
          <w:marTop w:val="0"/>
          <w:marBottom w:val="0"/>
          <w:divBdr>
            <w:top w:val="none" w:sz="0" w:space="0" w:color="auto"/>
            <w:left w:val="none" w:sz="0" w:space="0" w:color="auto"/>
            <w:bottom w:val="none" w:sz="0" w:space="0" w:color="auto"/>
            <w:right w:val="none" w:sz="0" w:space="0" w:color="auto"/>
          </w:divBdr>
        </w:div>
      </w:divsChild>
    </w:div>
    <w:div w:id="1091270912">
      <w:bodyDiv w:val="1"/>
      <w:marLeft w:val="0"/>
      <w:marRight w:val="0"/>
      <w:marTop w:val="0"/>
      <w:marBottom w:val="0"/>
      <w:divBdr>
        <w:top w:val="none" w:sz="0" w:space="0" w:color="auto"/>
        <w:left w:val="none" w:sz="0" w:space="0" w:color="auto"/>
        <w:bottom w:val="none" w:sz="0" w:space="0" w:color="auto"/>
        <w:right w:val="none" w:sz="0" w:space="0" w:color="auto"/>
      </w:divBdr>
      <w:divsChild>
        <w:div w:id="747729959">
          <w:marLeft w:val="0"/>
          <w:marRight w:val="0"/>
          <w:marTop w:val="0"/>
          <w:marBottom w:val="0"/>
          <w:divBdr>
            <w:top w:val="none" w:sz="0" w:space="0" w:color="auto"/>
            <w:left w:val="none" w:sz="0" w:space="0" w:color="auto"/>
            <w:bottom w:val="none" w:sz="0" w:space="0" w:color="auto"/>
            <w:right w:val="none" w:sz="0" w:space="0" w:color="auto"/>
          </w:divBdr>
        </w:div>
        <w:div w:id="685056399">
          <w:marLeft w:val="0"/>
          <w:marRight w:val="0"/>
          <w:marTop w:val="0"/>
          <w:marBottom w:val="0"/>
          <w:divBdr>
            <w:top w:val="none" w:sz="0" w:space="0" w:color="auto"/>
            <w:left w:val="none" w:sz="0" w:space="0" w:color="auto"/>
            <w:bottom w:val="none" w:sz="0" w:space="0" w:color="auto"/>
            <w:right w:val="none" w:sz="0" w:space="0" w:color="auto"/>
          </w:divBdr>
        </w:div>
        <w:div w:id="254900490">
          <w:marLeft w:val="0"/>
          <w:marRight w:val="0"/>
          <w:marTop w:val="0"/>
          <w:marBottom w:val="0"/>
          <w:divBdr>
            <w:top w:val="none" w:sz="0" w:space="0" w:color="auto"/>
            <w:left w:val="none" w:sz="0" w:space="0" w:color="auto"/>
            <w:bottom w:val="none" w:sz="0" w:space="0" w:color="auto"/>
            <w:right w:val="none" w:sz="0" w:space="0" w:color="auto"/>
          </w:divBdr>
        </w:div>
        <w:div w:id="654143177">
          <w:marLeft w:val="0"/>
          <w:marRight w:val="0"/>
          <w:marTop w:val="0"/>
          <w:marBottom w:val="0"/>
          <w:divBdr>
            <w:top w:val="none" w:sz="0" w:space="0" w:color="auto"/>
            <w:left w:val="none" w:sz="0" w:space="0" w:color="auto"/>
            <w:bottom w:val="none" w:sz="0" w:space="0" w:color="auto"/>
            <w:right w:val="none" w:sz="0" w:space="0" w:color="auto"/>
          </w:divBdr>
        </w:div>
        <w:div w:id="773012162">
          <w:marLeft w:val="0"/>
          <w:marRight w:val="0"/>
          <w:marTop w:val="0"/>
          <w:marBottom w:val="0"/>
          <w:divBdr>
            <w:top w:val="none" w:sz="0" w:space="0" w:color="auto"/>
            <w:left w:val="none" w:sz="0" w:space="0" w:color="auto"/>
            <w:bottom w:val="none" w:sz="0" w:space="0" w:color="auto"/>
            <w:right w:val="none" w:sz="0" w:space="0" w:color="auto"/>
          </w:divBdr>
        </w:div>
        <w:div w:id="722173653">
          <w:marLeft w:val="0"/>
          <w:marRight w:val="0"/>
          <w:marTop w:val="0"/>
          <w:marBottom w:val="0"/>
          <w:divBdr>
            <w:top w:val="none" w:sz="0" w:space="0" w:color="auto"/>
            <w:left w:val="none" w:sz="0" w:space="0" w:color="auto"/>
            <w:bottom w:val="none" w:sz="0" w:space="0" w:color="auto"/>
            <w:right w:val="none" w:sz="0" w:space="0" w:color="auto"/>
          </w:divBdr>
        </w:div>
        <w:div w:id="1586112490">
          <w:marLeft w:val="0"/>
          <w:marRight w:val="0"/>
          <w:marTop w:val="0"/>
          <w:marBottom w:val="0"/>
          <w:divBdr>
            <w:top w:val="none" w:sz="0" w:space="0" w:color="auto"/>
            <w:left w:val="none" w:sz="0" w:space="0" w:color="auto"/>
            <w:bottom w:val="none" w:sz="0" w:space="0" w:color="auto"/>
            <w:right w:val="none" w:sz="0" w:space="0" w:color="auto"/>
          </w:divBdr>
        </w:div>
        <w:div w:id="1602881948">
          <w:marLeft w:val="0"/>
          <w:marRight w:val="0"/>
          <w:marTop w:val="0"/>
          <w:marBottom w:val="0"/>
          <w:divBdr>
            <w:top w:val="none" w:sz="0" w:space="0" w:color="auto"/>
            <w:left w:val="none" w:sz="0" w:space="0" w:color="auto"/>
            <w:bottom w:val="none" w:sz="0" w:space="0" w:color="auto"/>
            <w:right w:val="none" w:sz="0" w:space="0" w:color="auto"/>
          </w:divBdr>
        </w:div>
        <w:div w:id="660088099">
          <w:marLeft w:val="0"/>
          <w:marRight w:val="0"/>
          <w:marTop w:val="0"/>
          <w:marBottom w:val="0"/>
          <w:divBdr>
            <w:top w:val="none" w:sz="0" w:space="0" w:color="auto"/>
            <w:left w:val="none" w:sz="0" w:space="0" w:color="auto"/>
            <w:bottom w:val="none" w:sz="0" w:space="0" w:color="auto"/>
            <w:right w:val="none" w:sz="0" w:space="0" w:color="auto"/>
          </w:divBdr>
        </w:div>
        <w:div w:id="1035272289">
          <w:marLeft w:val="0"/>
          <w:marRight w:val="0"/>
          <w:marTop w:val="0"/>
          <w:marBottom w:val="0"/>
          <w:divBdr>
            <w:top w:val="none" w:sz="0" w:space="0" w:color="auto"/>
            <w:left w:val="none" w:sz="0" w:space="0" w:color="auto"/>
            <w:bottom w:val="none" w:sz="0" w:space="0" w:color="auto"/>
            <w:right w:val="none" w:sz="0" w:space="0" w:color="auto"/>
          </w:divBdr>
        </w:div>
        <w:div w:id="257904704">
          <w:marLeft w:val="0"/>
          <w:marRight w:val="0"/>
          <w:marTop w:val="0"/>
          <w:marBottom w:val="0"/>
          <w:divBdr>
            <w:top w:val="none" w:sz="0" w:space="0" w:color="auto"/>
            <w:left w:val="none" w:sz="0" w:space="0" w:color="auto"/>
            <w:bottom w:val="none" w:sz="0" w:space="0" w:color="auto"/>
            <w:right w:val="none" w:sz="0" w:space="0" w:color="auto"/>
          </w:divBdr>
        </w:div>
        <w:div w:id="1071731134">
          <w:marLeft w:val="0"/>
          <w:marRight w:val="0"/>
          <w:marTop w:val="0"/>
          <w:marBottom w:val="0"/>
          <w:divBdr>
            <w:top w:val="none" w:sz="0" w:space="0" w:color="auto"/>
            <w:left w:val="none" w:sz="0" w:space="0" w:color="auto"/>
            <w:bottom w:val="none" w:sz="0" w:space="0" w:color="auto"/>
            <w:right w:val="none" w:sz="0" w:space="0" w:color="auto"/>
          </w:divBdr>
        </w:div>
        <w:div w:id="261687685">
          <w:marLeft w:val="0"/>
          <w:marRight w:val="0"/>
          <w:marTop w:val="0"/>
          <w:marBottom w:val="0"/>
          <w:divBdr>
            <w:top w:val="none" w:sz="0" w:space="0" w:color="auto"/>
            <w:left w:val="none" w:sz="0" w:space="0" w:color="auto"/>
            <w:bottom w:val="none" w:sz="0" w:space="0" w:color="auto"/>
            <w:right w:val="none" w:sz="0" w:space="0" w:color="auto"/>
          </w:divBdr>
        </w:div>
        <w:div w:id="984969623">
          <w:marLeft w:val="0"/>
          <w:marRight w:val="0"/>
          <w:marTop w:val="0"/>
          <w:marBottom w:val="0"/>
          <w:divBdr>
            <w:top w:val="none" w:sz="0" w:space="0" w:color="auto"/>
            <w:left w:val="none" w:sz="0" w:space="0" w:color="auto"/>
            <w:bottom w:val="none" w:sz="0" w:space="0" w:color="auto"/>
            <w:right w:val="none" w:sz="0" w:space="0" w:color="auto"/>
          </w:divBdr>
        </w:div>
        <w:div w:id="1475564702">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19974725">
      <w:bodyDiv w:val="1"/>
      <w:marLeft w:val="0"/>
      <w:marRight w:val="0"/>
      <w:marTop w:val="0"/>
      <w:marBottom w:val="0"/>
      <w:divBdr>
        <w:top w:val="none" w:sz="0" w:space="0" w:color="auto"/>
        <w:left w:val="none" w:sz="0" w:space="0" w:color="auto"/>
        <w:bottom w:val="none" w:sz="0" w:space="0" w:color="auto"/>
        <w:right w:val="none" w:sz="0" w:space="0" w:color="auto"/>
      </w:divBdr>
      <w:divsChild>
        <w:div w:id="56768834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
        <w:div w:id="749080485">
          <w:marLeft w:val="0"/>
          <w:marRight w:val="0"/>
          <w:marTop w:val="0"/>
          <w:marBottom w:val="0"/>
          <w:divBdr>
            <w:top w:val="none" w:sz="0" w:space="0" w:color="auto"/>
            <w:left w:val="none" w:sz="0" w:space="0" w:color="auto"/>
            <w:bottom w:val="none" w:sz="0" w:space="0" w:color="auto"/>
            <w:right w:val="none" w:sz="0" w:space="0" w:color="auto"/>
          </w:divBdr>
        </w:div>
        <w:div w:id="1033269766">
          <w:marLeft w:val="0"/>
          <w:marRight w:val="0"/>
          <w:marTop w:val="0"/>
          <w:marBottom w:val="0"/>
          <w:divBdr>
            <w:top w:val="none" w:sz="0" w:space="0" w:color="auto"/>
            <w:left w:val="none" w:sz="0" w:space="0" w:color="auto"/>
            <w:bottom w:val="none" w:sz="0" w:space="0" w:color="auto"/>
            <w:right w:val="none" w:sz="0" w:space="0" w:color="auto"/>
          </w:divBdr>
        </w:div>
        <w:div w:id="2103523727">
          <w:marLeft w:val="0"/>
          <w:marRight w:val="0"/>
          <w:marTop w:val="0"/>
          <w:marBottom w:val="0"/>
          <w:divBdr>
            <w:top w:val="none" w:sz="0" w:space="0" w:color="auto"/>
            <w:left w:val="none" w:sz="0" w:space="0" w:color="auto"/>
            <w:bottom w:val="none" w:sz="0" w:space="0" w:color="auto"/>
            <w:right w:val="none" w:sz="0" w:space="0" w:color="auto"/>
          </w:divBdr>
        </w:div>
        <w:div w:id="732506516">
          <w:marLeft w:val="0"/>
          <w:marRight w:val="0"/>
          <w:marTop w:val="0"/>
          <w:marBottom w:val="0"/>
          <w:divBdr>
            <w:top w:val="none" w:sz="0" w:space="0" w:color="auto"/>
            <w:left w:val="none" w:sz="0" w:space="0" w:color="auto"/>
            <w:bottom w:val="none" w:sz="0" w:space="0" w:color="auto"/>
            <w:right w:val="none" w:sz="0" w:space="0" w:color="auto"/>
          </w:divBdr>
        </w:div>
        <w:div w:id="379407543">
          <w:marLeft w:val="0"/>
          <w:marRight w:val="0"/>
          <w:marTop w:val="0"/>
          <w:marBottom w:val="0"/>
          <w:divBdr>
            <w:top w:val="none" w:sz="0" w:space="0" w:color="auto"/>
            <w:left w:val="none" w:sz="0" w:space="0" w:color="auto"/>
            <w:bottom w:val="none" w:sz="0" w:space="0" w:color="auto"/>
            <w:right w:val="none" w:sz="0" w:space="0" w:color="auto"/>
          </w:divBdr>
        </w:div>
        <w:div w:id="768039600">
          <w:marLeft w:val="0"/>
          <w:marRight w:val="0"/>
          <w:marTop w:val="0"/>
          <w:marBottom w:val="0"/>
          <w:divBdr>
            <w:top w:val="none" w:sz="0" w:space="0" w:color="auto"/>
            <w:left w:val="none" w:sz="0" w:space="0" w:color="auto"/>
            <w:bottom w:val="none" w:sz="0" w:space="0" w:color="auto"/>
            <w:right w:val="none" w:sz="0" w:space="0" w:color="auto"/>
          </w:divBdr>
        </w:div>
        <w:div w:id="1019812588">
          <w:marLeft w:val="0"/>
          <w:marRight w:val="0"/>
          <w:marTop w:val="0"/>
          <w:marBottom w:val="0"/>
          <w:divBdr>
            <w:top w:val="none" w:sz="0" w:space="0" w:color="auto"/>
            <w:left w:val="none" w:sz="0" w:space="0" w:color="auto"/>
            <w:bottom w:val="none" w:sz="0" w:space="0" w:color="auto"/>
            <w:right w:val="none" w:sz="0" w:space="0" w:color="auto"/>
          </w:divBdr>
        </w:div>
        <w:div w:id="1469517824">
          <w:marLeft w:val="0"/>
          <w:marRight w:val="0"/>
          <w:marTop w:val="0"/>
          <w:marBottom w:val="0"/>
          <w:divBdr>
            <w:top w:val="none" w:sz="0" w:space="0" w:color="auto"/>
            <w:left w:val="none" w:sz="0" w:space="0" w:color="auto"/>
            <w:bottom w:val="none" w:sz="0" w:space="0" w:color="auto"/>
            <w:right w:val="none" w:sz="0" w:space="0" w:color="auto"/>
          </w:divBdr>
        </w:div>
        <w:div w:id="1850754428">
          <w:marLeft w:val="0"/>
          <w:marRight w:val="0"/>
          <w:marTop w:val="0"/>
          <w:marBottom w:val="0"/>
          <w:divBdr>
            <w:top w:val="none" w:sz="0" w:space="0" w:color="auto"/>
            <w:left w:val="none" w:sz="0" w:space="0" w:color="auto"/>
            <w:bottom w:val="none" w:sz="0" w:space="0" w:color="auto"/>
            <w:right w:val="none" w:sz="0" w:space="0" w:color="auto"/>
          </w:divBdr>
        </w:div>
        <w:div w:id="1198664246">
          <w:marLeft w:val="0"/>
          <w:marRight w:val="0"/>
          <w:marTop w:val="0"/>
          <w:marBottom w:val="0"/>
          <w:divBdr>
            <w:top w:val="none" w:sz="0" w:space="0" w:color="auto"/>
            <w:left w:val="none" w:sz="0" w:space="0" w:color="auto"/>
            <w:bottom w:val="none" w:sz="0" w:space="0" w:color="auto"/>
            <w:right w:val="none" w:sz="0" w:space="0" w:color="auto"/>
          </w:divBdr>
        </w:div>
        <w:div w:id="1807551525">
          <w:marLeft w:val="0"/>
          <w:marRight w:val="0"/>
          <w:marTop w:val="0"/>
          <w:marBottom w:val="0"/>
          <w:divBdr>
            <w:top w:val="none" w:sz="0" w:space="0" w:color="auto"/>
            <w:left w:val="none" w:sz="0" w:space="0" w:color="auto"/>
            <w:bottom w:val="none" w:sz="0" w:space="0" w:color="auto"/>
            <w:right w:val="none" w:sz="0" w:space="0" w:color="auto"/>
          </w:divBdr>
        </w:div>
        <w:div w:id="1632127554">
          <w:marLeft w:val="0"/>
          <w:marRight w:val="0"/>
          <w:marTop w:val="0"/>
          <w:marBottom w:val="0"/>
          <w:divBdr>
            <w:top w:val="none" w:sz="0" w:space="0" w:color="auto"/>
            <w:left w:val="none" w:sz="0" w:space="0" w:color="auto"/>
            <w:bottom w:val="none" w:sz="0" w:space="0" w:color="auto"/>
            <w:right w:val="none" w:sz="0" w:space="0" w:color="auto"/>
          </w:divBdr>
        </w:div>
        <w:div w:id="1449592141">
          <w:marLeft w:val="0"/>
          <w:marRight w:val="0"/>
          <w:marTop w:val="0"/>
          <w:marBottom w:val="0"/>
          <w:divBdr>
            <w:top w:val="none" w:sz="0" w:space="0" w:color="auto"/>
            <w:left w:val="none" w:sz="0" w:space="0" w:color="auto"/>
            <w:bottom w:val="none" w:sz="0" w:space="0" w:color="auto"/>
            <w:right w:val="none" w:sz="0" w:space="0" w:color="auto"/>
          </w:divBdr>
        </w:div>
        <w:div w:id="1872693455">
          <w:marLeft w:val="0"/>
          <w:marRight w:val="0"/>
          <w:marTop w:val="0"/>
          <w:marBottom w:val="0"/>
          <w:divBdr>
            <w:top w:val="none" w:sz="0" w:space="0" w:color="auto"/>
            <w:left w:val="none" w:sz="0" w:space="0" w:color="auto"/>
            <w:bottom w:val="none" w:sz="0" w:space="0" w:color="auto"/>
            <w:right w:val="none" w:sz="0" w:space="0" w:color="auto"/>
          </w:divBdr>
        </w:div>
        <w:div w:id="1851485002">
          <w:marLeft w:val="0"/>
          <w:marRight w:val="0"/>
          <w:marTop w:val="0"/>
          <w:marBottom w:val="0"/>
          <w:divBdr>
            <w:top w:val="none" w:sz="0" w:space="0" w:color="auto"/>
            <w:left w:val="none" w:sz="0" w:space="0" w:color="auto"/>
            <w:bottom w:val="none" w:sz="0" w:space="0" w:color="auto"/>
            <w:right w:val="none" w:sz="0" w:space="0" w:color="auto"/>
          </w:divBdr>
        </w:div>
        <w:div w:id="447047986">
          <w:marLeft w:val="0"/>
          <w:marRight w:val="0"/>
          <w:marTop w:val="0"/>
          <w:marBottom w:val="0"/>
          <w:divBdr>
            <w:top w:val="none" w:sz="0" w:space="0" w:color="auto"/>
            <w:left w:val="none" w:sz="0" w:space="0" w:color="auto"/>
            <w:bottom w:val="none" w:sz="0" w:space="0" w:color="auto"/>
            <w:right w:val="none" w:sz="0" w:space="0" w:color="auto"/>
          </w:divBdr>
        </w:div>
        <w:div w:id="1204633540">
          <w:marLeft w:val="0"/>
          <w:marRight w:val="0"/>
          <w:marTop w:val="0"/>
          <w:marBottom w:val="0"/>
          <w:divBdr>
            <w:top w:val="none" w:sz="0" w:space="0" w:color="auto"/>
            <w:left w:val="none" w:sz="0" w:space="0" w:color="auto"/>
            <w:bottom w:val="none" w:sz="0" w:space="0" w:color="auto"/>
            <w:right w:val="none" w:sz="0" w:space="0" w:color="auto"/>
          </w:divBdr>
        </w:div>
        <w:div w:id="1339117522">
          <w:marLeft w:val="0"/>
          <w:marRight w:val="0"/>
          <w:marTop w:val="0"/>
          <w:marBottom w:val="0"/>
          <w:divBdr>
            <w:top w:val="none" w:sz="0" w:space="0" w:color="auto"/>
            <w:left w:val="none" w:sz="0" w:space="0" w:color="auto"/>
            <w:bottom w:val="none" w:sz="0" w:space="0" w:color="auto"/>
            <w:right w:val="none" w:sz="0" w:space="0" w:color="auto"/>
          </w:divBdr>
        </w:div>
        <w:div w:id="1025134926">
          <w:marLeft w:val="0"/>
          <w:marRight w:val="0"/>
          <w:marTop w:val="0"/>
          <w:marBottom w:val="0"/>
          <w:divBdr>
            <w:top w:val="none" w:sz="0" w:space="0" w:color="auto"/>
            <w:left w:val="none" w:sz="0" w:space="0" w:color="auto"/>
            <w:bottom w:val="none" w:sz="0" w:space="0" w:color="auto"/>
            <w:right w:val="none" w:sz="0" w:space="0" w:color="auto"/>
          </w:divBdr>
        </w:div>
      </w:divsChild>
    </w:div>
    <w:div w:id="1238636091">
      <w:bodyDiv w:val="1"/>
      <w:marLeft w:val="0"/>
      <w:marRight w:val="0"/>
      <w:marTop w:val="0"/>
      <w:marBottom w:val="0"/>
      <w:divBdr>
        <w:top w:val="none" w:sz="0" w:space="0" w:color="auto"/>
        <w:left w:val="none" w:sz="0" w:space="0" w:color="auto"/>
        <w:bottom w:val="none" w:sz="0" w:space="0" w:color="auto"/>
        <w:right w:val="none" w:sz="0" w:space="0" w:color="auto"/>
      </w:divBdr>
      <w:divsChild>
        <w:div w:id="331837072">
          <w:marLeft w:val="0"/>
          <w:marRight w:val="0"/>
          <w:marTop w:val="0"/>
          <w:marBottom w:val="0"/>
          <w:divBdr>
            <w:top w:val="none" w:sz="0" w:space="0" w:color="auto"/>
            <w:left w:val="none" w:sz="0" w:space="0" w:color="auto"/>
            <w:bottom w:val="none" w:sz="0" w:space="0" w:color="auto"/>
            <w:right w:val="none" w:sz="0" w:space="0" w:color="auto"/>
          </w:divBdr>
        </w:div>
        <w:div w:id="862865455">
          <w:marLeft w:val="0"/>
          <w:marRight w:val="0"/>
          <w:marTop w:val="0"/>
          <w:marBottom w:val="0"/>
          <w:divBdr>
            <w:top w:val="none" w:sz="0" w:space="0" w:color="auto"/>
            <w:left w:val="none" w:sz="0" w:space="0" w:color="auto"/>
            <w:bottom w:val="none" w:sz="0" w:space="0" w:color="auto"/>
            <w:right w:val="none" w:sz="0" w:space="0" w:color="auto"/>
          </w:divBdr>
        </w:div>
        <w:div w:id="1331253987">
          <w:marLeft w:val="0"/>
          <w:marRight w:val="0"/>
          <w:marTop w:val="0"/>
          <w:marBottom w:val="0"/>
          <w:divBdr>
            <w:top w:val="none" w:sz="0" w:space="0" w:color="auto"/>
            <w:left w:val="none" w:sz="0" w:space="0" w:color="auto"/>
            <w:bottom w:val="none" w:sz="0" w:space="0" w:color="auto"/>
            <w:right w:val="none" w:sz="0" w:space="0" w:color="auto"/>
          </w:divBdr>
        </w:div>
        <w:div w:id="2033453136">
          <w:marLeft w:val="0"/>
          <w:marRight w:val="0"/>
          <w:marTop w:val="0"/>
          <w:marBottom w:val="0"/>
          <w:divBdr>
            <w:top w:val="none" w:sz="0" w:space="0" w:color="auto"/>
            <w:left w:val="none" w:sz="0" w:space="0" w:color="auto"/>
            <w:bottom w:val="none" w:sz="0" w:space="0" w:color="auto"/>
            <w:right w:val="none" w:sz="0" w:space="0" w:color="auto"/>
          </w:divBdr>
        </w:div>
        <w:div w:id="2052415763">
          <w:marLeft w:val="0"/>
          <w:marRight w:val="0"/>
          <w:marTop w:val="0"/>
          <w:marBottom w:val="0"/>
          <w:divBdr>
            <w:top w:val="none" w:sz="0" w:space="0" w:color="auto"/>
            <w:left w:val="none" w:sz="0" w:space="0" w:color="auto"/>
            <w:bottom w:val="none" w:sz="0" w:space="0" w:color="auto"/>
            <w:right w:val="none" w:sz="0" w:space="0" w:color="auto"/>
          </w:divBdr>
        </w:div>
        <w:div w:id="888803332">
          <w:marLeft w:val="0"/>
          <w:marRight w:val="0"/>
          <w:marTop w:val="0"/>
          <w:marBottom w:val="0"/>
          <w:divBdr>
            <w:top w:val="none" w:sz="0" w:space="0" w:color="auto"/>
            <w:left w:val="none" w:sz="0" w:space="0" w:color="auto"/>
            <w:bottom w:val="none" w:sz="0" w:space="0" w:color="auto"/>
            <w:right w:val="none" w:sz="0" w:space="0" w:color="auto"/>
          </w:divBdr>
        </w:div>
        <w:div w:id="2005088824">
          <w:marLeft w:val="0"/>
          <w:marRight w:val="0"/>
          <w:marTop w:val="0"/>
          <w:marBottom w:val="0"/>
          <w:divBdr>
            <w:top w:val="none" w:sz="0" w:space="0" w:color="auto"/>
            <w:left w:val="none" w:sz="0" w:space="0" w:color="auto"/>
            <w:bottom w:val="none" w:sz="0" w:space="0" w:color="auto"/>
            <w:right w:val="none" w:sz="0" w:space="0" w:color="auto"/>
          </w:divBdr>
        </w:div>
        <w:div w:id="309755182">
          <w:marLeft w:val="0"/>
          <w:marRight w:val="0"/>
          <w:marTop w:val="0"/>
          <w:marBottom w:val="0"/>
          <w:divBdr>
            <w:top w:val="none" w:sz="0" w:space="0" w:color="auto"/>
            <w:left w:val="none" w:sz="0" w:space="0" w:color="auto"/>
            <w:bottom w:val="none" w:sz="0" w:space="0" w:color="auto"/>
            <w:right w:val="none" w:sz="0" w:space="0" w:color="auto"/>
          </w:divBdr>
        </w:div>
        <w:div w:id="1796018451">
          <w:marLeft w:val="0"/>
          <w:marRight w:val="0"/>
          <w:marTop w:val="0"/>
          <w:marBottom w:val="0"/>
          <w:divBdr>
            <w:top w:val="none" w:sz="0" w:space="0" w:color="auto"/>
            <w:left w:val="none" w:sz="0" w:space="0" w:color="auto"/>
            <w:bottom w:val="none" w:sz="0" w:space="0" w:color="auto"/>
            <w:right w:val="none" w:sz="0" w:space="0" w:color="auto"/>
          </w:divBdr>
        </w:div>
        <w:div w:id="421998617">
          <w:marLeft w:val="0"/>
          <w:marRight w:val="0"/>
          <w:marTop w:val="0"/>
          <w:marBottom w:val="0"/>
          <w:divBdr>
            <w:top w:val="none" w:sz="0" w:space="0" w:color="auto"/>
            <w:left w:val="none" w:sz="0" w:space="0" w:color="auto"/>
            <w:bottom w:val="none" w:sz="0" w:space="0" w:color="auto"/>
            <w:right w:val="none" w:sz="0" w:space="0" w:color="auto"/>
          </w:divBdr>
        </w:div>
        <w:div w:id="1167327342">
          <w:marLeft w:val="0"/>
          <w:marRight w:val="0"/>
          <w:marTop w:val="0"/>
          <w:marBottom w:val="0"/>
          <w:divBdr>
            <w:top w:val="none" w:sz="0" w:space="0" w:color="auto"/>
            <w:left w:val="none" w:sz="0" w:space="0" w:color="auto"/>
            <w:bottom w:val="none" w:sz="0" w:space="0" w:color="auto"/>
            <w:right w:val="none" w:sz="0" w:space="0" w:color="auto"/>
          </w:divBdr>
        </w:div>
        <w:div w:id="2138452801">
          <w:marLeft w:val="0"/>
          <w:marRight w:val="0"/>
          <w:marTop w:val="0"/>
          <w:marBottom w:val="0"/>
          <w:divBdr>
            <w:top w:val="none" w:sz="0" w:space="0" w:color="auto"/>
            <w:left w:val="none" w:sz="0" w:space="0" w:color="auto"/>
            <w:bottom w:val="none" w:sz="0" w:space="0" w:color="auto"/>
            <w:right w:val="none" w:sz="0" w:space="0" w:color="auto"/>
          </w:divBdr>
        </w:div>
        <w:div w:id="1749187521">
          <w:marLeft w:val="0"/>
          <w:marRight w:val="0"/>
          <w:marTop w:val="0"/>
          <w:marBottom w:val="0"/>
          <w:divBdr>
            <w:top w:val="none" w:sz="0" w:space="0" w:color="auto"/>
            <w:left w:val="none" w:sz="0" w:space="0" w:color="auto"/>
            <w:bottom w:val="none" w:sz="0" w:space="0" w:color="auto"/>
            <w:right w:val="none" w:sz="0" w:space="0" w:color="auto"/>
          </w:divBdr>
        </w:div>
        <w:div w:id="1102342748">
          <w:marLeft w:val="0"/>
          <w:marRight w:val="0"/>
          <w:marTop w:val="0"/>
          <w:marBottom w:val="0"/>
          <w:divBdr>
            <w:top w:val="none" w:sz="0" w:space="0" w:color="auto"/>
            <w:left w:val="none" w:sz="0" w:space="0" w:color="auto"/>
            <w:bottom w:val="none" w:sz="0" w:space="0" w:color="auto"/>
            <w:right w:val="none" w:sz="0" w:space="0" w:color="auto"/>
          </w:divBdr>
        </w:div>
        <w:div w:id="2016573364">
          <w:marLeft w:val="0"/>
          <w:marRight w:val="0"/>
          <w:marTop w:val="0"/>
          <w:marBottom w:val="0"/>
          <w:divBdr>
            <w:top w:val="none" w:sz="0" w:space="0" w:color="auto"/>
            <w:left w:val="none" w:sz="0" w:space="0" w:color="auto"/>
            <w:bottom w:val="none" w:sz="0" w:space="0" w:color="auto"/>
            <w:right w:val="none" w:sz="0" w:space="0" w:color="auto"/>
          </w:divBdr>
        </w:div>
        <w:div w:id="1799832876">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351293973">
      <w:bodyDiv w:val="1"/>
      <w:marLeft w:val="0"/>
      <w:marRight w:val="0"/>
      <w:marTop w:val="0"/>
      <w:marBottom w:val="0"/>
      <w:divBdr>
        <w:top w:val="none" w:sz="0" w:space="0" w:color="auto"/>
        <w:left w:val="none" w:sz="0" w:space="0" w:color="auto"/>
        <w:bottom w:val="none" w:sz="0" w:space="0" w:color="auto"/>
        <w:right w:val="none" w:sz="0" w:space="0" w:color="auto"/>
      </w:divBdr>
      <w:divsChild>
        <w:div w:id="1589928434">
          <w:marLeft w:val="0"/>
          <w:marRight w:val="0"/>
          <w:marTop w:val="0"/>
          <w:marBottom w:val="0"/>
          <w:divBdr>
            <w:top w:val="none" w:sz="0" w:space="0" w:color="auto"/>
            <w:left w:val="none" w:sz="0" w:space="0" w:color="auto"/>
            <w:bottom w:val="none" w:sz="0" w:space="0" w:color="auto"/>
            <w:right w:val="none" w:sz="0" w:space="0" w:color="auto"/>
          </w:divBdr>
        </w:div>
        <w:div w:id="362092622">
          <w:marLeft w:val="0"/>
          <w:marRight w:val="0"/>
          <w:marTop w:val="0"/>
          <w:marBottom w:val="0"/>
          <w:divBdr>
            <w:top w:val="none" w:sz="0" w:space="0" w:color="auto"/>
            <w:left w:val="none" w:sz="0" w:space="0" w:color="auto"/>
            <w:bottom w:val="none" w:sz="0" w:space="0" w:color="auto"/>
            <w:right w:val="none" w:sz="0" w:space="0" w:color="auto"/>
          </w:divBdr>
        </w:div>
        <w:div w:id="72049751">
          <w:marLeft w:val="0"/>
          <w:marRight w:val="0"/>
          <w:marTop w:val="0"/>
          <w:marBottom w:val="0"/>
          <w:divBdr>
            <w:top w:val="none" w:sz="0" w:space="0" w:color="auto"/>
            <w:left w:val="none" w:sz="0" w:space="0" w:color="auto"/>
            <w:bottom w:val="none" w:sz="0" w:space="0" w:color="auto"/>
            <w:right w:val="none" w:sz="0" w:space="0" w:color="auto"/>
          </w:divBdr>
        </w:div>
        <w:div w:id="102189586">
          <w:marLeft w:val="0"/>
          <w:marRight w:val="0"/>
          <w:marTop w:val="0"/>
          <w:marBottom w:val="0"/>
          <w:divBdr>
            <w:top w:val="none" w:sz="0" w:space="0" w:color="auto"/>
            <w:left w:val="none" w:sz="0" w:space="0" w:color="auto"/>
            <w:bottom w:val="none" w:sz="0" w:space="0" w:color="auto"/>
            <w:right w:val="none" w:sz="0" w:space="0" w:color="auto"/>
          </w:divBdr>
        </w:div>
        <w:div w:id="962619662">
          <w:marLeft w:val="0"/>
          <w:marRight w:val="0"/>
          <w:marTop w:val="0"/>
          <w:marBottom w:val="0"/>
          <w:divBdr>
            <w:top w:val="none" w:sz="0" w:space="0" w:color="auto"/>
            <w:left w:val="none" w:sz="0" w:space="0" w:color="auto"/>
            <w:bottom w:val="none" w:sz="0" w:space="0" w:color="auto"/>
            <w:right w:val="none" w:sz="0" w:space="0" w:color="auto"/>
          </w:divBdr>
        </w:div>
        <w:div w:id="1694456058">
          <w:marLeft w:val="0"/>
          <w:marRight w:val="0"/>
          <w:marTop w:val="0"/>
          <w:marBottom w:val="0"/>
          <w:divBdr>
            <w:top w:val="none" w:sz="0" w:space="0" w:color="auto"/>
            <w:left w:val="none" w:sz="0" w:space="0" w:color="auto"/>
            <w:bottom w:val="none" w:sz="0" w:space="0" w:color="auto"/>
            <w:right w:val="none" w:sz="0" w:space="0" w:color="auto"/>
          </w:divBdr>
        </w:div>
        <w:div w:id="605432475">
          <w:marLeft w:val="0"/>
          <w:marRight w:val="0"/>
          <w:marTop w:val="0"/>
          <w:marBottom w:val="0"/>
          <w:divBdr>
            <w:top w:val="none" w:sz="0" w:space="0" w:color="auto"/>
            <w:left w:val="none" w:sz="0" w:space="0" w:color="auto"/>
            <w:bottom w:val="none" w:sz="0" w:space="0" w:color="auto"/>
            <w:right w:val="none" w:sz="0" w:space="0" w:color="auto"/>
          </w:divBdr>
        </w:div>
        <w:div w:id="114178968">
          <w:marLeft w:val="0"/>
          <w:marRight w:val="0"/>
          <w:marTop w:val="0"/>
          <w:marBottom w:val="0"/>
          <w:divBdr>
            <w:top w:val="none" w:sz="0" w:space="0" w:color="auto"/>
            <w:left w:val="none" w:sz="0" w:space="0" w:color="auto"/>
            <w:bottom w:val="none" w:sz="0" w:space="0" w:color="auto"/>
            <w:right w:val="none" w:sz="0" w:space="0" w:color="auto"/>
          </w:divBdr>
        </w:div>
        <w:div w:id="1038051130">
          <w:marLeft w:val="0"/>
          <w:marRight w:val="0"/>
          <w:marTop w:val="0"/>
          <w:marBottom w:val="0"/>
          <w:divBdr>
            <w:top w:val="none" w:sz="0" w:space="0" w:color="auto"/>
            <w:left w:val="none" w:sz="0" w:space="0" w:color="auto"/>
            <w:bottom w:val="none" w:sz="0" w:space="0" w:color="auto"/>
            <w:right w:val="none" w:sz="0" w:space="0" w:color="auto"/>
          </w:divBdr>
        </w:div>
        <w:div w:id="1007564298">
          <w:marLeft w:val="0"/>
          <w:marRight w:val="0"/>
          <w:marTop w:val="0"/>
          <w:marBottom w:val="0"/>
          <w:divBdr>
            <w:top w:val="none" w:sz="0" w:space="0" w:color="auto"/>
            <w:left w:val="none" w:sz="0" w:space="0" w:color="auto"/>
            <w:bottom w:val="none" w:sz="0" w:space="0" w:color="auto"/>
            <w:right w:val="none" w:sz="0" w:space="0" w:color="auto"/>
          </w:divBdr>
        </w:div>
        <w:div w:id="793719007">
          <w:marLeft w:val="0"/>
          <w:marRight w:val="0"/>
          <w:marTop w:val="0"/>
          <w:marBottom w:val="0"/>
          <w:divBdr>
            <w:top w:val="none" w:sz="0" w:space="0" w:color="auto"/>
            <w:left w:val="none" w:sz="0" w:space="0" w:color="auto"/>
            <w:bottom w:val="none" w:sz="0" w:space="0" w:color="auto"/>
            <w:right w:val="none" w:sz="0" w:space="0" w:color="auto"/>
          </w:divBdr>
        </w:div>
        <w:div w:id="4796034">
          <w:marLeft w:val="0"/>
          <w:marRight w:val="0"/>
          <w:marTop w:val="0"/>
          <w:marBottom w:val="0"/>
          <w:divBdr>
            <w:top w:val="none" w:sz="0" w:space="0" w:color="auto"/>
            <w:left w:val="none" w:sz="0" w:space="0" w:color="auto"/>
            <w:bottom w:val="none" w:sz="0" w:space="0" w:color="auto"/>
            <w:right w:val="none" w:sz="0" w:space="0" w:color="auto"/>
          </w:divBdr>
        </w:div>
      </w:divsChild>
    </w:div>
    <w:div w:id="1371959239">
      <w:bodyDiv w:val="1"/>
      <w:marLeft w:val="0"/>
      <w:marRight w:val="0"/>
      <w:marTop w:val="0"/>
      <w:marBottom w:val="0"/>
      <w:divBdr>
        <w:top w:val="none" w:sz="0" w:space="0" w:color="auto"/>
        <w:left w:val="none" w:sz="0" w:space="0" w:color="auto"/>
        <w:bottom w:val="none" w:sz="0" w:space="0" w:color="auto"/>
        <w:right w:val="none" w:sz="0" w:space="0" w:color="auto"/>
      </w:divBdr>
      <w:divsChild>
        <w:div w:id="830605627">
          <w:marLeft w:val="0"/>
          <w:marRight w:val="0"/>
          <w:marTop w:val="0"/>
          <w:marBottom w:val="0"/>
          <w:divBdr>
            <w:top w:val="none" w:sz="0" w:space="0" w:color="auto"/>
            <w:left w:val="none" w:sz="0" w:space="0" w:color="auto"/>
            <w:bottom w:val="none" w:sz="0" w:space="0" w:color="auto"/>
            <w:right w:val="none" w:sz="0" w:space="0" w:color="auto"/>
          </w:divBdr>
        </w:div>
        <w:div w:id="552472571">
          <w:marLeft w:val="0"/>
          <w:marRight w:val="0"/>
          <w:marTop w:val="0"/>
          <w:marBottom w:val="0"/>
          <w:divBdr>
            <w:top w:val="none" w:sz="0" w:space="0" w:color="auto"/>
            <w:left w:val="none" w:sz="0" w:space="0" w:color="auto"/>
            <w:bottom w:val="none" w:sz="0" w:space="0" w:color="auto"/>
            <w:right w:val="none" w:sz="0" w:space="0" w:color="auto"/>
          </w:divBdr>
        </w:div>
        <w:div w:id="386952964">
          <w:marLeft w:val="0"/>
          <w:marRight w:val="0"/>
          <w:marTop w:val="0"/>
          <w:marBottom w:val="0"/>
          <w:divBdr>
            <w:top w:val="none" w:sz="0" w:space="0" w:color="auto"/>
            <w:left w:val="none" w:sz="0" w:space="0" w:color="auto"/>
            <w:bottom w:val="none" w:sz="0" w:space="0" w:color="auto"/>
            <w:right w:val="none" w:sz="0" w:space="0" w:color="auto"/>
          </w:divBdr>
        </w:div>
        <w:div w:id="393554014">
          <w:marLeft w:val="0"/>
          <w:marRight w:val="0"/>
          <w:marTop w:val="0"/>
          <w:marBottom w:val="0"/>
          <w:divBdr>
            <w:top w:val="none" w:sz="0" w:space="0" w:color="auto"/>
            <w:left w:val="none" w:sz="0" w:space="0" w:color="auto"/>
            <w:bottom w:val="none" w:sz="0" w:space="0" w:color="auto"/>
            <w:right w:val="none" w:sz="0" w:space="0" w:color="auto"/>
          </w:divBdr>
        </w:div>
        <w:div w:id="1050881409">
          <w:marLeft w:val="0"/>
          <w:marRight w:val="0"/>
          <w:marTop w:val="0"/>
          <w:marBottom w:val="0"/>
          <w:divBdr>
            <w:top w:val="none" w:sz="0" w:space="0" w:color="auto"/>
            <w:left w:val="none" w:sz="0" w:space="0" w:color="auto"/>
            <w:bottom w:val="none" w:sz="0" w:space="0" w:color="auto"/>
            <w:right w:val="none" w:sz="0" w:space="0" w:color="auto"/>
          </w:divBdr>
        </w:div>
        <w:div w:id="1060438800">
          <w:marLeft w:val="0"/>
          <w:marRight w:val="0"/>
          <w:marTop w:val="0"/>
          <w:marBottom w:val="0"/>
          <w:divBdr>
            <w:top w:val="none" w:sz="0" w:space="0" w:color="auto"/>
            <w:left w:val="none" w:sz="0" w:space="0" w:color="auto"/>
            <w:bottom w:val="none" w:sz="0" w:space="0" w:color="auto"/>
            <w:right w:val="none" w:sz="0" w:space="0" w:color="auto"/>
          </w:divBdr>
        </w:div>
        <w:div w:id="205534878">
          <w:marLeft w:val="0"/>
          <w:marRight w:val="0"/>
          <w:marTop w:val="0"/>
          <w:marBottom w:val="0"/>
          <w:divBdr>
            <w:top w:val="none" w:sz="0" w:space="0" w:color="auto"/>
            <w:left w:val="none" w:sz="0" w:space="0" w:color="auto"/>
            <w:bottom w:val="none" w:sz="0" w:space="0" w:color="auto"/>
            <w:right w:val="none" w:sz="0" w:space="0" w:color="auto"/>
          </w:divBdr>
        </w:div>
        <w:div w:id="1595279413">
          <w:marLeft w:val="0"/>
          <w:marRight w:val="0"/>
          <w:marTop w:val="0"/>
          <w:marBottom w:val="0"/>
          <w:divBdr>
            <w:top w:val="none" w:sz="0" w:space="0" w:color="auto"/>
            <w:left w:val="none" w:sz="0" w:space="0" w:color="auto"/>
            <w:bottom w:val="none" w:sz="0" w:space="0" w:color="auto"/>
            <w:right w:val="none" w:sz="0" w:space="0" w:color="auto"/>
          </w:divBdr>
        </w:div>
        <w:div w:id="1563448441">
          <w:marLeft w:val="0"/>
          <w:marRight w:val="0"/>
          <w:marTop w:val="0"/>
          <w:marBottom w:val="0"/>
          <w:divBdr>
            <w:top w:val="none" w:sz="0" w:space="0" w:color="auto"/>
            <w:left w:val="none" w:sz="0" w:space="0" w:color="auto"/>
            <w:bottom w:val="none" w:sz="0" w:space="0" w:color="auto"/>
            <w:right w:val="none" w:sz="0" w:space="0" w:color="auto"/>
          </w:divBdr>
        </w:div>
        <w:div w:id="1392726302">
          <w:marLeft w:val="0"/>
          <w:marRight w:val="0"/>
          <w:marTop w:val="0"/>
          <w:marBottom w:val="0"/>
          <w:divBdr>
            <w:top w:val="none" w:sz="0" w:space="0" w:color="auto"/>
            <w:left w:val="none" w:sz="0" w:space="0" w:color="auto"/>
            <w:bottom w:val="none" w:sz="0" w:space="0" w:color="auto"/>
            <w:right w:val="none" w:sz="0" w:space="0" w:color="auto"/>
          </w:divBdr>
        </w:div>
        <w:div w:id="272203532">
          <w:marLeft w:val="0"/>
          <w:marRight w:val="0"/>
          <w:marTop w:val="0"/>
          <w:marBottom w:val="0"/>
          <w:divBdr>
            <w:top w:val="none" w:sz="0" w:space="0" w:color="auto"/>
            <w:left w:val="none" w:sz="0" w:space="0" w:color="auto"/>
            <w:bottom w:val="none" w:sz="0" w:space="0" w:color="auto"/>
            <w:right w:val="none" w:sz="0" w:space="0" w:color="auto"/>
          </w:divBdr>
        </w:div>
        <w:div w:id="452676070">
          <w:marLeft w:val="0"/>
          <w:marRight w:val="0"/>
          <w:marTop w:val="0"/>
          <w:marBottom w:val="0"/>
          <w:divBdr>
            <w:top w:val="none" w:sz="0" w:space="0" w:color="auto"/>
            <w:left w:val="none" w:sz="0" w:space="0" w:color="auto"/>
            <w:bottom w:val="none" w:sz="0" w:space="0" w:color="auto"/>
            <w:right w:val="none" w:sz="0" w:space="0" w:color="auto"/>
          </w:divBdr>
        </w:div>
        <w:div w:id="406612586">
          <w:marLeft w:val="0"/>
          <w:marRight w:val="0"/>
          <w:marTop w:val="0"/>
          <w:marBottom w:val="0"/>
          <w:divBdr>
            <w:top w:val="none" w:sz="0" w:space="0" w:color="auto"/>
            <w:left w:val="none" w:sz="0" w:space="0" w:color="auto"/>
            <w:bottom w:val="none" w:sz="0" w:space="0" w:color="auto"/>
            <w:right w:val="none" w:sz="0" w:space="0" w:color="auto"/>
          </w:divBdr>
        </w:div>
        <w:div w:id="122846770">
          <w:marLeft w:val="0"/>
          <w:marRight w:val="0"/>
          <w:marTop w:val="0"/>
          <w:marBottom w:val="0"/>
          <w:divBdr>
            <w:top w:val="none" w:sz="0" w:space="0" w:color="auto"/>
            <w:left w:val="none" w:sz="0" w:space="0" w:color="auto"/>
            <w:bottom w:val="none" w:sz="0" w:space="0" w:color="auto"/>
            <w:right w:val="none" w:sz="0" w:space="0" w:color="auto"/>
          </w:divBdr>
        </w:div>
        <w:div w:id="2105301761">
          <w:marLeft w:val="0"/>
          <w:marRight w:val="0"/>
          <w:marTop w:val="0"/>
          <w:marBottom w:val="0"/>
          <w:divBdr>
            <w:top w:val="none" w:sz="0" w:space="0" w:color="auto"/>
            <w:left w:val="none" w:sz="0" w:space="0" w:color="auto"/>
            <w:bottom w:val="none" w:sz="0" w:space="0" w:color="auto"/>
            <w:right w:val="none" w:sz="0" w:space="0" w:color="auto"/>
          </w:divBdr>
        </w:div>
      </w:divsChild>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29583772">
      <w:bodyDiv w:val="1"/>
      <w:marLeft w:val="0"/>
      <w:marRight w:val="0"/>
      <w:marTop w:val="0"/>
      <w:marBottom w:val="0"/>
      <w:divBdr>
        <w:top w:val="none" w:sz="0" w:space="0" w:color="auto"/>
        <w:left w:val="none" w:sz="0" w:space="0" w:color="auto"/>
        <w:bottom w:val="none" w:sz="0" w:space="0" w:color="auto"/>
        <w:right w:val="none" w:sz="0" w:space="0" w:color="auto"/>
      </w:divBdr>
      <w:divsChild>
        <w:div w:id="186910132">
          <w:marLeft w:val="0"/>
          <w:marRight w:val="0"/>
          <w:marTop w:val="0"/>
          <w:marBottom w:val="0"/>
          <w:divBdr>
            <w:top w:val="none" w:sz="0" w:space="0" w:color="auto"/>
            <w:left w:val="none" w:sz="0" w:space="0" w:color="auto"/>
            <w:bottom w:val="none" w:sz="0" w:space="0" w:color="auto"/>
            <w:right w:val="none" w:sz="0" w:space="0" w:color="auto"/>
          </w:divBdr>
        </w:div>
        <w:div w:id="1312294797">
          <w:marLeft w:val="0"/>
          <w:marRight w:val="0"/>
          <w:marTop w:val="0"/>
          <w:marBottom w:val="0"/>
          <w:divBdr>
            <w:top w:val="none" w:sz="0" w:space="0" w:color="auto"/>
            <w:left w:val="none" w:sz="0" w:space="0" w:color="auto"/>
            <w:bottom w:val="none" w:sz="0" w:space="0" w:color="auto"/>
            <w:right w:val="none" w:sz="0" w:space="0" w:color="auto"/>
          </w:divBdr>
        </w:div>
        <w:div w:id="889074191">
          <w:marLeft w:val="0"/>
          <w:marRight w:val="0"/>
          <w:marTop w:val="0"/>
          <w:marBottom w:val="0"/>
          <w:divBdr>
            <w:top w:val="none" w:sz="0" w:space="0" w:color="auto"/>
            <w:left w:val="none" w:sz="0" w:space="0" w:color="auto"/>
            <w:bottom w:val="none" w:sz="0" w:space="0" w:color="auto"/>
            <w:right w:val="none" w:sz="0" w:space="0" w:color="auto"/>
          </w:divBdr>
        </w:div>
        <w:div w:id="1954709153">
          <w:marLeft w:val="0"/>
          <w:marRight w:val="0"/>
          <w:marTop w:val="0"/>
          <w:marBottom w:val="0"/>
          <w:divBdr>
            <w:top w:val="none" w:sz="0" w:space="0" w:color="auto"/>
            <w:left w:val="none" w:sz="0" w:space="0" w:color="auto"/>
            <w:bottom w:val="none" w:sz="0" w:space="0" w:color="auto"/>
            <w:right w:val="none" w:sz="0" w:space="0" w:color="auto"/>
          </w:divBdr>
        </w:div>
        <w:div w:id="275211067">
          <w:marLeft w:val="0"/>
          <w:marRight w:val="0"/>
          <w:marTop w:val="0"/>
          <w:marBottom w:val="0"/>
          <w:divBdr>
            <w:top w:val="none" w:sz="0" w:space="0" w:color="auto"/>
            <w:left w:val="none" w:sz="0" w:space="0" w:color="auto"/>
            <w:bottom w:val="none" w:sz="0" w:space="0" w:color="auto"/>
            <w:right w:val="none" w:sz="0" w:space="0" w:color="auto"/>
          </w:divBdr>
        </w:div>
        <w:div w:id="1806265942">
          <w:marLeft w:val="0"/>
          <w:marRight w:val="0"/>
          <w:marTop w:val="0"/>
          <w:marBottom w:val="0"/>
          <w:divBdr>
            <w:top w:val="none" w:sz="0" w:space="0" w:color="auto"/>
            <w:left w:val="none" w:sz="0" w:space="0" w:color="auto"/>
            <w:bottom w:val="none" w:sz="0" w:space="0" w:color="auto"/>
            <w:right w:val="none" w:sz="0" w:space="0" w:color="auto"/>
          </w:divBdr>
        </w:div>
        <w:div w:id="2033870819">
          <w:marLeft w:val="0"/>
          <w:marRight w:val="0"/>
          <w:marTop w:val="0"/>
          <w:marBottom w:val="0"/>
          <w:divBdr>
            <w:top w:val="none" w:sz="0" w:space="0" w:color="auto"/>
            <w:left w:val="none" w:sz="0" w:space="0" w:color="auto"/>
            <w:bottom w:val="none" w:sz="0" w:space="0" w:color="auto"/>
            <w:right w:val="none" w:sz="0" w:space="0" w:color="auto"/>
          </w:divBdr>
        </w:div>
        <w:div w:id="135877422">
          <w:marLeft w:val="0"/>
          <w:marRight w:val="0"/>
          <w:marTop w:val="0"/>
          <w:marBottom w:val="0"/>
          <w:divBdr>
            <w:top w:val="none" w:sz="0" w:space="0" w:color="auto"/>
            <w:left w:val="none" w:sz="0" w:space="0" w:color="auto"/>
            <w:bottom w:val="none" w:sz="0" w:space="0" w:color="auto"/>
            <w:right w:val="none" w:sz="0" w:space="0" w:color="auto"/>
          </w:divBdr>
        </w:div>
        <w:div w:id="802844595">
          <w:marLeft w:val="0"/>
          <w:marRight w:val="0"/>
          <w:marTop w:val="0"/>
          <w:marBottom w:val="0"/>
          <w:divBdr>
            <w:top w:val="none" w:sz="0" w:space="0" w:color="auto"/>
            <w:left w:val="none" w:sz="0" w:space="0" w:color="auto"/>
            <w:bottom w:val="none" w:sz="0" w:space="0" w:color="auto"/>
            <w:right w:val="none" w:sz="0" w:space="0" w:color="auto"/>
          </w:divBdr>
        </w:div>
        <w:div w:id="1067071905">
          <w:marLeft w:val="0"/>
          <w:marRight w:val="0"/>
          <w:marTop w:val="0"/>
          <w:marBottom w:val="0"/>
          <w:divBdr>
            <w:top w:val="none" w:sz="0" w:space="0" w:color="auto"/>
            <w:left w:val="none" w:sz="0" w:space="0" w:color="auto"/>
            <w:bottom w:val="none" w:sz="0" w:space="0" w:color="auto"/>
            <w:right w:val="none" w:sz="0" w:space="0" w:color="auto"/>
          </w:divBdr>
        </w:div>
        <w:div w:id="1731223836">
          <w:marLeft w:val="0"/>
          <w:marRight w:val="0"/>
          <w:marTop w:val="0"/>
          <w:marBottom w:val="0"/>
          <w:divBdr>
            <w:top w:val="none" w:sz="0" w:space="0" w:color="auto"/>
            <w:left w:val="none" w:sz="0" w:space="0" w:color="auto"/>
            <w:bottom w:val="none" w:sz="0" w:space="0" w:color="auto"/>
            <w:right w:val="none" w:sz="0" w:space="0" w:color="auto"/>
          </w:divBdr>
        </w:div>
        <w:div w:id="427628886">
          <w:marLeft w:val="0"/>
          <w:marRight w:val="0"/>
          <w:marTop w:val="0"/>
          <w:marBottom w:val="0"/>
          <w:divBdr>
            <w:top w:val="none" w:sz="0" w:space="0" w:color="auto"/>
            <w:left w:val="none" w:sz="0" w:space="0" w:color="auto"/>
            <w:bottom w:val="none" w:sz="0" w:space="0" w:color="auto"/>
            <w:right w:val="none" w:sz="0" w:space="0" w:color="auto"/>
          </w:divBdr>
        </w:div>
        <w:div w:id="152646053">
          <w:marLeft w:val="0"/>
          <w:marRight w:val="0"/>
          <w:marTop w:val="0"/>
          <w:marBottom w:val="0"/>
          <w:divBdr>
            <w:top w:val="none" w:sz="0" w:space="0" w:color="auto"/>
            <w:left w:val="none" w:sz="0" w:space="0" w:color="auto"/>
            <w:bottom w:val="none" w:sz="0" w:space="0" w:color="auto"/>
            <w:right w:val="none" w:sz="0" w:space="0" w:color="auto"/>
          </w:divBdr>
        </w:div>
        <w:div w:id="411200736">
          <w:marLeft w:val="0"/>
          <w:marRight w:val="0"/>
          <w:marTop w:val="0"/>
          <w:marBottom w:val="0"/>
          <w:divBdr>
            <w:top w:val="none" w:sz="0" w:space="0" w:color="auto"/>
            <w:left w:val="none" w:sz="0" w:space="0" w:color="auto"/>
            <w:bottom w:val="none" w:sz="0" w:space="0" w:color="auto"/>
            <w:right w:val="none" w:sz="0" w:space="0" w:color="auto"/>
          </w:divBdr>
        </w:div>
        <w:div w:id="137263492">
          <w:marLeft w:val="0"/>
          <w:marRight w:val="0"/>
          <w:marTop w:val="0"/>
          <w:marBottom w:val="0"/>
          <w:divBdr>
            <w:top w:val="none" w:sz="0" w:space="0" w:color="auto"/>
            <w:left w:val="none" w:sz="0" w:space="0" w:color="auto"/>
            <w:bottom w:val="none" w:sz="0" w:space="0" w:color="auto"/>
            <w:right w:val="none" w:sz="0" w:space="0" w:color="auto"/>
          </w:divBdr>
        </w:div>
        <w:div w:id="2006543265">
          <w:marLeft w:val="0"/>
          <w:marRight w:val="0"/>
          <w:marTop w:val="0"/>
          <w:marBottom w:val="0"/>
          <w:divBdr>
            <w:top w:val="none" w:sz="0" w:space="0" w:color="auto"/>
            <w:left w:val="none" w:sz="0" w:space="0" w:color="auto"/>
            <w:bottom w:val="none" w:sz="0" w:space="0" w:color="auto"/>
            <w:right w:val="none" w:sz="0" w:space="0" w:color="auto"/>
          </w:divBdr>
        </w:div>
        <w:div w:id="502402583">
          <w:marLeft w:val="0"/>
          <w:marRight w:val="0"/>
          <w:marTop w:val="0"/>
          <w:marBottom w:val="0"/>
          <w:divBdr>
            <w:top w:val="none" w:sz="0" w:space="0" w:color="auto"/>
            <w:left w:val="none" w:sz="0" w:space="0" w:color="auto"/>
            <w:bottom w:val="none" w:sz="0" w:space="0" w:color="auto"/>
            <w:right w:val="none" w:sz="0" w:space="0" w:color="auto"/>
          </w:divBdr>
        </w:div>
        <w:div w:id="162791913">
          <w:marLeft w:val="0"/>
          <w:marRight w:val="0"/>
          <w:marTop w:val="0"/>
          <w:marBottom w:val="0"/>
          <w:divBdr>
            <w:top w:val="none" w:sz="0" w:space="0" w:color="auto"/>
            <w:left w:val="none" w:sz="0" w:space="0" w:color="auto"/>
            <w:bottom w:val="none" w:sz="0" w:space="0" w:color="auto"/>
            <w:right w:val="none" w:sz="0" w:space="0" w:color="auto"/>
          </w:divBdr>
        </w:div>
        <w:div w:id="1312366863">
          <w:marLeft w:val="0"/>
          <w:marRight w:val="0"/>
          <w:marTop w:val="0"/>
          <w:marBottom w:val="0"/>
          <w:divBdr>
            <w:top w:val="none" w:sz="0" w:space="0" w:color="auto"/>
            <w:left w:val="none" w:sz="0" w:space="0" w:color="auto"/>
            <w:bottom w:val="none" w:sz="0" w:space="0" w:color="auto"/>
            <w:right w:val="none" w:sz="0" w:space="0" w:color="auto"/>
          </w:divBdr>
        </w:div>
      </w:divsChild>
    </w:div>
    <w:div w:id="1650599947">
      <w:bodyDiv w:val="1"/>
      <w:marLeft w:val="0"/>
      <w:marRight w:val="0"/>
      <w:marTop w:val="0"/>
      <w:marBottom w:val="0"/>
      <w:divBdr>
        <w:top w:val="none" w:sz="0" w:space="0" w:color="auto"/>
        <w:left w:val="none" w:sz="0" w:space="0" w:color="auto"/>
        <w:bottom w:val="none" w:sz="0" w:space="0" w:color="auto"/>
        <w:right w:val="none" w:sz="0" w:space="0" w:color="auto"/>
      </w:divBdr>
      <w:divsChild>
        <w:div w:id="572618850">
          <w:marLeft w:val="0"/>
          <w:marRight w:val="0"/>
          <w:marTop w:val="0"/>
          <w:marBottom w:val="0"/>
          <w:divBdr>
            <w:top w:val="none" w:sz="0" w:space="0" w:color="auto"/>
            <w:left w:val="none" w:sz="0" w:space="0" w:color="auto"/>
            <w:bottom w:val="none" w:sz="0" w:space="0" w:color="auto"/>
            <w:right w:val="none" w:sz="0" w:space="0" w:color="auto"/>
          </w:divBdr>
        </w:div>
        <w:div w:id="30961674">
          <w:marLeft w:val="0"/>
          <w:marRight w:val="0"/>
          <w:marTop w:val="0"/>
          <w:marBottom w:val="0"/>
          <w:divBdr>
            <w:top w:val="none" w:sz="0" w:space="0" w:color="auto"/>
            <w:left w:val="none" w:sz="0" w:space="0" w:color="auto"/>
            <w:bottom w:val="none" w:sz="0" w:space="0" w:color="auto"/>
            <w:right w:val="none" w:sz="0" w:space="0" w:color="auto"/>
          </w:divBdr>
        </w:div>
        <w:div w:id="1505439705">
          <w:marLeft w:val="0"/>
          <w:marRight w:val="0"/>
          <w:marTop w:val="0"/>
          <w:marBottom w:val="0"/>
          <w:divBdr>
            <w:top w:val="none" w:sz="0" w:space="0" w:color="auto"/>
            <w:left w:val="none" w:sz="0" w:space="0" w:color="auto"/>
            <w:bottom w:val="none" w:sz="0" w:space="0" w:color="auto"/>
            <w:right w:val="none" w:sz="0" w:space="0" w:color="auto"/>
          </w:divBdr>
        </w:div>
        <w:div w:id="654647755">
          <w:marLeft w:val="0"/>
          <w:marRight w:val="0"/>
          <w:marTop w:val="0"/>
          <w:marBottom w:val="0"/>
          <w:divBdr>
            <w:top w:val="none" w:sz="0" w:space="0" w:color="auto"/>
            <w:left w:val="none" w:sz="0" w:space="0" w:color="auto"/>
            <w:bottom w:val="none" w:sz="0" w:space="0" w:color="auto"/>
            <w:right w:val="none" w:sz="0" w:space="0" w:color="auto"/>
          </w:divBdr>
        </w:div>
        <w:div w:id="1940335073">
          <w:marLeft w:val="0"/>
          <w:marRight w:val="0"/>
          <w:marTop w:val="0"/>
          <w:marBottom w:val="0"/>
          <w:divBdr>
            <w:top w:val="none" w:sz="0" w:space="0" w:color="auto"/>
            <w:left w:val="none" w:sz="0" w:space="0" w:color="auto"/>
            <w:bottom w:val="none" w:sz="0" w:space="0" w:color="auto"/>
            <w:right w:val="none" w:sz="0" w:space="0" w:color="auto"/>
          </w:divBdr>
        </w:div>
        <w:div w:id="514420220">
          <w:marLeft w:val="0"/>
          <w:marRight w:val="0"/>
          <w:marTop w:val="0"/>
          <w:marBottom w:val="0"/>
          <w:divBdr>
            <w:top w:val="none" w:sz="0" w:space="0" w:color="auto"/>
            <w:left w:val="none" w:sz="0" w:space="0" w:color="auto"/>
            <w:bottom w:val="none" w:sz="0" w:space="0" w:color="auto"/>
            <w:right w:val="none" w:sz="0" w:space="0" w:color="auto"/>
          </w:divBdr>
        </w:div>
        <w:div w:id="207645936">
          <w:marLeft w:val="0"/>
          <w:marRight w:val="0"/>
          <w:marTop w:val="0"/>
          <w:marBottom w:val="0"/>
          <w:divBdr>
            <w:top w:val="none" w:sz="0" w:space="0" w:color="auto"/>
            <w:left w:val="none" w:sz="0" w:space="0" w:color="auto"/>
            <w:bottom w:val="none" w:sz="0" w:space="0" w:color="auto"/>
            <w:right w:val="none" w:sz="0" w:space="0" w:color="auto"/>
          </w:divBdr>
        </w:div>
        <w:div w:id="1755779144">
          <w:marLeft w:val="0"/>
          <w:marRight w:val="0"/>
          <w:marTop w:val="0"/>
          <w:marBottom w:val="0"/>
          <w:divBdr>
            <w:top w:val="none" w:sz="0" w:space="0" w:color="auto"/>
            <w:left w:val="none" w:sz="0" w:space="0" w:color="auto"/>
            <w:bottom w:val="none" w:sz="0" w:space="0" w:color="auto"/>
            <w:right w:val="none" w:sz="0" w:space="0" w:color="auto"/>
          </w:divBdr>
        </w:div>
        <w:div w:id="457139385">
          <w:marLeft w:val="0"/>
          <w:marRight w:val="0"/>
          <w:marTop w:val="0"/>
          <w:marBottom w:val="0"/>
          <w:divBdr>
            <w:top w:val="none" w:sz="0" w:space="0" w:color="auto"/>
            <w:left w:val="none" w:sz="0" w:space="0" w:color="auto"/>
            <w:bottom w:val="none" w:sz="0" w:space="0" w:color="auto"/>
            <w:right w:val="none" w:sz="0" w:space="0" w:color="auto"/>
          </w:divBdr>
        </w:div>
        <w:div w:id="844321682">
          <w:marLeft w:val="0"/>
          <w:marRight w:val="0"/>
          <w:marTop w:val="0"/>
          <w:marBottom w:val="0"/>
          <w:divBdr>
            <w:top w:val="none" w:sz="0" w:space="0" w:color="auto"/>
            <w:left w:val="none" w:sz="0" w:space="0" w:color="auto"/>
            <w:bottom w:val="none" w:sz="0" w:space="0" w:color="auto"/>
            <w:right w:val="none" w:sz="0" w:space="0" w:color="auto"/>
          </w:divBdr>
        </w:div>
        <w:div w:id="737754459">
          <w:marLeft w:val="0"/>
          <w:marRight w:val="0"/>
          <w:marTop w:val="0"/>
          <w:marBottom w:val="0"/>
          <w:divBdr>
            <w:top w:val="none" w:sz="0" w:space="0" w:color="auto"/>
            <w:left w:val="none" w:sz="0" w:space="0" w:color="auto"/>
            <w:bottom w:val="none" w:sz="0" w:space="0" w:color="auto"/>
            <w:right w:val="none" w:sz="0" w:space="0" w:color="auto"/>
          </w:divBdr>
        </w:div>
        <w:div w:id="1753577582">
          <w:marLeft w:val="0"/>
          <w:marRight w:val="0"/>
          <w:marTop w:val="0"/>
          <w:marBottom w:val="0"/>
          <w:divBdr>
            <w:top w:val="none" w:sz="0" w:space="0" w:color="auto"/>
            <w:left w:val="none" w:sz="0" w:space="0" w:color="auto"/>
            <w:bottom w:val="none" w:sz="0" w:space="0" w:color="auto"/>
            <w:right w:val="none" w:sz="0" w:space="0" w:color="auto"/>
          </w:divBdr>
        </w:div>
        <w:div w:id="882714855">
          <w:marLeft w:val="0"/>
          <w:marRight w:val="0"/>
          <w:marTop w:val="0"/>
          <w:marBottom w:val="0"/>
          <w:divBdr>
            <w:top w:val="none" w:sz="0" w:space="0" w:color="auto"/>
            <w:left w:val="none" w:sz="0" w:space="0" w:color="auto"/>
            <w:bottom w:val="none" w:sz="0" w:space="0" w:color="auto"/>
            <w:right w:val="none" w:sz="0" w:space="0" w:color="auto"/>
          </w:divBdr>
        </w:div>
        <w:div w:id="1150974988">
          <w:marLeft w:val="0"/>
          <w:marRight w:val="0"/>
          <w:marTop w:val="0"/>
          <w:marBottom w:val="0"/>
          <w:divBdr>
            <w:top w:val="none" w:sz="0" w:space="0" w:color="auto"/>
            <w:left w:val="none" w:sz="0" w:space="0" w:color="auto"/>
            <w:bottom w:val="none" w:sz="0" w:space="0" w:color="auto"/>
            <w:right w:val="none" w:sz="0" w:space="0" w:color="auto"/>
          </w:divBdr>
        </w:div>
        <w:div w:id="390544882">
          <w:marLeft w:val="0"/>
          <w:marRight w:val="0"/>
          <w:marTop w:val="0"/>
          <w:marBottom w:val="0"/>
          <w:divBdr>
            <w:top w:val="none" w:sz="0" w:space="0" w:color="auto"/>
            <w:left w:val="none" w:sz="0" w:space="0" w:color="auto"/>
            <w:bottom w:val="none" w:sz="0" w:space="0" w:color="auto"/>
            <w:right w:val="none" w:sz="0" w:space="0" w:color="auto"/>
          </w:divBdr>
        </w:div>
        <w:div w:id="310334253">
          <w:marLeft w:val="0"/>
          <w:marRight w:val="0"/>
          <w:marTop w:val="0"/>
          <w:marBottom w:val="0"/>
          <w:divBdr>
            <w:top w:val="none" w:sz="0" w:space="0" w:color="auto"/>
            <w:left w:val="none" w:sz="0" w:space="0" w:color="auto"/>
            <w:bottom w:val="none" w:sz="0" w:space="0" w:color="auto"/>
            <w:right w:val="none" w:sz="0" w:space="0" w:color="auto"/>
          </w:divBdr>
        </w:div>
        <w:div w:id="1990279121">
          <w:marLeft w:val="0"/>
          <w:marRight w:val="0"/>
          <w:marTop w:val="0"/>
          <w:marBottom w:val="0"/>
          <w:divBdr>
            <w:top w:val="none" w:sz="0" w:space="0" w:color="auto"/>
            <w:left w:val="none" w:sz="0" w:space="0" w:color="auto"/>
            <w:bottom w:val="none" w:sz="0" w:space="0" w:color="auto"/>
            <w:right w:val="none" w:sz="0" w:space="0" w:color="auto"/>
          </w:divBdr>
        </w:div>
      </w:divsChild>
    </w:div>
    <w:div w:id="1679966492">
      <w:bodyDiv w:val="1"/>
      <w:marLeft w:val="0"/>
      <w:marRight w:val="0"/>
      <w:marTop w:val="0"/>
      <w:marBottom w:val="0"/>
      <w:divBdr>
        <w:top w:val="none" w:sz="0" w:space="0" w:color="auto"/>
        <w:left w:val="none" w:sz="0" w:space="0" w:color="auto"/>
        <w:bottom w:val="none" w:sz="0" w:space="0" w:color="auto"/>
        <w:right w:val="none" w:sz="0" w:space="0" w:color="auto"/>
      </w:divBdr>
      <w:divsChild>
        <w:div w:id="332807448">
          <w:marLeft w:val="0"/>
          <w:marRight w:val="0"/>
          <w:marTop w:val="0"/>
          <w:marBottom w:val="0"/>
          <w:divBdr>
            <w:top w:val="none" w:sz="0" w:space="0" w:color="auto"/>
            <w:left w:val="none" w:sz="0" w:space="0" w:color="auto"/>
            <w:bottom w:val="none" w:sz="0" w:space="0" w:color="auto"/>
            <w:right w:val="none" w:sz="0" w:space="0" w:color="auto"/>
          </w:divBdr>
        </w:div>
        <w:div w:id="1265919277">
          <w:marLeft w:val="0"/>
          <w:marRight w:val="0"/>
          <w:marTop w:val="0"/>
          <w:marBottom w:val="0"/>
          <w:divBdr>
            <w:top w:val="none" w:sz="0" w:space="0" w:color="auto"/>
            <w:left w:val="none" w:sz="0" w:space="0" w:color="auto"/>
            <w:bottom w:val="none" w:sz="0" w:space="0" w:color="auto"/>
            <w:right w:val="none" w:sz="0" w:space="0" w:color="auto"/>
          </w:divBdr>
        </w:div>
        <w:div w:id="81948858">
          <w:marLeft w:val="0"/>
          <w:marRight w:val="0"/>
          <w:marTop w:val="0"/>
          <w:marBottom w:val="0"/>
          <w:divBdr>
            <w:top w:val="none" w:sz="0" w:space="0" w:color="auto"/>
            <w:left w:val="none" w:sz="0" w:space="0" w:color="auto"/>
            <w:bottom w:val="none" w:sz="0" w:space="0" w:color="auto"/>
            <w:right w:val="none" w:sz="0" w:space="0" w:color="auto"/>
          </w:divBdr>
        </w:div>
        <w:div w:id="752042815">
          <w:marLeft w:val="0"/>
          <w:marRight w:val="0"/>
          <w:marTop w:val="0"/>
          <w:marBottom w:val="0"/>
          <w:divBdr>
            <w:top w:val="none" w:sz="0" w:space="0" w:color="auto"/>
            <w:left w:val="none" w:sz="0" w:space="0" w:color="auto"/>
            <w:bottom w:val="none" w:sz="0" w:space="0" w:color="auto"/>
            <w:right w:val="none" w:sz="0" w:space="0" w:color="auto"/>
          </w:divBdr>
        </w:div>
        <w:div w:id="1526292106">
          <w:marLeft w:val="0"/>
          <w:marRight w:val="0"/>
          <w:marTop w:val="0"/>
          <w:marBottom w:val="0"/>
          <w:divBdr>
            <w:top w:val="none" w:sz="0" w:space="0" w:color="auto"/>
            <w:left w:val="none" w:sz="0" w:space="0" w:color="auto"/>
            <w:bottom w:val="none" w:sz="0" w:space="0" w:color="auto"/>
            <w:right w:val="none" w:sz="0" w:space="0" w:color="auto"/>
          </w:divBdr>
        </w:div>
        <w:div w:id="2101170895">
          <w:marLeft w:val="0"/>
          <w:marRight w:val="0"/>
          <w:marTop w:val="0"/>
          <w:marBottom w:val="0"/>
          <w:divBdr>
            <w:top w:val="none" w:sz="0" w:space="0" w:color="auto"/>
            <w:left w:val="none" w:sz="0" w:space="0" w:color="auto"/>
            <w:bottom w:val="none" w:sz="0" w:space="0" w:color="auto"/>
            <w:right w:val="none" w:sz="0" w:space="0" w:color="auto"/>
          </w:divBdr>
        </w:div>
        <w:div w:id="1583179588">
          <w:marLeft w:val="0"/>
          <w:marRight w:val="0"/>
          <w:marTop w:val="0"/>
          <w:marBottom w:val="0"/>
          <w:divBdr>
            <w:top w:val="none" w:sz="0" w:space="0" w:color="auto"/>
            <w:left w:val="none" w:sz="0" w:space="0" w:color="auto"/>
            <w:bottom w:val="none" w:sz="0" w:space="0" w:color="auto"/>
            <w:right w:val="none" w:sz="0" w:space="0" w:color="auto"/>
          </w:divBdr>
        </w:div>
        <w:div w:id="994410111">
          <w:marLeft w:val="0"/>
          <w:marRight w:val="0"/>
          <w:marTop w:val="0"/>
          <w:marBottom w:val="0"/>
          <w:divBdr>
            <w:top w:val="none" w:sz="0" w:space="0" w:color="auto"/>
            <w:left w:val="none" w:sz="0" w:space="0" w:color="auto"/>
            <w:bottom w:val="none" w:sz="0" w:space="0" w:color="auto"/>
            <w:right w:val="none" w:sz="0" w:space="0" w:color="auto"/>
          </w:divBdr>
        </w:div>
        <w:div w:id="2112508473">
          <w:marLeft w:val="0"/>
          <w:marRight w:val="0"/>
          <w:marTop w:val="0"/>
          <w:marBottom w:val="0"/>
          <w:divBdr>
            <w:top w:val="none" w:sz="0" w:space="0" w:color="auto"/>
            <w:left w:val="none" w:sz="0" w:space="0" w:color="auto"/>
            <w:bottom w:val="none" w:sz="0" w:space="0" w:color="auto"/>
            <w:right w:val="none" w:sz="0" w:space="0" w:color="auto"/>
          </w:divBdr>
        </w:div>
        <w:div w:id="1862165746">
          <w:marLeft w:val="0"/>
          <w:marRight w:val="0"/>
          <w:marTop w:val="0"/>
          <w:marBottom w:val="0"/>
          <w:divBdr>
            <w:top w:val="none" w:sz="0" w:space="0" w:color="auto"/>
            <w:left w:val="none" w:sz="0" w:space="0" w:color="auto"/>
            <w:bottom w:val="none" w:sz="0" w:space="0" w:color="auto"/>
            <w:right w:val="none" w:sz="0" w:space="0" w:color="auto"/>
          </w:divBdr>
        </w:div>
        <w:div w:id="929461628">
          <w:marLeft w:val="0"/>
          <w:marRight w:val="0"/>
          <w:marTop w:val="0"/>
          <w:marBottom w:val="0"/>
          <w:divBdr>
            <w:top w:val="none" w:sz="0" w:space="0" w:color="auto"/>
            <w:left w:val="none" w:sz="0" w:space="0" w:color="auto"/>
            <w:bottom w:val="none" w:sz="0" w:space="0" w:color="auto"/>
            <w:right w:val="none" w:sz="0" w:space="0" w:color="auto"/>
          </w:divBdr>
        </w:div>
        <w:div w:id="1210649926">
          <w:marLeft w:val="0"/>
          <w:marRight w:val="0"/>
          <w:marTop w:val="0"/>
          <w:marBottom w:val="0"/>
          <w:divBdr>
            <w:top w:val="none" w:sz="0" w:space="0" w:color="auto"/>
            <w:left w:val="none" w:sz="0" w:space="0" w:color="auto"/>
            <w:bottom w:val="none" w:sz="0" w:space="0" w:color="auto"/>
            <w:right w:val="none" w:sz="0" w:space="0" w:color="auto"/>
          </w:divBdr>
        </w:div>
        <w:div w:id="985627986">
          <w:marLeft w:val="0"/>
          <w:marRight w:val="0"/>
          <w:marTop w:val="0"/>
          <w:marBottom w:val="0"/>
          <w:divBdr>
            <w:top w:val="none" w:sz="0" w:space="0" w:color="auto"/>
            <w:left w:val="none" w:sz="0" w:space="0" w:color="auto"/>
            <w:bottom w:val="none" w:sz="0" w:space="0" w:color="auto"/>
            <w:right w:val="none" w:sz="0" w:space="0" w:color="auto"/>
          </w:divBdr>
        </w:div>
      </w:divsChild>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56673097">
      <w:bodyDiv w:val="1"/>
      <w:marLeft w:val="0"/>
      <w:marRight w:val="0"/>
      <w:marTop w:val="0"/>
      <w:marBottom w:val="0"/>
      <w:divBdr>
        <w:top w:val="none" w:sz="0" w:space="0" w:color="auto"/>
        <w:left w:val="none" w:sz="0" w:space="0" w:color="auto"/>
        <w:bottom w:val="none" w:sz="0" w:space="0" w:color="auto"/>
        <w:right w:val="none" w:sz="0" w:space="0" w:color="auto"/>
      </w:divBdr>
      <w:divsChild>
        <w:div w:id="677737834">
          <w:marLeft w:val="0"/>
          <w:marRight w:val="0"/>
          <w:marTop w:val="0"/>
          <w:marBottom w:val="0"/>
          <w:divBdr>
            <w:top w:val="none" w:sz="0" w:space="0" w:color="auto"/>
            <w:left w:val="none" w:sz="0" w:space="0" w:color="auto"/>
            <w:bottom w:val="none" w:sz="0" w:space="0" w:color="auto"/>
            <w:right w:val="none" w:sz="0" w:space="0" w:color="auto"/>
          </w:divBdr>
        </w:div>
        <w:div w:id="198249568">
          <w:marLeft w:val="0"/>
          <w:marRight w:val="0"/>
          <w:marTop w:val="0"/>
          <w:marBottom w:val="0"/>
          <w:divBdr>
            <w:top w:val="none" w:sz="0" w:space="0" w:color="auto"/>
            <w:left w:val="none" w:sz="0" w:space="0" w:color="auto"/>
            <w:bottom w:val="none" w:sz="0" w:space="0" w:color="auto"/>
            <w:right w:val="none" w:sz="0" w:space="0" w:color="auto"/>
          </w:divBdr>
        </w:div>
        <w:div w:id="947127231">
          <w:marLeft w:val="0"/>
          <w:marRight w:val="0"/>
          <w:marTop w:val="0"/>
          <w:marBottom w:val="0"/>
          <w:divBdr>
            <w:top w:val="none" w:sz="0" w:space="0" w:color="auto"/>
            <w:left w:val="none" w:sz="0" w:space="0" w:color="auto"/>
            <w:bottom w:val="none" w:sz="0" w:space="0" w:color="auto"/>
            <w:right w:val="none" w:sz="0" w:space="0" w:color="auto"/>
          </w:divBdr>
        </w:div>
        <w:div w:id="1171409325">
          <w:marLeft w:val="0"/>
          <w:marRight w:val="0"/>
          <w:marTop w:val="0"/>
          <w:marBottom w:val="0"/>
          <w:divBdr>
            <w:top w:val="none" w:sz="0" w:space="0" w:color="auto"/>
            <w:left w:val="none" w:sz="0" w:space="0" w:color="auto"/>
            <w:bottom w:val="none" w:sz="0" w:space="0" w:color="auto"/>
            <w:right w:val="none" w:sz="0" w:space="0" w:color="auto"/>
          </w:divBdr>
        </w:div>
        <w:div w:id="163712264">
          <w:marLeft w:val="0"/>
          <w:marRight w:val="0"/>
          <w:marTop w:val="0"/>
          <w:marBottom w:val="0"/>
          <w:divBdr>
            <w:top w:val="none" w:sz="0" w:space="0" w:color="auto"/>
            <w:left w:val="none" w:sz="0" w:space="0" w:color="auto"/>
            <w:bottom w:val="none" w:sz="0" w:space="0" w:color="auto"/>
            <w:right w:val="none" w:sz="0" w:space="0" w:color="auto"/>
          </w:divBdr>
        </w:div>
        <w:div w:id="2100448258">
          <w:marLeft w:val="0"/>
          <w:marRight w:val="0"/>
          <w:marTop w:val="0"/>
          <w:marBottom w:val="0"/>
          <w:divBdr>
            <w:top w:val="none" w:sz="0" w:space="0" w:color="auto"/>
            <w:left w:val="none" w:sz="0" w:space="0" w:color="auto"/>
            <w:bottom w:val="none" w:sz="0" w:space="0" w:color="auto"/>
            <w:right w:val="none" w:sz="0" w:space="0" w:color="auto"/>
          </w:divBdr>
        </w:div>
        <w:div w:id="18434210">
          <w:marLeft w:val="0"/>
          <w:marRight w:val="0"/>
          <w:marTop w:val="0"/>
          <w:marBottom w:val="0"/>
          <w:divBdr>
            <w:top w:val="none" w:sz="0" w:space="0" w:color="auto"/>
            <w:left w:val="none" w:sz="0" w:space="0" w:color="auto"/>
            <w:bottom w:val="none" w:sz="0" w:space="0" w:color="auto"/>
            <w:right w:val="none" w:sz="0" w:space="0" w:color="auto"/>
          </w:divBdr>
        </w:div>
        <w:div w:id="74910603">
          <w:marLeft w:val="0"/>
          <w:marRight w:val="0"/>
          <w:marTop w:val="0"/>
          <w:marBottom w:val="0"/>
          <w:divBdr>
            <w:top w:val="none" w:sz="0" w:space="0" w:color="auto"/>
            <w:left w:val="none" w:sz="0" w:space="0" w:color="auto"/>
            <w:bottom w:val="none" w:sz="0" w:space="0" w:color="auto"/>
            <w:right w:val="none" w:sz="0" w:space="0" w:color="auto"/>
          </w:divBdr>
        </w:div>
        <w:div w:id="1357002725">
          <w:marLeft w:val="0"/>
          <w:marRight w:val="0"/>
          <w:marTop w:val="0"/>
          <w:marBottom w:val="0"/>
          <w:divBdr>
            <w:top w:val="none" w:sz="0" w:space="0" w:color="auto"/>
            <w:left w:val="none" w:sz="0" w:space="0" w:color="auto"/>
            <w:bottom w:val="none" w:sz="0" w:space="0" w:color="auto"/>
            <w:right w:val="none" w:sz="0" w:space="0" w:color="auto"/>
          </w:divBdr>
        </w:div>
        <w:div w:id="1470394903">
          <w:marLeft w:val="0"/>
          <w:marRight w:val="0"/>
          <w:marTop w:val="0"/>
          <w:marBottom w:val="0"/>
          <w:divBdr>
            <w:top w:val="none" w:sz="0" w:space="0" w:color="auto"/>
            <w:left w:val="none" w:sz="0" w:space="0" w:color="auto"/>
            <w:bottom w:val="none" w:sz="0" w:space="0" w:color="auto"/>
            <w:right w:val="none" w:sz="0" w:space="0" w:color="auto"/>
          </w:divBdr>
        </w:div>
        <w:div w:id="2030791907">
          <w:marLeft w:val="0"/>
          <w:marRight w:val="0"/>
          <w:marTop w:val="0"/>
          <w:marBottom w:val="0"/>
          <w:divBdr>
            <w:top w:val="none" w:sz="0" w:space="0" w:color="auto"/>
            <w:left w:val="none" w:sz="0" w:space="0" w:color="auto"/>
            <w:bottom w:val="none" w:sz="0" w:space="0" w:color="auto"/>
            <w:right w:val="none" w:sz="0" w:space="0" w:color="auto"/>
          </w:divBdr>
        </w:div>
        <w:div w:id="1746759009">
          <w:marLeft w:val="0"/>
          <w:marRight w:val="0"/>
          <w:marTop w:val="0"/>
          <w:marBottom w:val="0"/>
          <w:divBdr>
            <w:top w:val="none" w:sz="0" w:space="0" w:color="auto"/>
            <w:left w:val="none" w:sz="0" w:space="0" w:color="auto"/>
            <w:bottom w:val="none" w:sz="0" w:space="0" w:color="auto"/>
            <w:right w:val="none" w:sz="0" w:space="0" w:color="auto"/>
          </w:divBdr>
        </w:div>
        <w:div w:id="1052728972">
          <w:marLeft w:val="0"/>
          <w:marRight w:val="0"/>
          <w:marTop w:val="0"/>
          <w:marBottom w:val="0"/>
          <w:divBdr>
            <w:top w:val="none" w:sz="0" w:space="0" w:color="auto"/>
            <w:left w:val="none" w:sz="0" w:space="0" w:color="auto"/>
            <w:bottom w:val="none" w:sz="0" w:space="0" w:color="auto"/>
            <w:right w:val="none" w:sz="0" w:space="0" w:color="auto"/>
          </w:divBdr>
        </w:div>
        <w:div w:id="1383142021">
          <w:marLeft w:val="0"/>
          <w:marRight w:val="0"/>
          <w:marTop w:val="0"/>
          <w:marBottom w:val="0"/>
          <w:divBdr>
            <w:top w:val="none" w:sz="0" w:space="0" w:color="auto"/>
            <w:left w:val="none" w:sz="0" w:space="0" w:color="auto"/>
            <w:bottom w:val="none" w:sz="0" w:space="0" w:color="auto"/>
            <w:right w:val="none" w:sz="0" w:space="0" w:color="auto"/>
          </w:divBdr>
        </w:div>
        <w:div w:id="253249631">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277A5-3EFA-4C84-945F-F68D8FA36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2651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SAT</cp:lastModifiedBy>
  <cp:revision>2</cp:revision>
  <cp:lastPrinted>2020-03-25T16:16:00Z</cp:lastPrinted>
  <dcterms:created xsi:type="dcterms:W3CDTF">2021-01-22T18:08:00Z</dcterms:created>
  <dcterms:modified xsi:type="dcterms:W3CDTF">2021-01-22T18:08:00Z</dcterms:modified>
</cp:coreProperties>
</file>