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93197" w14:textId="13CB092B"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00F5C">
        <w:rPr>
          <w:rFonts w:ascii="Arial" w:hAnsi="Arial" w:cs="Arial"/>
          <w:b/>
          <w:sz w:val="24"/>
          <w:szCs w:val="24"/>
          <w:lang w:val="es-MX"/>
        </w:rPr>
        <w:t>0</w:t>
      </w:r>
      <w:r w:rsidR="00AF55F4">
        <w:rPr>
          <w:rFonts w:ascii="Arial" w:hAnsi="Arial" w:cs="Arial"/>
          <w:b/>
          <w:sz w:val="24"/>
          <w:szCs w:val="24"/>
          <w:lang w:val="es-MX"/>
        </w:rPr>
        <w:t>3</w:t>
      </w:r>
      <w:r w:rsidR="00F82737">
        <w:rPr>
          <w:rFonts w:ascii="Arial" w:hAnsi="Arial" w:cs="Arial"/>
          <w:b/>
          <w:sz w:val="24"/>
          <w:szCs w:val="24"/>
          <w:lang w:val="es-MX"/>
        </w:rPr>
        <w:t>4</w:t>
      </w:r>
    </w:p>
    <w:p w14:paraId="3A80521C" w14:textId="77777777"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14:paraId="67DAD75C" w14:textId="77777777"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047E3931" w14:textId="77777777" w:rsidR="00F82737" w:rsidRDefault="00F82737" w:rsidP="005D5292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</w:pPr>
      <w:r w:rsidRPr="00F82737">
        <w:rPr>
          <w:rFonts w:ascii="Arial" w:eastAsia="Times New Roman" w:hAnsi="Arial" w:cs="Arial"/>
          <w:b/>
          <w:bCs/>
          <w:color w:val="222222"/>
          <w:sz w:val="28"/>
          <w:szCs w:val="28"/>
          <w:shd w:val="clear" w:color="auto" w:fill="FFFFFF"/>
          <w:lang w:val="es-CO" w:eastAsia="es-CO"/>
        </w:rPr>
        <w:t>POR UNA CULTURA CIUDADANA DEL AUTOCUIDADO ALCALDÍA DE PASTO INICIÓ CAMPAÑA “PREGONEROS POR LA VIDA”</w:t>
      </w:r>
    </w:p>
    <w:p w14:paraId="6CD73E42" w14:textId="77777777" w:rsidR="00100F5C" w:rsidRDefault="00100F5C" w:rsidP="005D5292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</w:p>
    <w:p w14:paraId="12CE4905" w14:textId="77777777" w:rsidR="00F82737" w:rsidRPr="00F82737" w:rsidRDefault="00F82737" w:rsidP="00510117">
      <w:pPr>
        <w:pStyle w:val="Prrafodelista"/>
        <w:numPr>
          <w:ilvl w:val="0"/>
          <w:numId w:val="32"/>
        </w:numPr>
        <w:shd w:val="clear" w:color="auto" w:fill="FFFFFF"/>
        <w:jc w:val="both"/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F82737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s-CO" w:eastAsia="es-CO"/>
        </w:rPr>
        <w:t>Evitar la indisciplina social frente al autocuidado ante el incremento de contagios por Covid-19, especialmente en la zona céntrica de la ciudad, es uno de los propósitos de la Administración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14:paraId="7886BD46" w14:textId="77777777" w:rsidR="00F82737" w:rsidRDefault="00F82737" w:rsidP="00F82737">
      <w:pP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14:paraId="104365CF" w14:textId="6CDF5B2D" w:rsidR="00F82737" w:rsidRPr="00F82737" w:rsidRDefault="00B343B4" w:rsidP="00D03D11">
      <w:pPr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C32841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2</w:t>
      </w:r>
      <w:r w:rsidR="00EE1E0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8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</w:t>
      </w:r>
      <w:r w:rsidR="00C66B4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enero de 2021</w:t>
      </w:r>
      <w:r w:rsidR="00817AAE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.</w:t>
      </w:r>
      <w:r w:rsidR="00817A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F82737" w:rsidRPr="00F8273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Con el objetivo de fortalecer las medidas del autocuidado y bioseguridad con los vendedores informales, los establecimientos de comercio y las personas que transitan por el centro de Pasto, el </w:t>
      </w:r>
      <w:proofErr w:type="gramStart"/>
      <w:r w:rsidR="00F82737" w:rsidRPr="00F8273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Alcalde</w:t>
      </w:r>
      <w:proofErr w:type="gramEnd"/>
      <w:r w:rsidR="00F82737" w:rsidRPr="00F8273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Germán Chamorro de la Rosa y la Gestora Social Marcela Hernández, hicieron el lanzamiento de la campaña “Pregoneros por la Vida”.</w:t>
      </w:r>
    </w:p>
    <w:p w14:paraId="59CB1865" w14:textId="77777777" w:rsidR="00F82737" w:rsidRPr="00F82737" w:rsidRDefault="00F82737" w:rsidP="00D03D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5F73D14D" w14:textId="77777777" w:rsidR="00F82737" w:rsidRPr="00F82737" w:rsidRDefault="00F82737" w:rsidP="00D03D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F8273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“Queremos que esta intervención sea diferente, apelamos a la responsabilidad de nuestros ciudadanos para que cumplan con todos los cuidados y evitar la propagación del Covid-19. Confiamos en el éxito de esta iniciativa pedagógica y cultural”, dijo el Mandatario local.</w:t>
      </w:r>
    </w:p>
    <w:p w14:paraId="770C89AB" w14:textId="77777777" w:rsidR="00F82737" w:rsidRPr="00F82737" w:rsidRDefault="00F82737" w:rsidP="00D03D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370A5032" w14:textId="5023947B" w:rsidR="00F82737" w:rsidRPr="00F82737" w:rsidRDefault="00F82737" w:rsidP="00D03D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F8273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objetivo es incentivar al correcto y adecuado uso de los elementos de protección personal, principalmente el tapabocas. La Gestora Social, Marcela Hernández, manifestó: “Tenemos el compromiso de salir a las calles y concientizar a la gente acerca de la importancia</w:t>
      </w:r>
      <w:r w:rsidR="004140D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</w:t>
      </w:r>
      <w:r w:rsidRPr="00F8273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4140DD" w:rsidRPr="00F8273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prevención y la responsabilidad individual para evitar el contagio del Covid</w:t>
      </w:r>
      <w:r w:rsidR="004140D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-</w:t>
      </w:r>
      <w:r w:rsidR="004140DD" w:rsidRPr="00F8273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19</w:t>
      </w:r>
      <w:r w:rsidR="004140D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en </w:t>
      </w:r>
      <w:r w:rsidRPr="00F8273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este momento crítico para la salud de todos”.</w:t>
      </w:r>
    </w:p>
    <w:p w14:paraId="782B9CBE" w14:textId="77777777" w:rsidR="00F82737" w:rsidRPr="00F82737" w:rsidRDefault="00F82737" w:rsidP="00D03D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3C291EEF" w14:textId="554DAEE1" w:rsidR="00F82737" w:rsidRPr="00F82737" w:rsidRDefault="00F82737" w:rsidP="00D03D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F8273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jornada inició con la entrega de tapabocas a los vendedores informales y al personal del sector comercial</w:t>
      </w:r>
      <w:r w:rsidR="004140D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 Esta iniciativa</w:t>
      </w:r>
      <w:r w:rsidRPr="00F8273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se extenderá a las comunas y barrios.</w:t>
      </w:r>
    </w:p>
    <w:p w14:paraId="2BCCBA78" w14:textId="77777777" w:rsidR="00F82737" w:rsidRPr="00F82737" w:rsidRDefault="00F82737" w:rsidP="00D03D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56ABAE41" w14:textId="203AD272" w:rsidR="00F82737" w:rsidRPr="00F82737" w:rsidRDefault="00F82737" w:rsidP="00414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F8273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“Se preocupan por nosotros, nos explican cómo debemos cuidarnos. Esperemos que todos cumplamos con estas recomendaciones, principalmente usando nuestro tapabocas, el lavado de manos, el distanciamiento y evitar lo menos posible el contacto directo con otras personas”, dijo la vendedora informal, Lesly López.</w:t>
      </w:r>
    </w:p>
    <w:p w14:paraId="1348E6EE" w14:textId="77777777" w:rsidR="00F82737" w:rsidRPr="00F82737" w:rsidRDefault="00F82737" w:rsidP="00D03D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5791DB1A" w14:textId="6ED000D7" w:rsidR="00B03717" w:rsidRPr="00920244" w:rsidRDefault="00F82737" w:rsidP="00D03D11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F8273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Funcionarios de la Secretaría de Gobierno explicaron que el resultado y la evaluación de la primera jornada de la campaña, permitirá trazar una ruta de las acciones a desarrollar durante todo el mes de febrero, con las Secretarías de Salud, Cultura, Desarrollo Económico, Tránsito, Dirección de Espacio Público y la Subsecretaría de Cultura Ciudadana; articuladas con la Policía Metropolitana de Pasto y el Ejército Nacional.</w:t>
      </w: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44AA1" w14:textId="77777777" w:rsidR="005D09BD" w:rsidRDefault="005D09BD" w:rsidP="00E53254">
      <w:pPr>
        <w:spacing w:after="0" w:line="240" w:lineRule="auto"/>
      </w:pPr>
      <w:r>
        <w:separator/>
      </w:r>
    </w:p>
  </w:endnote>
  <w:endnote w:type="continuationSeparator" w:id="0">
    <w:p w14:paraId="54E58F29" w14:textId="77777777" w:rsidR="005D09BD" w:rsidRDefault="005D09BD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09DF5" w14:textId="77777777"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751C8A7F" wp14:editId="62FA2B03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64514" w14:textId="77777777" w:rsidR="005D09BD" w:rsidRDefault="005D09BD" w:rsidP="00E53254">
      <w:pPr>
        <w:spacing w:after="0" w:line="240" w:lineRule="auto"/>
      </w:pPr>
      <w:r>
        <w:separator/>
      </w:r>
    </w:p>
  </w:footnote>
  <w:footnote w:type="continuationSeparator" w:id="0">
    <w:p w14:paraId="366B4834" w14:textId="77777777" w:rsidR="005D09BD" w:rsidRDefault="005D09BD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8E104" w14:textId="77777777"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68DD005E" wp14:editId="016404E6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E3722E"/>
    <w:multiLevelType w:val="hybridMultilevel"/>
    <w:tmpl w:val="497A5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4C336E"/>
    <w:multiLevelType w:val="hybridMultilevel"/>
    <w:tmpl w:val="6CA8E1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2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42F38FE"/>
    <w:multiLevelType w:val="hybridMultilevel"/>
    <w:tmpl w:val="571AD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65E96"/>
    <w:multiLevelType w:val="hybridMultilevel"/>
    <w:tmpl w:val="D7FEC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D63800"/>
    <w:multiLevelType w:val="hybridMultilevel"/>
    <w:tmpl w:val="2B7451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30"/>
  </w:num>
  <w:num w:numId="4">
    <w:abstractNumId w:val="19"/>
  </w:num>
  <w:num w:numId="5">
    <w:abstractNumId w:val="24"/>
  </w:num>
  <w:num w:numId="6">
    <w:abstractNumId w:val="18"/>
  </w:num>
  <w:num w:numId="7">
    <w:abstractNumId w:val="8"/>
  </w:num>
  <w:num w:numId="8">
    <w:abstractNumId w:val="1"/>
  </w:num>
  <w:num w:numId="9">
    <w:abstractNumId w:val="23"/>
  </w:num>
  <w:num w:numId="10">
    <w:abstractNumId w:val="0"/>
  </w:num>
  <w:num w:numId="11">
    <w:abstractNumId w:val="7"/>
  </w:num>
  <w:num w:numId="12">
    <w:abstractNumId w:val="21"/>
  </w:num>
  <w:num w:numId="13">
    <w:abstractNumId w:val="14"/>
  </w:num>
  <w:num w:numId="14">
    <w:abstractNumId w:val="15"/>
  </w:num>
  <w:num w:numId="15">
    <w:abstractNumId w:val="6"/>
  </w:num>
  <w:num w:numId="16">
    <w:abstractNumId w:val="27"/>
  </w:num>
  <w:num w:numId="17">
    <w:abstractNumId w:val="3"/>
  </w:num>
  <w:num w:numId="18">
    <w:abstractNumId w:val="16"/>
  </w:num>
  <w:num w:numId="19">
    <w:abstractNumId w:val="10"/>
  </w:num>
  <w:num w:numId="20">
    <w:abstractNumId w:val="26"/>
  </w:num>
  <w:num w:numId="21">
    <w:abstractNumId w:val="12"/>
  </w:num>
  <w:num w:numId="22">
    <w:abstractNumId w:val="28"/>
  </w:num>
  <w:num w:numId="23">
    <w:abstractNumId w:val="22"/>
  </w:num>
  <w:num w:numId="24">
    <w:abstractNumId w:val="4"/>
  </w:num>
  <w:num w:numId="25">
    <w:abstractNumId w:val="17"/>
  </w:num>
  <w:num w:numId="26">
    <w:abstractNumId w:val="2"/>
  </w:num>
  <w:num w:numId="27">
    <w:abstractNumId w:val="11"/>
  </w:num>
  <w:num w:numId="28">
    <w:abstractNumId w:val="29"/>
  </w:num>
  <w:num w:numId="29">
    <w:abstractNumId w:val="25"/>
  </w:num>
  <w:num w:numId="30">
    <w:abstractNumId w:val="31"/>
  </w:num>
  <w:num w:numId="31">
    <w:abstractNumId w:val="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49EA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434E"/>
    <w:rsid w:val="000E568A"/>
    <w:rsid w:val="000E7872"/>
    <w:rsid w:val="000F0A57"/>
    <w:rsid w:val="000F1075"/>
    <w:rsid w:val="000F1CF4"/>
    <w:rsid w:val="000F5F8F"/>
    <w:rsid w:val="00100B03"/>
    <w:rsid w:val="00100F5C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A89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1F2E08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44409"/>
    <w:rsid w:val="0025245C"/>
    <w:rsid w:val="00253F38"/>
    <w:rsid w:val="002566B5"/>
    <w:rsid w:val="00260D5B"/>
    <w:rsid w:val="002625F3"/>
    <w:rsid w:val="0026372F"/>
    <w:rsid w:val="00266606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1795"/>
    <w:rsid w:val="00297A58"/>
    <w:rsid w:val="002A3AC4"/>
    <w:rsid w:val="002A6924"/>
    <w:rsid w:val="002A76DF"/>
    <w:rsid w:val="002C1393"/>
    <w:rsid w:val="002C42F1"/>
    <w:rsid w:val="002C592F"/>
    <w:rsid w:val="002D10C5"/>
    <w:rsid w:val="002D77E9"/>
    <w:rsid w:val="002E2B3F"/>
    <w:rsid w:val="002E3BE2"/>
    <w:rsid w:val="002E7E0D"/>
    <w:rsid w:val="002F13C9"/>
    <w:rsid w:val="002F19DD"/>
    <w:rsid w:val="002F4B29"/>
    <w:rsid w:val="002F6ACA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1C52"/>
    <w:rsid w:val="003A60B2"/>
    <w:rsid w:val="003B1109"/>
    <w:rsid w:val="003B39A3"/>
    <w:rsid w:val="003B5C1E"/>
    <w:rsid w:val="003C56B7"/>
    <w:rsid w:val="003D1382"/>
    <w:rsid w:val="003E237A"/>
    <w:rsid w:val="003E3D03"/>
    <w:rsid w:val="003F4C37"/>
    <w:rsid w:val="003F5546"/>
    <w:rsid w:val="003F5F02"/>
    <w:rsid w:val="003F6375"/>
    <w:rsid w:val="004140DD"/>
    <w:rsid w:val="0041469B"/>
    <w:rsid w:val="00420F34"/>
    <w:rsid w:val="00445A8A"/>
    <w:rsid w:val="0044645F"/>
    <w:rsid w:val="00456FD3"/>
    <w:rsid w:val="0047065D"/>
    <w:rsid w:val="00470FE2"/>
    <w:rsid w:val="004844A3"/>
    <w:rsid w:val="00495AC4"/>
    <w:rsid w:val="004A084C"/>
    <w:rsid w:val="004A18C2"/>
    <w:rsid w:val="004A4163"/>
    <w:rsid w:val="004B0385"/>
    <w:rsid w:val="004B0DA4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0117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09BD"/>
    <w:rsid w:val="005D18A8"/>
    <w:rsid w:val="005D37B7"/>
    <w:rsid w:val="005D4F25"/>
    <w:rsid w:val="005D5292"/>
    <w:rsid w:val="005D5361"/>
    <w:rsid w:val="005D5432"/>
    <w:rsid w:val="005E0EC6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23EEB"/>
    <w:rsid w:val="00724F2B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037C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17AAE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0E03"/>
    <w:rsid w:val="008A6931"/>
    <w:rsid w:val="008A727B"/>
    <w:rsid w:val="008B0ED5"/>
    <w:rsid w:val="008B205F"/>
    <w:rsid w:val="008B54CA"/>
    <w:rsid w:val="008B5EB7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0244"/>
    <w:rsid w:val="009228F9"/>
    <w:rsid w:val="00922B47"/>
    <w:rsid w:val="00925AAB"/>
    <w:rsid w:val="00925D99"/>
    <w:rsid w:val="0092703A"/>
    <w:rsid w:val="009272E3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D38"/>
    <w:rsid w:val="00976946"/>
    <w:rsid w:val="00987E1F"/>
    <w:rsid w:val="00991BBF"/>
    <w:rsid w:val="0099418E"/>
    <w:rsid w:val="00995008"/>
    <w:rsid w:val="009A3681"/>
    <w:rsid w:val="009A5E16"/>
    <w:rsid w:val="009A6656"/>
    <w:rsid w:val="009A6CC0"/>
    <w:rsid w:val="009B76E9"/>
    <w:rsid w:val="009C0A8B"/>
    <w:rsid w:val="009C10EF"/>
    <w:rsid w:val="009C2F32"/>
    <w:rsid w:val="009C44BA"/>
    <w:rsid w:val="009C586D"/>
    <w:rsid w:val="009D48DC"/>
    <w:rsid w:val="009E0C4F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47536"/>
    <w:rsid w:val="00A52E28"/>
    <w:rsid w:val="00A542B4"/>
    <w:rsid w:val="00A55115"/>
    <w:rsid w:val="00A7647B"/>
    <w:rsid w:val="00A767D3"/>
    <w:rsid w:val="00A85917"/>
    <w:rsid w:val="00A86883"/>
    <w:rsid w:val="00A92945"/>
    <w:rsid w:val="00A95D0A"/>
    <w:rsid w:val="00AA2FC8"/>
    <w:rsid w:val="00AB1B86"/>
    <w:rsid w:val="00AC69FF"/>
    <w:rsid w:val="00AE0E82"/>
    <w:rsid w:val="00AE244E"/>
    <w:rsid w:val="00AE4C8F"/>
    <w:rsid w:val="00AE670C"/>
    <w:rsid w:val="00AF095B"/>
    <w:rsid w:val="00AF1422"/>
    <w:rsid w:val="00AF1893"/>
    <w:rsid w:val="00AF55F4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55804"/>
    <w:rsid w:val="00B6130D"/>
    <w:rsid w:val="00B62F35"/>
    <w:rsid w:val="00B63049"/>
    <w:rsid w:val="00B6338C"/>
    <w:rsid w:val="00B70C93"/>
    <w:rsid w:val="00B7125A"/>
    <w:rsid w:val="00B72446"/>
    <w:rsid w:val="00B8287B"/>
    <w:rsid w:val="00B83786"/>
    <w:rsid w:val="00B8720C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2841"/>
    <w:rsid w:val="00C34697"/>
    <w:rsid w:val="00C65E0F"/>
    <w:rsid w:val="00C6620B"/>
    <w:rsid w:val="00C66B47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3230"/>
    <w:rsid w:val="00D019CE"/>
    <w:rsid w:val="00D03D11"/>
    <w:rsid w:val="00D03EF4"/>
    <w:rsid w:val="00D05297"/>
    <w:rsid w:val="00D07404"/>
    <w:rsid w:val="00D1460D"/>
    <w:rsid w:val="00D20E02"/>
    <w:rsid w:val="00D24538"/>
    <w:rsid w:val="00D24C57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85A19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E2A89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3EC3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1E00"/>
    <w:rsid w:val="00EE376B"/>
    <w:rsid w:val="00EE61D8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1AB1"/>
    <w:rsid w:val="00F82737"/>
    <w:rsid w:val="00F85675"/>
    <w:rsid w:val="00F8640C"/>
    <w:rsid w:val="00F87EFA"/>
    <w:rsid w:val="00F951F8"/>
    <w:rsid w:val="00F96686"/>
    <w:rsid w:val="00FA031A"/>
    <w:rsid w:val="00FA35F9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F6B48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A4351-E9F7-4CE4-9E0B-6CA46A66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COMUNICACION</cp:lastModifiedBy>
  <cp:revision>2</cp:revision>
  <cp:lastPrinted>2020-03-25T16:16:00Z</cp:lastPrinted>
  <dcterms:created xsi:type="dcterms:W3CDTF">2021-01-29T02:31:00Z</dcterms:created>
  <dcterms:modified xsi:type="dcterms:W3CDTF">2021-01-29T02:31:00Z</dcterms:modified>
</cp:coreProperties>
</file>