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4F1577F8"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8C2DF4">
        <w:rPr>
          <w:rFonts w:ascii="Arial" w:hAnsi="Arial" w:cs="Arial"/>
          <w:b/>
          <w:sz w:val="24"/>
          <w:szCs w:val="24"/>
          <w:lang w:val="es-MX"/>
        </w:rPr>
        <w:t>5</w:t>
      </w:r>
    </w:p>
    <w:p w14:paraId="67DAD75C" w14:textId="0256A5B7" w:rsidR="00826545" w:rsidRDefault="00826545" w:rsidP="00826545">
      <w:pPr>
        <w:spacing w:after="0" w:line="240" w:lineRule="auto"/>
        <w:rPr>
          <w:rFonts w:ascii="Arial" w:hAnsi="Arial" w:cs="Arial"/>
          <w:b/>
          <w:sz w:val="28"/>
          <w:szCs w:val="28"/>
          <w:lang w:val="es-MX"/>
        </w:rPr>
      </w:pP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442832D1" w14:textId="77777777" w:rsidR="008C2DF4" w:rsidRDefault="008C2DF4" w:rsidP="005D5292">
      <w:pPr>
        <w:shd w:val="clear" w:color="auto" w:fill="FFFFFF"/>
        <w:jc w:val="both"/>
        <w:rPr>
          <w:rFonts w:ascii="Arial" w:eastAsia="Times New Roman" w:hAnsi="Arial" w:cs="Arial"/>
          <w:b/>
          <w:bCs/>
          <w:color w:val="222222"/>
          <w:sz w:val="28"/>
          <w:szCs w:val="28"/>
          <w:shd w:val="clear" w:color="auto" w:fill="FFFFFF"/>
          <w:lang w:val="es-CO" w:eastAsia="es-CO"/>
        </w:rPr>
      </w:pPr>
      <w:r w:rsidRPr="008C2DF4">
        <w:rPr>
          <w:rFonts w:ascii="Arial" w:eastAsia="Times New Roman" w:hAnsi="Arial" w:cs="Arial"/>
          <w:b/>
          <w:bCs/>
          <w:color w:val="222222"/>
          <w:sz w:val="28"/>
          <w:szCs w:val="28"/>
          <w:lang w:val="es-CO" w:eastAsia="es-CO"/>
        </w:rPr>
        <w:t>ALCALDÍA DE PASTO ENTREGÓ MÁS DE 150 KITS DE ASEO Y BIOSEGURIDAD PARA MUJERES EN CONDICIÓN DE VULNERABILIDAD</w:t>
      </w:r>
      <w:r w:rsidRPr="008C2DF4">
        <w:rPr>
          <w:rFonts w:ascii="Arial" w:eastAsia="Times New Roman" w:hAnsi="Arial" w:cs="Arial"/>
          <w:b/>
          <w:bCs/>
          <w:color w:val="222222"/>
          <w:sz w:val="28"/>
          <w:szCs w:val="28"/>
          <w:shd w:val="clear" w:color="auto" w:fill="FFFFFF"/>
          <w:lang w:val="es-CO" w:eastAsia="es-CO"/>
        </w:rPr>
        <w:t xml:space="preserve"> </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7886BD46" w14:textId="5F9971DF" w:rsidR="00F82737" w:rsidRPr="008C2DF4" w:rsidRDefault="008C2DF4" w:rsidP="008C2DF4">
      <w:pPr>
        <w:pStyle w:val="Prrafodelista"/>
        <w:numPr>
          <w:ilvl w:val="0"/>
          <w:numId w:val="33"/>
        </w:numPr>
        <w:rPr>
          <w:rFonts w:ascii="Arial" w:eastAsia="Times New Roman" w:hAnsi="Arial" w:cs="Arial"/>
          <w:b/>
          <w:i/>
          <w:iCs/>
          <w:color w:val="222222"/>
          <w:sz w:val="24"/>
          <w:szCs w:val="24"/>
          <w:shd w:val="clear" w:color="auto" w:fill="FFFFFF"/>
          <w:lang w:val="es-CO" w:eastAsia="es-CO"/>
        </w:rPr>
      </w:pPr>
      <w:r w:rsidRPr="008C2DF4">
        <w:rPr>
          <w:rFonts w:ascii="Arial" w:eastAsia="Times New Roman" w:hAnsi="Arial" w:cs="Arial"/>
          <w:i/>
          <w:iCs/>
          <w:color w:val="222222"/>
          <w:sz w:val="24"/>
          <w:szCs w:val="24"/>
          <w:shd w:val="clear" w:color="auto" w:fill="FFFFFF"/>
          <w:lang w:val="es-CO" w:eastAsia="es-CO"/>
        </w:rPr>
        <w:t>La entrega, que se realizó en 4 jornadas y sectores de la ciudad, fue dirigida a grupos y organizaciones previamente focalizadas</w:t>
      </w:r>
      <w:r>
        <w:rPr>
          <w:rFonts w:ascii="Arial" w:eastAsia="Times New Roman" w:hAnsi="Arial" w:cs="Arial"/>
          <w:i/>
          <w:iCs/>
          <w:color w:val="222222"/>
          <w:sz w:val="24"/>
          <w:szCs w:val="24"/>
          <w:shd w:val="clear" w:color="auto" w:fill="FFFFFF"/>
          <w:lang w:val="es-CO" w:eastAsia="es-CO"/>
        </w:rPr>
        <w:t>.</w:t>
      </w:r>
    </w:p>
    <w:p w14:paraId="1CB26197" w14:textId="77777777" w:rsidR="008C2DF4" w:rsidRPr="008C2DF4" w:rsidRDefault="008C2DF4" w:rsidP="008C2DF4">
      <w:pPr>
        <w:pStyle w:val="Prrafodelista"/>
        <w:rPr>
          <w:rFonts w:ascii="Arial" w:eastAsia="Times New Roman" w:hAnsi="Arial" w:cs="Arial"/>
          <w:b/>
          <w:i/>
          <w:iCs/>
          <w:color w:val="222222"/>
          <w:sz w:val="24"/>
          <w:szCs w:val="24"/>
          <w:shd w:val="clear" w:color="auto" w:fill="FFFFFF"/>
          <w:lang w:val="es-CO" w:eastAsia="es-CO"/>
        </w:rPr>
      </w:pPr>
    </w:p>
    <w:p w14:paraId="717F139A" w14:textId="7FFB5A09" w:rsidR="009E3D9D" w:rsidRPr="009E3D9D" w:rsidRDefault="00B343B4" w:rsidP="005E498D">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w:t>
      </w:r>
      <w:r w:rsidR="005E498D">
        <w:rPr>
          <w:rFonts w:ascii="Arial" w:eastAsia="Times New Roman" w:hAnsi="Arial" w:cs="Arial"/>
          <w:b/>
          <w:color w:val="222222"/>
          <w:sz w:val="24"/>
          <w:szCs w:val="24"/>
          <w:shd w:val="clear" w:color="auto" w:fill="FFFFFF"/>
          <w:lang w:val="es-CO" w:eastAsia="es-CO"/>
        </w:rPr>
        <w:t>9</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17AAE">
        <w:rPr>
          <w:rFonts w:ascii="Arial" w:eastAsia="Times New Roman" w:hAnsi="Arial" w:cs="Arial"/>
          <w:b/>
          <w:color w:val="222222"/>
          <w:sz w:val="24"/>
          <w:szCs w:val="24"/>
          <w:shd w:val="clear" w:color="auto" w:fill="FFFFFF"/>
          <w:lang w:val="es-CO" w:eastAsia="es-CO"/>
        </w:rPr>
        <w:t>.</w:t>
      </w:r>
      <w:r w:rsidR="00817AAE">
        <w:rPr>
          <w:rFonts w:ascii="Arial" w:eastAsia="Times New Roman" w:hAnsi="Arial" w:cs="Arial"/>
          <w:color w:val="222222"/>
          <w:sz w:val="24"/>
          <w:szCs w:val="24"/>
          <w:shd w:val="clear" w:color="auto" w:fill="FFFFFF"/>
          <w:lang w:val="es-CO" w:eastAsia="es-CO"/>
        </w:rPr>
        <w:t xml:space="preserve"> </w:t>
      </w:r>
      <w:r w:rsidR="009E3D9D" w:rsidRPr="009E3D9D">
        <w:rPr>
          <w:rFonts w:ascii="Arial" w:eastAsia="Times New Roman" w:hAnsi="Arial" w:cs="Arial"/>
          <w:color w:val="222222"/>
          <w:sz w:val="24"/>
          <w:szCs w:val="24"/>
          <w:shd w:val="clear" w:color="auto" w:fill="FFFFFF"/>
          <w:lang w:val="es-CO" w:eastAsia="es-CO"/>
        </w:rPr>
        <w:t>La Alcaldía de Pasto, a través de la Secretaría de Mujeres</w:t>
      </w:r>
      <w:r w:rsidR="005E498D">
        <w:rPr>
          <w:rFonts w:ascii="Arial" w:eastAsia="Times New Roman" w:hAnsi="Arial" w:cs="Arial"/>
          <w:color w:val="222222"/>
          <w:sz w:val="24"/>
          <w:szCs w:val="24"/>
          <w:shd w:val="clear" w:color="auto" w:fill="FFFFFF"/>
          <w:lang w:val="es-CO" w:eastAsia="es-CO"/>
        </w:rPr>
        <w:t>,</w:t>
      </w:r>
      <w:r w:rsidR="009E3D9D" w:rsidRPr="009E3D9D">
        <w:rPr>
          <w:rFonts w:ascii="Arial" w:eastAsia="Times New Roman" w:hAnsi="Arial" w:cs="Arial"/>
          <w:color w:val="222222"/>
          <w:sz w:val="24"/>
          <w:szCs w:val="24"/>
          <w:shd w:val="clear" w:color="auto" w:fill="FFFFFF"/>
          <w:lang w:val="es-CO" w:eastAsia="es-CO"/>
        </w:rPr>
        <w:t xml:space="preserve"> Orientaciones Sexuales e Identidades de Género, y de manera articulada con el Consejo Noruego para los Refugiados (</w:t>
      </w:r>
      <w:proofErr w:type="spellStart"/>
      <w:r w:rsidR="009E3D9D" w:rsidRPr="009E3D9D">
        <w:rPr>
          <w:rFonts w:ascii="Arial" w:eastAsia="Times New Roman" w:hAnsi="Arial" w:cs="Arial"/>
          <w:color w:val="222222"/>
          <w:sz w:val="24"/>
          <w:szCs w:val="24"/>
          <w:shd w:val="clear" w:color="auto" w:fill="FFFFFF"/>
          <w:lang w:val="es-CO" w:eastAsia="es-CO"/>
        </w:rPr>
        <w:t>NRC</w:t>
      </w:r>
      <w:proofErr w:type="spellEnd"/>
      <w:r w:rsidR="009E3D9D" w:rsidRPr="009E3D9D">
        <w:rPr>
          <w:rFonts w:ascii="Arial" w:eastAsia="Times New Roman" w:hAnsi="Arial" w:cs="Arial"/>
          <w:color w:val="222222"/>
          <w:sz w:val="24"/>
          <w:szCs w:val="24"/>
          <w:shd w:val="clear" w:color="auto" w:fill="FFFFFF"/>
          <w:lang w:val="es-CO" w:eastAsia="es-CO"/>
        </w:rPr>
        <w:t>), entregó elementos de aseo y bioseguridad a mujeres en condición de vulnerabilidad de los sectores urbano y rural del Municipio.</w:t>
      </w:r>
    </w:p>
    <w:p w14:paraId="6DD2E876" w14:textId="77777777" w:rsidR="009E3D9D" w:rsidRPr="009E3D9D" w:rsidRDefault="009E3D9D" w:rsidP="005E498D">
      <w:pPr>
        <w:shd w:val="clear" w:color="auto" w:fill="FFFFFF"/>
        <w:spacing w:after="0" w:line="240" w:lineRule="auto"/>
        <w:jc w:val="both"/>
        <w:rPr>
          <w:rFonts w:ascii="Arial" w:eastAsia="Times New Roman" w:hAnsi="Arial" w:cs="Arial"/>
          <w:color w:val="222222"/>
          <w:sz w:val="24"/>
          <w:szCs w:val="24"/>
          <w:lang w:val="es-CO" w:eastAsia="es-CO"/>
        </w:rPr>
      </w:pPr>
    </w:p>
    <w:p w14:paraId="4F2CEF0D" w14:textId="43401F53" w:rsidR="009E3D9D" w:rsidRPr="009E3D9D" w:rsidRDefault="009E3D9D" w:rsidP="005E498D">
      <w:pPr>
        <w:spacing w:after="0" w:line="240" w:lineRule="auto"/>
        <w:jc w:val="both"/>
        <w:rPr>
          <w:rFonts w:ascii="Times New Roman" w:eastAsia="Times New Roman" w:hAnsi="Times New Roman" w:cs="Times New Roman"/>
          <w:sz w:val="24"/>
          <w:szCs w:val="24"/>
          <w:lang w:val="es-CO" w:eastAsia="es-CO"/>
        </w:rPr>
      </w:pPr>
      <w:r w:rsidRPr="009E3D9D">
        <w:rPr>
          <w:rFonts w:ascii="Arial" w:eastAsia="Times New Roman" w:hAnsi="Arial" w:cs="Arial"/>
          <w:color w:val="222222"/>
          <w:sz w:val="24"/>
          <w:szCs w:val="24"/>
          <w:shd w:val="clear" w:color="auto" w:fill="FFFFFF"/>
          <w:lang w:val="es-CO" w:eastAsia="es-CO"/>
        </w:rPr>
        <w:t>Madres cabeza de familia, mujeres cuidadoras de las zonas azules y trabajadoras sexuales</w:t>
      </w:r>
      <w:r w:rsidR="005E498D">
        <w:rPr>
          <w:rFonts w:ascii="Arial" w:eastAsia="Times New Roman" w:hAnsi="Arial" w:cs="Arial"/>
          <w:color w:val="222222"/>
          <w:sz w:val="24"/>
          <w:szCs w:val="24"/>
          <w:shd w:val="clear" w:color="auto" w:fill="FFFFFF"/>
          <w:lang w:val="es-CO" w:eastAsia="es-CO"/>
        </w:rPr>
        <w:t>,</w:t>
      </w:r>
      <w:r w:rsidRPr="009E3D9D">
        <w:rPr>
          <w:rFonts w:ascii="Arial" w:eastAsia="Times New Roman" w:hAnsi="Arial" w:cs="Arial"/>
          <w:color w:val="222222"/>
          <w:sz w:val="24"/>
          <w:szCs w:val="24"/>
          <w:shd w:val="clear" w:color="auto" w:fill="FFFFFF"/>
          <w:lang w:val="es-CO" w:eastAsia="es-CO"/>
        </w:rPr>
        <w:t xml:space="preserve"> recibieron un kit con jabón, desodorante, crema dental, alcohol, tapabocas, entre otros elementos. Adicionalmente, se practicaron más de 100 pruebas de Covid-19 a trabajadoras sexuales y se organizó un espacio de sensibilización para prevenir la violencia basada en género, con información sobre las rutas de atención correspondientes.</w:t>
      </w:r>
    </w:p>
    <w:p w14:paraId="4B8A91B5" w14:textId="77777777" w:rsidR="009E3D9D" w:rsidRPr="009E3D9D" w:rsidRDefault="009E3D9D" w:rsidP="005E498D">
      <w:pPr>
        <w:shd w:val="clear" w:color="auto" w:fill="FFFFFF"/>
        <w:spacing w:after="0" w:line="240" w:lineRule="auto"/>
        <w:jc w:val="both"/>
        <w:rPr>
          <w:rFonts w:ascii="Arial" w:eastAsia="Times New Roman" w:hAnsi="Arial" w:cs="Arial"/>
          <w:color w:val="222222"/>
          <w:sz w:val="24"/>
          <w:szCs w:val="24"/>
          <w:lang w:val="es-CO" w:eastAsia="es-CO"/>
        </w:rPr>
      </w:pPr>
    </w:p>
    <w:p w14:paraId="1E049942" w14:textId="5F0DA0E9" w:rsidR="009E3D9D" w:rsidRPr="009E3D9D" w:rsidRDefault="009E3D9D" w:rsidP="005E498D">
      <w:pPr>
        <w:spacing w:after="0" w:line="240" w:lineRule="auto"/>
        <w:jc w:val="both"/>
        <w:rPr>
          <w:rFonts w:ascii="Times New Roman" w:eastAsia="Times New Roman" w:hAnsi="Times New Roman" w:cs="Times New Roman"/>
          <w:sz w:val="24"/>
          <w:szCs w:val="24"/>
          <w:lang w:val="es-CO" w:eastAsia="es-CO"/>
        </w:rPr>
      </w:pPr>
      <w:r w:rsidRPr="009E3D9D">
        <w:rPr>
          <w:rFonts w:ascii="Arial" w:eastAsia="Times New Roman" w:hAnsi="Arial" w:cs="Arial"/>
          <w:color w:val="222222"/>
          <w:sz w:val="24"/>
          <w:szCs w:val="24"/>
          <w:shd w:val="clear" w:color="auto" w:fill="FFFFFF"/>
          <w:lang w:val="es-CO" w:eastAsia="es-CO"/>
        </w:rPr>
        <w:t>“Lo ideal es que todas las mujeres accedan a los servicios de salud y tengan elementos de bioseguridad, por eso</w:t>
      </w:r>
      <w:r w:rsidR="005E498D">
        <w:rPr>
          <w:rFonts w:ascii="Arial" w:eastAsia="Times New Roman" w:hAnsi="Arial" w:cs="Arial"/>
          <w:color w:val="222222"/>
          <w:sz w:val="24"/>
          <w:szCs w:val="24"/>
          <w:shd w:val="clear" w:color="auto" w:fill="FFFFFF"/>
          <w:lang w:val="es-CO" w:eastAsia="es-CO"/>
        </w:rPr>
        <w:t>,</w:t>
      </w:r>
      <w:r w:rsidRPr="009E3D9D">
        <w:rPr>
          <w:rFonts w:ascii="Arial" w:eastAsia="Times New Roman" w:hAnsi="Arial" w:cs="Arial"/>
          <w:color w:val="222222"/>
          <w:sz w:val="24"/>
          <w:szCs w:val="24"/>
          <w:shd w:val="clear" w:color="auto" w:fill="FFFFFF"/>
          <w:lang w:val="es-CO" w:eastAsia="es-CO"/>
        </w:rPr>
        <w:t xml:space="preserve"> la Alcaldía de Pasto toma acciones contundentes para garantizar la vida de cada una de las integrantes de esta población y, si bien es cierto los kits son una ayuda mínima, se les garantiza el autocuidado y promovemos la higiene personal. Hacemos un acompañamiento continuo y seguiremos trabajando para las mujeres y la población </w:t>
      </w:r>
      <w:proofErr w:type="spellStart"/>
      <w:r w:rsidRPr="009E3D9D">
        <w:rPr>
          <w:rFonts w:ascii="Arial" w:eastAsia="Times New Roman" w:hAnsi="Arial" w:cs="Arial"/>
          <w:color w:val="222222"/>
          <w:sz w:val="24"/>
          <w:szCs w:val="24"/>
          <w:shd w:val="clear" w:color="auto" w:fill="FFFFFF"/>
          <w:lang w:val="es-CO" w:eastAsia="es-CO"/>
        </w:rPr>
        <w:t>LGB</w:t>
      </w:r>
      <w:r w:rsidR="001438B7">
        <w:rPr>
          <w:rFonts w:ascii="Arial" w:eastAsia="Times New Roman" w:hAnsi="Arial" w:cs="Arial"/>
          <w:color w:val="222222"/>
          <w:sz w:val="24"/>
          <w:szCs w:val="24"/>
          <w:shd w:val="clear" w:color="auto" w:fill="FFFFFF"/>
          <w:lang w:val="es-CO" w:eastAsia="es-CO"/>
        </w:rPr>
        <w:t>T</w:t>
      </w:r>
      <w:r w:rsidRPr="009E3D9D">
        <w:rPr>
          <w:rFonts w:ascii="Arial" w:eastAsia="Times New Roman" w:hAnsi="Arial" w:cs="Arial"/>
          <w:color w:val="222222"/>
          <w:sz w:val="24"/>
          <w:szCs w:val="24"/>
          <w:shd w:val="clear" w:color="auto" w:fill="FFFFFF"/>
          <w:lang w:val="es-CO" w:eastAsia="es-CO"/>
        </w:rPr>
        <w:t>I</w:t>
      </w:r>
      <w:proofErr w:type="spellEnd"/>
      <w:r w:rsidRPr="009E3D9D">
        <w:rPr>
          <w:rFonts w:ascii="Arial" w:eastAsia="Times New Roman" w:hAnsi="Arial" w:cs="Arial"/>
          <w:color w:val="222222"/>
          <w:sz w:val="24"/>
          <w:szCs w:val="24"/>
          <w:shd w:val="clear" w:color="auto" w:fill="FFFFFF"/>
          <w:lang w:val="es-CO" w:eastAsia="es-CO"/>
        </w:rPr>
        <w:t xml:space="preserve">”, dijo la </w:t>
      </w:r>
      <w:r w:rsidR="001438B7">
        <w:rPr>
          <w:rFonts w:ascii="Arial" w:eastAsia="Times New Roman" w:hAnsi="Arial" w:cs="Arial"/>
          <w:color w:val="222222"/>
          <w:sz w:val="24"/>
          <w:szCs w:val="24"/>
          <w:shd w:val="clear" w:color="auto" w:fill="FFFFFF"/>
          <w:lang w:val="es-CO" w:eastAsia="es-CO"/>
        </w:rPr>
        <w:t>s</w:t>
      </w:r>
      <w:r w:rsidRPr="009E3D9D">
        <w:rPr>
          <w:rFonts w:ascii="Arial" w:eastAsia="Times New Roman" w:hAnsi="Arial" w:cs="Arial"/>
          <w:color w:val="222222"/>
          <w:sz w:val="24"/>
          <w:szCs w:val="24"/>
          <w:shd w:val="clear" w:color="auto" w:fill="FFFFFF"/>
          <w:lang w:val="es-CO" w:eastAsia="es-CO"/>
        </w:rPr>
        <w:t>ecretaria de Mujeres Orientaciones Sexuales e Identidades de Género, Elena Pantoja.</w:t>
      </w:r>
    </w:p>
    <w:p w14:paraId="6CEBF1AD" w14:textId="77777777" w:rsidR="009E3D9D" w:rsidRPr="009E3D9D" w:rsidRDefault="009E3D9D" w:rsidP="005E498D">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32A3787A" w:rsidR="00B03717" w:rsidRPr="00920244" w:rsidRDefault="009E3D9D" w:rsidP="005E498D">
      <w:pPr>
        <w:jc w:val="both"/>
        <w:rPr>
          <w:rFonts w:ascii="Arial" w:eastAsia="Times New Roman" w:hAnsi="Arial" w:cs="Arial"/>
          <w:color w:val="222222"/>
          <w:sz w:val="24"/>
          <w:szCs w:val="24"/>
          <w:lang w:val="es-CO" w:eastAsia="es-CO"/>
        </w:rPr>
      </w:pPr>
      <w:r w:rsidRPr="009E3D9D">
        <w:rPr>
          <w:rFonts w:ascii="Arial" w:eastAsia="Times New Roman" w:hAnsi="Arial" w:cs="Arial"/>
          <w:color w:val="222222"/>
          <w:sz w:val="24"/>
          <w:szCs w:val="24"/>
          <w:shd w:val="clear" w:color="auto" w:fill="FFFFFF"/>
          <w:lang w:val="es-CO" w:eastAsia="es-CO"/>
        </w:rPr>
        <w:t>La entrega, que se realizó en 4 jornadas y sectores de la ciudad, fue dirigida a grupos y organizaciones previamente focalizadas. La Alcaldía de Pasto brinda también apoyo psicológico, jurídico y social a todas las mujeres de esta población, para favorecer su empoderamiento en los campos económico, político y social.</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3C509" w14:textId="77777777" w:rsidR="005C7512" w:rsidRDefault="005C7512" w:rsidP="00E53254">
      <w:pPr>
        <w:spacing w:after="0" w:line="240" w:lineRule="auto"/>
      </w:pPr>
      <w:r>
        <w:separator/>
      </w:r>
    </w:p>
  </w:endnote>
  <w:endnote w:type="continuationSeparator" w:id="0">
    <w:p w14:paraId="6E10F45E" w14:textId="77777777" w:rsidR="005C7512" w:rsidRDefault="005C751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98716" w14:textId="77777777" w:rsidR="005C7512" w:rsidRDefault="005C7512" w:rsidP="00E53254">
      <w:pPr>
        <w:spacing w:after="0" w:line="240" w:lineRule="auto"/>
      </w:pPr>
      <w:r>
        <w:separator/>
      </w:r>
    </w:p>
  </w:footnote>
  <w:footnote w:type="continuationSeparator" w:id="0">
    <w:p w14:paraId="61A961D0" w14:textId="77777777" w:rsidR="005C7512" w:rsidRDefault="005C7512"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1"/>
  </w:num>
  <w:num w:numId="4">
    <w:abstractNumId w:val="20"/>
  </w:num>
  <w:num w:numId="5">
    <w:abstractNumId w:val="25"/>
  </w:num>
  <w:num w:numId="6">
    <w:abstractNumId w:val="19"/>
  </w:num>
  <w:num w:numId="7">
    <w:abstractNumId w:val="9"/>
  </w:num>
  <w:num w:numId="8">
    <w:abstractNumId w:val="2"/>
  </w:num>
  <w:num w:numId="9">
    <w:abstractNumId w:val="24"/>
  </w:num>
  <w:num w:numId="10">
    <w:abstractNumId w:val="0"/>
  </w:num>
  <w:num w:numId="11">
    <w:abstractNumId w:val="8"/>
  </w:num>
  <w:num w:numId="12">
    <w:abstractNumId w:val="22"/>
  </w:num>
  <w:num w:numId="13">
    <w:abstractNumId w:val="15"/>
  </w:num>
  <w:num w:numId="14">
    <w:abstractNumId w:val="16"/>
  </w:num>
  <w:num w:numId="15">
    <w:abstractNumId w:val="7"/>
  </w:num>
  <w:num w:numId="16">
    <w:abstractNumId w:val="28"/>
  </w:num>
  <w:num w:numId="17">
    <w:abstractNumId w:val="4"/>
  </w:num>
  <w:num w:numId="18">
    <w:abstractNumId w:val="17"/>
  </w:num>
  <w:num w:numId="19">
    <w:abstractNumId w:val="11"/>
  </w:num>
  <w:num w:numId="20">
    <w:abstractNumId w:val="27"/>
  </w:num>
  <w:num w:numId="21">
    <w:abstractNumId w:val="13"/>
  </w:num>
  <w:num w:numId="22">
    <w:abstractNumId w:val="29"/>
  </w:num>
  <w:num w:numId="23">
    <w:abstractNumId w:val="23"/>
  </w:num>
  <w:num w:numId="24">
    <w:abstractNumId w:val="5"/>
  </w:num>
  <w:num w:numId="25">
    <w:abstractNumId w:val="18"/>
  </w:num>
  <w:num w:numId="26">
    <w:abstractNumId w:val="3"/>
  </w:num>
  <w:num w:numId="27">
    <w:abstractNumId w:val="12"/>
  </w:num>
  <w:num w:numId="28">
    <w:abstractNumId w:val="30"/>
  </w:num>
  <w:num w:numId="29">
    <w:abstractNumId w:val="26"/>
  </w:num>
  <w:num w:numId="30">
    <w:abstractNumId w:val="32"/>
  </w:num>
  <w:num w:numId="31">
    <w:abstractNumId w:val="10"/>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57EF2"/>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0DD"/>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512"/>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D38"/>
    <w:rsid w:val="00976946"/>
    <w:rsid w:val="00987E1F"/>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47536"/>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242"/>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2</cp:revision>
  <cp:lastPrinted>2020-03-25T16:16:00Z</cp:lastPrinted>
  <dcterms:created xsi:type="dcterms:W3CDTF">2021-01-29T23:20:00Z</dcterms:created>
  <dcterms:modified xsi:type="dcterms:W3CDTF">2021-01-29T23:20:00Z</dcterms:modified>
</cp:coreProperties>
</file>