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3759" w14:textId="078CF7AA" w:rsidR="00891B6D" w:rsidRPr="00AF4537" w:rsidRDefault="00AF4537" w:rsidP="00AF4537">
      <w:pPr>
        <w:rPr>
          <w:b/>
          <w:sz w:val="24"/>
          <w:szCs w:val="24"/>
        </w:rPr>
      </w:pPr>
      <w:r>
        <w:tab/>
      </w:r>
      <w:r>
        <w:tab/>
      </w:r>
      <w:r>
        <w:tab/>
      </w:r>
      <w:r>
        <w:tab/>
      </w:r>
      <w:r>
        <w:tab/>
      </w:r>
      <w:r>
        <w:tab/>
      </w:r>
      <w:r>
        <w:tab/>
      </w:r>
      <w:r>
        <w:tab/>
      </w:r>
      <w:r>
        <w:tab/>
      </w:r>
      <w:r>
        <w:tab/>
      </w:r>
      <w:r w:rsidRPr="00AF4537">
        <w:rPr>
          <w:b/>
          <w:sz w:val="24"/>
          <w:szCs w:val="24"/>
        </w:rPr>
        <w:t>No. 82</w:t>
      </w:r>
    </w:p>
    <w:p w14:paraId="1269FE1C" w14:textId="77777777" w:rsidR="00AF4537" w:rsidRDefault="00AF4537" w:rsidP="00AF4537"/>
    <w:p w14:paraId="750D1F40" w14:textId="77777777" w:rsidR="007C00B3" w:rsidRPr="007C00B3" w:rsidRDefault="007C00B3" w:rsidP="007C00B3">
      <w:pPr>
        <w:shd w:val="clear" w:color="auto" w:fill="FFFFFF"/>
        <w:spacing w:after="0" w:line="240" w:lineRule="auto"/>
        <w:jc w:val="both"/>
        <w:rPr>
          <w:rFonts w:ascii="Arial" w:eastAsia="Times New Roman" w:hAnsi="Arial" w:cs="Arial"/>
          <w:b/>
          <w:sz w:val="24"/>
          <w:szCs w:val="24"/>
          <w:shd w:val="clear" w:color="auto" w:fill="FFFFFF"/>
          <w:lang w:eastAsia="es-CO"/>
        </w:rPr>
      </w:pPr>
      <w:r w:rsidRPr="007C00B3">
        <w:rPr>
          <w:rFonts w:ascii="Arial" w:eastAsia="Times New Roman" w:hAnsi="Arial" w:cs="Arial"/>
          <w:b/>
          <w:sz w:val="24"/>
          <w:szCs w:val="24"/>
          <w:shd w:val="clear" w:color="auto" w:fill="FFFFFF"/>
          <w:lang w:eastAsia="es-CO"/>
        </w:rPr>
        <w:t>ALCALDÍA DE PASTO REALIZA AGENDA DE TRABAJO CON VICEMINISTRA DE EDUCACIÓN PARA TRATAR TEMAS PRIORITARIOS</w:t>
      </w:r>
    </w:p>
    <w:p w14:paraId="1374E073"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05D35B8C" w14:textId="6C057A3D" w:rsidR="007C00B3" w:rsidRPr="007C00B3" w:rsidRDefault="007C00B3" w:rsidP="007C00B3">
      <w:pPr>
        <w:pStyle w:val="Prrafodelista"/>
        <w:numPr>
          <w:ilvl w:val="0"/>
          <w:numId w:val="37"/>
        </w:num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En el encuentro se abordaron temas que buscan mejorar el servicio educativo en el municipio y garanticen su calidad, permanencia y pertinencia.</w:t>
      </w:r>
    </w:p>
    <w:p w14:paraId="186BAD14"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75DB99FA"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b/>
          <w:sz w:val="24"/>
          <w:szCs w:val="24"/>
          <w:shd w:val="clear" w:color="auto" w:fill="FFFFFF"/>
          <w:lang w:eastAsia="es-CO"/>
        </w:rPr>
        <w:t>Pasto, 2 de marzo de 2021.</w:t>
      </w:r>
      <w:r w:rsidRPr="007C00B3">
        <w:rPr>
          <w:rFonts w:ascii="Arial" w:eastAsia="Times New Roman" w:hAnsi="Arial" w:cs="Arial"/>
          <w:sz w:val="24"/>
          <w:szCs w:val="24"/>
          <w:shd w:val="clear" w:color="auto" w:fill="FFFFFF"/>
          <w:lang w:eastAsia="es-CO"/>
        </w:rPr>
        <w:t xml:space="preserve"> La Alcaldía de Pasto lideró un encuentro con el Viceministerio de Educación para tratar diferentes temas que buscan mejorar el servicio educativo en el municipio y empezar una agenda conjunta de diálogo que permita el regreso gradual y progresivo de los estudiantes a los establecimientos educativos.</w:t>
      </w:r>
    </w:p>
    <w:p w14:paraId="04AEF121"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46652248"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“Es una reunión importante, le expusimos a la viceministra Constanza Alarcón, temas como el de la cobertura y la calidad educativa; y hablamos sobre diferentes aspectos relacionados con la alternancia educativa, iniciamos este contacto directo con el Ministerio de Educación para  trabajar articulados”, afirmó el Alcalde, Germán Chamorro De La Rosa.</w:t>
      </w:r>
    </w:p>
    <w:p w14:paraId="30E0ECD7"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3FEAAEED"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 xml:space="preserve">Durante la primera parte de la agenda prevista, el mandatario estuvo acompañado de la Secretaria de Educación, Gloria Janeth Jurado, el Secretario de Gobierno, Carlos Bastidas y el Secretario de Salud, Javier Ruano González. Posteriormente, en el auditorio San Francisco de la Universidad </w:t>
      </w:r>
      <w:proofErr w:type="spellStart"/>
      <w:r w:rsidRPr="007C00B3">
        <w:rPr>
          <w:rFonts w:ascii="Arial" w:eastAsia="Times New Roman" w:hAnsi="Arial" w:cs="Arial"/>
          <w:sz w:val="24"/>
          <w:szCs w:val="24"/>
          <w:shd w:val="clear" w:color="auto" w:fill="FFFFFF"/>
          <w:lang w:eastAsia="es-CO"/>
        </w:rPr>
        <w:t>Cesmag</w:t>
      </w:r>
      <w:proofErr w:type="spellEnd"/>
      <w:r w:rsidRPr="007C00B3">
        <w:rPr>
          <w:rFonts w:ascii="Arial" w:eastAsia="Times New Roman" w:hAnsi="Arial" w:cs="Arial"/>
          <w:sz w:val="24"/>
          <w:szCs w:val="24"/>
          <w:shd w:val="clear" w:color="auto" w:fill="FFFFFF"/>
          <w:lang w:eastAsia="es-CO"/>
        </w:rPr>
        <w:t>, se realizó un conversatorio semipresencial con los rectores y directivos de las I.E.M. de Pasto, quienes presentaron una propuesta unificada a la viceministra para el análisis del Ministerio de Educación.</w:t>
      </w:r>
    </w:p>
    <w:p w14:paraId="29458421"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6AEAAB25"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 xml:space="preserve">Estos diálogos buscan promover las condiciones mínimas y favorables que garanticen un retorno gradual a los planteles educativos, por eso, la viceministra Constanza Alarcón, resaltó la necesidad de vislumbrar un panorama educativo con nuevos contextos. </w:t>
      </w:r>
    </w:p>
    <w:p w14:paraId="47B49D62"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770684A7"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“Hemos trabajado una agenda nutrida con el Alcalde de Pasto, los secretarios del gabinete y los rectores, quienes entregaron unas solicitudes escritas que llevaremos al Ministerio; nos ha permitido mirar uno a uno, varios elementos en común, por eso la agenda estructural de lo educativo continua en pro de mejores condiciones para que el servicio formativo sea de calidad”, señaló la funcionaria de la cartera de Educación.</w:t>
      </w:r>
    </w:p>
    <w:p w14:paraId="501BE285" w14:textId="77777777" w:rsidR="007C00B3" w:rsidRP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p>
    <w:p w14:paraId="00476B95" w14:textId="77777777" w:rsidR="007C00B3" w:rsidRDefault="007C00B3" w:rsidP="007C00B3">
      <w:pPr>
        <w:shd w:val="clear" w:color="auto" w:fill="FFFFFF"/>
        <w:spacing w:after="0" w:line="240" w:lineRule="auto"/>
        <w:jc w:val="both"/>
        <w:rPr>
          <w:rFonts w:ascii="Arial" w:eastAsia="Times New Roman" w:hAnsi="Arial" w:cs="Arial"/>
          <w:sz w:val="24"/>
          <w:szCs w:val="24"/>
          <w:shd w:val="clear" w:color="auto" w:fill="FFFFFF"/>
          <w:lang w:eastAsia="es-CO"/>
        </w:rPr>
      </w:pPr>
      <w:r w:rsidRPr="007C00B3">
        <w:rPr>
          <w:rFonts w:ascii="Arial" w:eastAsia="Times New Roman" w:hAnsi="Arial" w:cs="Arial"/>
          <w:sz w:val="24"/>
          <w:szCs w:val="24"/>
          <w:shd w:val="clear" w:color="auto" w:fill="FFFFFF"/>
          <w:lang w:eastAsia="es-CO"/>
        </w:rPr>
        <w:t>Los diálogos continuarán para brindar el acompañamiento y asesoramiento necesarios en este proceso que permita la implementación de un Plan de Alternancia seguro en el municipio.</w:t>
      </w:r>
    </w:p>
    <w:p w14:paraId="07462415" w14:textId="77777777" w:rsidR="00AF4537" w:rsidRPr="007C00B3" w:rsidRDefault="00AF4537" w:rsidP="00AF4537">
      <w:bookmarkStart w:id="0" w:name="_GoBack"/>
      <w:bookmarkEnd w:id="0"/>
    </w:p>
    <w:sectPr w:rsidR="00AF4537" w:rsidRPr="007C00B3"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77C22" w14:textId="77777777" w:rsidR="002351EA" w:rsidRDefault="002351EA" w:rsidP="00E53254">
      <w:pPr>
        <w:spacing w:after="0" w:line="240" w:lineRule="auto"/>
      </w:pPr>
      <w:r>
        <w:separator/>
      </w:r>
    </w:p>
  </w:endnote>
  <w:endnote w:type="continuationSeparator" w:id="0">
    <w:p w14:paraId="475396E7" w14:textId="77777777" w:rsidR="002351EA" w:rsidRDefault="002351EA"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8DCF" w14:textId="77777777" w:rsidR="0028658A" w:rsidRDefault="0028658A">
    <w:pPr>
      <w:pStyle w:val="Piedepgina"/>
    </w:pPr>
    <w:r>
      <w:rPr>
        <w:noProof/>
        <w:lang w:eastAsia="es-CO"/>
      </w:rPr>
      <w:drawing>
        <wp:anchor distT="0" distB="0" distL="114300" distR="114300" simplePos="0" relativeHeight="251658240" behindDoc="0" locked="0" layoutInCell="1" allowOverlap="1" wp14:anchorId="065428CC" wp14:editId="65ADE03E">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3D8E" w14:textId="77777777" w:rsidR="002351EA" w:rsidRDefault="002351EA" w:rsidP="00E53254">
      <w:pPr>
        <w:spacing w:after="0" w:line="240" w:lineRule="auto"/>
      </w:pPr>
      <w:r>
        <w:separator/>
      </w:r>
    </w:p>
  </w:footnote>
  <w:footnote w:type="continuationSeparator" w:id="0">
    <w:p w14:paraId="0D5E0514" w14:textId="77777777" w:rsidR="002351EA" w:rsidRDefault="002351EA"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EE79" w14:textId="77777777" w:rsidR="0028658A" w:rsidRPr="00E53254" w:rsidRDefault="0028658A" w:rsidP="00E53254">
    <w:pPr>
      <w:pStyle w:val="Encabezado"/>
    </w:pPr>
    <w:r>
      <w:rPr>
        <w:noProof/>
        <w:lang w:eastAsia="es-CO"/>
      </w:rPr>
      <w:drawing>
        <wp:anchor distT="0" distB="0" distL="114300" distR="114300" simplePos="0" relativeHeight="251659264" behindDoc="0" locked="0" layoutInCell="1" allowOverlap="1" wp14:anchorId="6CDCA3BB" wp14:editId="678221B6">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92F18E2"/>
    <w:multiLevelType w:val="hybridMultilevel"/>
    <w:tmpl w:val="B3020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310264"/>
    <w:multiLevelType w:val="hybridMultilevel"/>
    <w:tmpl w:val="E9F05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2"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8" w15:restartNumberingAfterBreak="0">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5"/>
  </w:num>
  <w:num w:numId="4">
    <w:abstractNumId w:val="26"/>
  </w:num>
  <w:num w:numId="5">
    <w:abstractNumId w:val="31"/>
  </w:num>
  <w:num w:numId="6">
    <w:abstractNumId w:val="25"/>
  </w:num>
  <w:num w:numId="7">
    <w:abstractNumId w:val="17"/>
  </w:num>
  <w:num w:numId="8">
    <w:abstractNumId w:val="3"/>
  </w:num>
  <w:num w:numId="9">
    <w:abstractNumId w:val="30"/>
  </w:num>
  <w:num w:numId="10">
    <w:abstractNumId w:val="1"/>
  </w:num>
  <w:num w:numId="11">
    <w:abstractNumId w:val="13"/>
  </w:num>
  <w:num w:numId="12">
    <w:abstractNumId w:val="27"/>
  </w:num>
  <w:num w:numId="13">
    <w:abstractNumId w:val="21"/>
  </w:num>
  <w:num w:numId="14">
    <w:abstractNumId w:val="22"/>
  </w:num>
  <w:num w:numId="15">
    <w:abstractNumId w:val="12"/>
  </w:num>
  <w:num w:numId="16">
    <w:abstractNumId w:val="32"/>
  </w:num>
  <w:num w:numId="17">
    <w:abstractNumId w:val="6"/>
  </w:num>
  <w:num w:numId="18">
    <w:abstractNumId w:val="23"/>
  </w:num>
  <w:num w:numId="19">
    <w:abstractNumId w:val="33"/>
  </w:num>
  <w:num w:numId="20">
    <w:abstractNumId w:val="2"/>
  </w:num>
  <w:num w:numId="21">
    <w:abstractNumId w:val="36"/>
  </w:num>
  <w:num w:numId="22">
    <w:abstractNumId w:val="5"/>
  </w:num>
  <w:num w:numId="23">
    <w:abstractNumId w:val="9"/>
  </w:num>
  <w:num w:numId="24">
    <w:abstractNumId w:val="4"/>
  </w:num>
  <w:num w:numId="25">
    <w:abstractNumId w:val="24"/>
  </w:num>
  <w:num w:numId="26">
    <w:abstractNumId w:val="7"/>
  </w:num>
  <w:num w:numId="27">
    <w:abstractNumId w:val="0"/>
  </w:num>
  <w:num w:numId="28">
    <w:abstractNumId w:val="20"/>
  </w:num>
  <w:num w:numId="29">
    <w:abstractNumId w:val="34"/>
  </w:num>
  <w:num w:numId="30">
    <w:abstractNumId w:val="11"/>
  </w:num>
  <w:num w:numId="31">
    <w:abstractNumId w:val="16"/>
  </w:num>
  <w:num w:numId="32">
    <w:abstractNumId w:val="28"/>
  </w:num>
  <w:num w:numId="33">
    <w:abstractNumId w:val="15"/>
  </w:num>
  <w:num w:numId="34">
    <w:abstractNumId w:val="8"/>
  </w:num>
  <w:num w:numId="35">
    <w:abstractNumId w:val="29"/>
  </w:num>
  <w:num w:numId="36">
    <w:abstractNumId w:val="1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CO"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6D0B"/>
    <w:rsid w:val="000174DB"/>
    <w:rsid w:val="0002052F"/>
    <w:rsid w:val="00023C3A"/>
    <w:rsid w:val="0002550F"/>
    <w:rsid w:val="00025A9B"/>
    <w:rsid w:val="00030DAD"/>
    <w:rsid w:val="000312BD"/>
    <w:rsid w:val="0003475F"/>
    <w:rsid w:val="00034907"/>
    <w:rsid w:val="00034CDF"/>
    <w:rsid w:val="000423CC"/>
    <w:rsid w:val="00055C58"/>
    <w:rsid w:val="000560F8"/>
    <w:rsid w:val="00056A5C"/>
    <w:rsid w:val="0006063A"/>
    <w:rsid w:val="00065366"/>
    <w:rsid w:val="00066539"/>
    <w:rsid w:val="000771CF"/>
    <w:rsid w:val="000832F1"/>
    <w:rsid w:val="0008463A"/>
    <w:rsid w:val="00084FAB"/>
    <w:rsid w:val="00092019"/>
    <w:rsid w:val="000A5388"/>
    <w:rsid w:val="000B16B1"/>
    <w:rsid w:val="000B4565"/>
    <w:rsid w:val="000B58DF"/>
    <w:rsid w:val="000B7CF9"/>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1804"/>
    <w:rsid w:val="001121A8"/>
    <w:rsid w:val="001128E9"/>
    <w:rsid w:val="00112D65"/>
    <w:rsid w:val="001154A5"/>
    <w:rsid w:val="00116C86"/>
    <w:rsid w:val="001264FD"/>
    <w:rsid w:val="00127B46"/>
    <w:rsid w:val="001313DF"/>
    <w:rsid w:val="00132A69"/>
    <w:rsid w:val="00133D8B"/>
    <w:rsid w:val="0013576F"/>
    <w:rsid w:val="00136543"/>
    <w:rsid w:val="001432BC"/>
    <w:rsid w:val="0014529E"/>
    <w:rsid w:val="00147F8C"/>
    <w:rsid w:val="00150E59"/>
    <w:rsid w:val="00151ABC"/>
    <w:rsid w:val="00153789"/>
    <w:rsid w:val="00154594"/>
    <w:rsid w:val="00162C39"/>
    <w:rsid w:val="001715B9"/>
    <w:rsid w:val="001742A4"/>
    <w:rsid w:val="00176F1C"/>
    <w:rsid w:val="0017779F"/>
    <w:rsid w:val="001850DA"/>
    <w:rsid w:val="001912FE"/>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0968"/>
    <w:rsid w:val="001E4C62"/>
    <w:rsid w:val="001E6C70"/>
    <w:rsid w:val="001F2A85"/>
    <w:rsid w:val="002009A1"/>
    <w:rsid w:val="00200A30"/>
    <w:rsid w:val="00203C20"/>
    <w:rsid w:val="0020688C"/>
    <w:rsid w:val="00207853"/>
    <w:rsid w:val="00207D69"/>
    <w:rsid w:val="0021078A"/>
    <w:rsid w:val="00210872"/>
    <w:rsid w:val="0022077E"/>
    <w:rsid w:val="002224C7"/>
    <w:rsid w:val="00224318"/>
    <w:rsid w:val="00234190"/>
    <w:rsid w:val="002351EA"/>
    <w:rsid w:val="002436E5"/>
    <w:rsid w:val="002461EC"/>
    <w:rsid w:val="002474EE"/>
    <w:rsid w:val="00253F38"/>
    <w:rsid w:val="002566B5"/>
    <w:rsid w:val="00260D5B"/>
    <w:rsid w:val="002625F3"/>
    <w:rsid w:val="0026372F"/>
    <w:rsid w:val="00266704"/>
    <w:rsid w:val="00266EBC"/>
    <w:rsid w:val="002673BB"/>
    <w:rsid w:val="002679D2"/>
    <w:rsid w:val="0027063F"/>
    <w:rsid w:val="00280354"/>
    <w:rsid w:val="0028658A"/>
    <w:rsid w:val="00286765"/>
    <w:rsid w:val="0029044C"/>
    <w:rsid w:val="002915D3"/>
    <w:rsid w:val="00294FDF"/>
    <w:rsid w:val="00297A58"/>
    <w:rsid w:val="002A3A9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0E0"/>
    <w:rsid w:val="00304B70"/>
    <w:rsid w:val="003220D6"/>
    <w:rsid w:val="00324618"/>
    <w:rsid w:val="00324B80"/>
    <w:rsid w:val="0032592B"/>
    <w:rsid w:val="0033018A"/>
    <w:rsid w:val="00330238"/>
    <w:rsid w:val="0033317A"/>
    <w:rsid w:val="0033481A"/>
    <w:rsid w:val="00335FFB"/>
    <w:rsid w:val="00341F80"/>
    <w:rsid w:val="00342C34"/>
    <w:rsid w:val="00343C8E"/>
    <w:rsid w:val="00345784"/>
    <w:rsid w:val="003471FD"/>
    <w:rsid w:val="00347C25"/>
    <w:rsid w:val="00350268"/>
    <w:rsid w:val="00361508"/>
    <w:rsid w:val="00361740"/>
    <w:rsid w:val="00365B08"/>
    <w:rsid w:val="00367960"/>
    <w:rsid w:val="00367E1F"/>
    <w:rsid w:val="00370E46"/>
    <w:rsid w:val="00382D77"/>
    <w:rsid w:val="003845B7"/>
    <w:rsid w:val="00385397"/>
    <w:rsid w:val="00393363"/>
    <w:rsid w:val="003967AA"/>
    <w:rsid w:val="003A60B2"/>
    <w:rsid w:val="003B1109"/>
    <w:rsid w:val="003B1A37"/>
    <w:rsid w:val="003B39A3"/>
    <w:rsid w:val="003C56B7"/>
    <w:rsid w:val="003D1382"/>
    <w:rsid w:val="003D307F"/>
    <w:rsid w:val="003D72AA"/>
    <w:rsid w:val="003E38D6"/>
    <w:rsid w:val="003E3D03"/>
    <w:rsid w:val="003F4C37"/>
    <w:rsid w:val="003F5546"/>
    <w:rsid w:val="003F5F02"/>
    <w:rsid w:val="003F6375"/>
    <w:rsid w:val="0041469B"/>
    <w:rsid w:val="00420F34"/>
    <w:rsid w:val="0043194E"/>
    <w:rsid w:val="00444153"/>
    <w:rsid w:val="004455C7"/>
    <w:rsid w:val="00445A8A"/>
    <w:rsid w:val="004513AF"/>
    <w:rsid w:val="0045346E"/>
    <w:rsid w:val="00456FD3"/>
    <w:rsid w:val="0047065D"/>
    <w:rsid w:val="00470FE2"/>
    <w:rsid w:val="004778A4"/>
    <w:rsid w:val="00484A00"/>
    <w:rsid w:val="00495AC4"/>
    <w:rsid w:val="004A084C"/>
    <w:rsid w:val="004A18C2"/>
    <w:rsid w:val="004A4163"/>
    <w:rsid w:val="004B0385"/>
    <w:rsid w:val="004B0DA4"/>
    <w:rsid w:val="004C0378"/>
    <w:rsid w:val="004C2F08"/>
    <w:rsid w:val="004C2FF5"/>
    <w:rsid w:val="004D0DE4"/>
    <w:rsid w:val="004D1353"/>
    <w:rsid w:val="004D2517"/>
    <w:rsid w:val="004D4E54"/>
    <w:rsid w:val="004D61AB"/>
    <w:rsid w:val="004D6577"/>
    <w:rsid w:val="004D680F"/>
    <w:rsid w:val="004E4108"/>
    <w:rsid w:val="004E44F6"/>
    <w:rsid w:val="004E69D4"/>
    <w:rsid w:val="004F2100"/>
    <w:rsid w:val="004F2403"/>
    <w:rsid w:val="004F40EA"/>
    <w:rsid w:val="004F438B"/>
    <w:rsid w:val="0050610B"/>
    <w:rsid w:val="005073A8"/>
    <w:rsid w:val="005079E8"/>
    <w:rsid w:val="00516A10"/>
    <w:rsid w:val="00521B78"/>
    <w:rsid w:val="00524A48"/>
    <w:rsid w:val="005303A8"/>
    <w:rsid w:val="00533C88"/>
    <w:rsid w:val="00536E64"/>
    <w:rsid w:val="00542B1B"/>
    <w:rsid w:val="00543B43"/>
    <w:rsid w:val="0054497E"/>
    <w:rsid w:val="00545395"/>
    <w:rsid w:val="005462C1"/>
    <w:rsid w:val="00550730"/>
    <w:rsid w:val="00553D62"/>
    <w:rsid w:val="00556A3F"/>
    <w:rsid w:val="00557C4D"/>
    <w:rsid w:val="00563B74"/>
    <w:rsid w:val="00566B5B"/>
    <w:rsid w:val="00573CFA"/>
    <w:rsid w:val="00573DE1"/>
    <w:rsid w:val="00573F94"/>
    <w:rsid w:val="0057438F"/>
    <w:rsid w:val="00574DB3"/>
    <w:rsid w:val="0058197D"/>
    <w:rsid w:val="00592346"/>
    <w:rsid w:val="00592DE4"/>
    <w:rsid w:val="00594971"/>
    <w:rsid w:val="0059593D"/>
    <w:rsid w:val="005A0ED6"/>
    <w:rsid w:val="005B0509"/>
    <w:rsid w:val="005B0C95"/>
    <w:rsid w:val="005B2CAF"/>
    <w:rsid w:val="005B2CC5"/>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14B9"/>
    <w:rsid w:val="00663345"/>
    <w:rsid w:val="006633AB"/>
    <w:rsid w:val="00664241"/>
    <w:rsid w:val="00672F45"/>
    <w:rsid w:val="00673D8D"/>
    <w:rsid w:val="00673E8B"/>
    <w:rsid w:val="006760EB"/>
    <w:rsid w:val="00676931"/>
    <w:rsid w:val="00683131"/>
    <w:rsid w:val="0069014B"/>
    <w:rsid w:val="00693291"/>
    <w:rsid w:val="00694CAB"/>
    <w:rsid w:val="0069565C"/>
    <w:rsid w:val="00695792"/>
    <w:rsid w:val="006A086A"/>
    <w:rsid w:val="006A3378"/>
    <w:rsid w:val="006A69C4"/>
    <w:rsid w:val="006B05E9"/>
    <w:rsid w:val="006B2CE6"/>
    <w:rsid w:val="006B6D53"/>
    <w:rsid w:val="006B7254"/>
    <w:rsid w:val="006D1266"/>
    <w:rsid w:val="006D22B1"/>
    <w:rsid w:val="006D448F"/>
    <w:rsid w:val="006D71C1"/>
    <w:rsid w:val="006F1BDF"/>
    <w:rsid w:val="006F370B"/>
    <w:rsid w:val="006F5064"/>
    <w:rsid w:val="007005F7"/>
    <w:rsid w:val="007046E0"/>
    <w:rsid w:val="007065FD"/>
    <w:rsid w:val="00707E24"/>
    <w:rsid w:val="00712B0B"/>
    <w:rsid w:val="00714221"/>
    <w:rsid w:val="00714FE7"/>
    <w:rsid w:val="007154F2"/>
    <w:rsid w:val="00715CBB"/>
    <w:rsid w:val="00716A7E"/>
    <w:rsid w:val="00716B8A"/>
    <w:rsid w:val="0072110E"/>
    <w:rsid w:val="00732D20"/>
    <w:rsid w:val="00733299"/>
    <w:rsid w:val="00733641"/>
    <w:rsid w:val="007338EE"/>
    <w:rsid w:val="007356C0"/>
    <w:rsid w:val="0073702C"/>
    <w:rsid w:val="0073769F"/>
    <w:rsid w:val="00742EC8"/>
    <w:rsid w:val="00750BB0"/>
    <w:rsid w:val="00751D1C"/>
    <w:rsid w:val="00753364"/>
    <w:rsid w:val="00756D1D"/>
    <w:rsid w:val="00760200"/>
    <w:rsid w:val="00764787"/>
    <w:rsid w:val="00773547"/>
    <w:rsid w:val="00773864"/>
    <w:rsid w:val="00782403"/>
    <w:rsid w:val="00784EB7"/>
    <w:rsid w:val="007974AF"/>
    <w:rsid w:val="00797F38"/>
    <w:rsid w:val="007A050E"/>
    <w:rsid w:val="007A07F3"/>
    <w:rsid w:val="007A666E"/>
    <w:rsid w:val="007B116B"/>
    <w:rsid w:val="007B13CD"/>
    <w:rsid w:val="007B4F6B"/>
    <w:rsid w:val="007B6F33"/>
    <w:rsid w:val="007C00B3"/>
    <w:rsid w:val="007C0AE4"/>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33D4"/>
    <w:rsid w:val="00845F41"/>
    <w:rsid w:val="008463A3"/>
    <w:rsid w:val="008518FF"/>
    <w:rsid w:val="00853034"/>
    <w:rsid w:val="0085444D"/>
    <w:rsid w:val="00855905"/>
    <w:rsid w:val="008624C1"/>
    <w:rsid w:val="008673BC"/>
    <w:rsid w:val="00870998"/>
    <w:rsid w:val="00875D7B"/>
    <w:rsid w:val="008763F1"/>
    <w:rsid w:val="008768CE"/>
    <w:rsid w:val="008816B9"/>
    <w:rsid w:val="008823F1"/>
    <w:rsid w:val="008839F5"/>
    <w:rsid w:val="00891B6D"/>
    <w:rsid w:val="00891C62"/>
    <w:rsid w:val="00891FDC"/>
    <w:rsid w:val="00893E36"/>
    <w:rsid w:val="008A6931"/>
    <w:rsid w:val="008B0029"/>
    <w:rsid w:val="008B0ED5"/>
    <w:rsid w:val="008B205F"/>
    <w:rsid w:val="008B54CA"/>
    <w:rsid w:val="008B5EB7"/>
    <w:rsid w:val="008C56DB"/>
    <w:rsid w:val="008C57DB"/>
    <w:rsid w:val="008D02C8"/>
    <w:rsid w:val="008D05E6"/>
    <w:rsid w:val="008D0977"/>
    <w:rsid w:val="008D18BA"/>
    <w:rsid w:val="008D28E3"/>
    <w:rsid w:val="008D73C8"/>
    <w:rsid w:val="008D7B55"/>
    <w:rsid w:val="008E5655"/>
    <w:rsid w:val="008F161A"/>
    <w:rsid w:val="008F3308"/>
    <w:rsid w:val="008F7428"/>
    <w:rsid w:val="008F7E95"/>
    <w:rsid w:val="00900C88"/>
    <w:rsid w:val="00901759"/>
    <w:rsid w:val="009031FB"/>
    <w:rsid w:val="0090365A"/>
    <w:rsid w:val="00905F00"/>
    <w:rsid w:val="00913B07"/>
    <w:rsid w:val="00913FD7"/>
    <w:rsid w:val="00914B5F"/>
    <w:rsid w:val="00920BA7"/>
    <w:rsid w:val="00922B47"/>
    <w:rsid w:val="00925AAB"/>
    <w:rsid w:val="00925D99"/>
    <w:rsid w:val="0092703A"/>
    <w:rsid w:val="009311F0"/>
    <w:rsid w:val="00931C7E"/>
    <w:rsid w:val="0094322E"/>
    <w:rsid w:val="00943764"/>
    <w:rsid w:val="0094433E"/>
    <w:rsid w:val="009444F4"/>
    <w:rsid w:val="0094683B"/>
    <w:rsid w:val="00946D82"/>
    <w:rsid w:val="00957EB9"/>
    <w:rsid w:val="00965781"/>
    <w:rsid w:val="009703FB"/>
    <w:rsid w:val="009723BC"/>
    <w:rsid w:val="00975D38"/>
    <w:rsid w:val="00976946"/>
    <w:rsid w:val="00977A8B"/>
    <w:rsid w:val="00991BBF"/>
    <w:rsid w:val="0099418E"/>
    <w:rsid w:val="00995008"/>
    <w:rsid w:val="00997A22"/>
    <w:rsid w:val="009A23A3"/>
    <w:rsid w:val="009A3681"/>
    <w:rsid w:val="009A3ECB"/>
    <w:rsid w:val="009A6656"/>
    <w:rsid w:val="009B1C59"/>
    <w:rsid w:val="009B3AFA"/>
    <w:rsid w:val="009C0936"/>
    <w:rsid w:val="009C0A8B"/>
    <w:rsid w:val="009C10EF"/>
    <w:rsid w:val="009C2F32"/>
    <w:rsid w:val="009C44BA"/>
    <w:rsid w:val="009C586D"/>
    <w:rsid w:val="009C6128"/>
    <w:rsid w:val="009C6A2A"/>
    <w:rsid w:val="009D0248"/>
    <w:rsid w:val="009D48DC"/>
    <w:rsid w:val="009E0F62"/>
    <w:rsid w:val="009E4168"/>
    <w:rsid w:val="009E5B9A"/>
    <w:rsid w:val="009E7054"/>
    <w:rsid w:val="009F0B4F"/>
    <w:rsid w:val="009F0D6B"/>
    <w:rsid w:val="009F0DB3"/>
    <w:rsid w:val="009F2AE2"/>
    <w:rsid w:val="009F4151"/>
    <w:rsid w:val="009F5E31"/>
    <w:rsid w:val="009F6466"/>
    <w:rsid w:val="00A00019"/>
    <w:rsid w:val="00A012E2"/>
    <w:rsid w:val="00A03FA7"/>
    <w:rsid w:val="00A04373"/>
    <w:rsid w:val="00A06610"/>
    <w:rsid w:val="00A06708"/>
    <w:rsid w:val="00A07184"/>
    <w:rsid w:val="00A107F2"/>
    <w:rsid w:val="00A1402B"/>
    <w:rsid w:val="00A16251"/>
    <w:rsid w:val="00A22E85"/>
    <w:rsid w:val="00A25D07"/>
    <w:rsid w:val="00A27EA2"/>
    <w:rsid w:val="00A30212"/>
    <w:rsid w:val="00A303FF"/>
    <w:rsid w:val="00A31369"/>
    <w:rsid w:val="00A318E7"/>
    <w:rsid w:val="00A3690E"/>
    <w:rsid w:val="00A422F6"/>
    <w:rsid w:val="00A52E28"/>
    <w:rsid w:val="00A542B4"/>
    <w:rsid w:val="00A55115"/>
    <w:rsid w:val="00A7647B"/>
    <w:rsid w:val="00A767D3"/>
    <w:rsid w:val="00A8440E"/>
    <w:rsid w:val="00A85917"/>
    <w:rsid w:val="00A85D6F"/>
    <w:rsid w:val="00A86883"/>
    <w:rsid w:val="00A92945"/>
    <w:rsid w:val="00AA2FC8"/>
    <w:rsid w:val="00AA5F55"/>
    <w:rsid w:val="00AA6383"/>
    <w:rsid w:val="00AC279C"/>
    <w:rsid w:val="00AC69FF"/>
    <w:rsid w:val="00AD188F"/>
    <w:rsid w:val="00AD44AC"/>
    <w:rsid w:val="00AE0E82"/>
    <w:rsid w:val="00AE244E"/>
    <w:rsid w:val="00AE3FA5"/>
    <w:rsid w:val="00AE670C"/>
    <w:rsid w:val="00AE7F54"/>
    <w:rsid w:val="00AF095B"/>
    <w:rsid w:val="00AF1422"/>
    <w:rsid w:val="00AF1893"/>
    <w:rsid w:val="00AF4537"/>
    <w:rsid w:val="00B0358D"/>
    <w:rsid w:val="00B03717"/>
    <w:rsid w:val="00B04BAD"/>
    <w:rsid w:val="00B0639B"/>
    <w:rsid w:val="00B072F1"/>
    <w:rsid w:val="00B114C9"/>
    <w:rsid w:val="00B1456C"/>
    <w:rsid w:val="00B14772"/>
    <w:rsid w:val="00B17D0C"/>
    <w:rsid w:val="00B2333A"/>
    <w:rsid w:val="00B30473"/>
    <w:rsid w:val="00B308A1"/>
    <w:rsid w:val="00B31EAB"/>
    <w:rsid w:val="00B33F71"/>
    <w:rsid w:val="00B343B4"/>
    <w:rsid w:val="00B3588F"/>
    <w:rsid w:val="00B36CE8"/>
    <w:rsid w:val="00B370A9"/>
    <w:rsid w:val="00B42A6C"/>
    <w:rsid w:val="00B46EA7"/>
    <w:rsid w:val="00B50C80"/>
    <w:rsid w:val="00B512CC"/>
    <w:rsid w:val="00B51B7C"/>
    <w:rsid w:val="00B62F35"/>
    <w:rsid w:val="00B6338C"/>
    <w:rsid w:val="00B70C93"/>
    <w:rsid w:val="00B7125A"/>
    <w:rsid w:val="00B71D79"/>
    <w:rsid w:val="00B8287B"/>
    <w:rsid w:val="00B83604"/>
    <w:rsid w:val="00B83782"/>
    <w:rsid w:val="00B83786"/>
    <w:rsid w:val="00B90B14"/>
    <w:rsid w:val="00B91813"/>
    <w:rsid w:val="00B927CC"/>
    <w:rsid w:val="00B93F3D"/>
    <w:rsid w:val="00B952BB"/>
    <w:rsid w:val="00B96A76"/>
    <w:rsid w:val="00B97932"/>
    <w:rsid w:val="00BA06A9"/>
    <w:rsid w:val="00BA2312"/>
    <w:rsid w:val="00BA39B7"/>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311"/>
    <w:rsid w:val="00C2055E"/>
    <w:rsid w:val="00C22C40"/>
    <w:rsid w:val="00C2453D"/>
    <w:rsid w:val="00C3070C"/>
    <w:rsid w:val="00C34697"/>
    <w:rsid w:val="00C402A3"/>
    <w:rsid w:val="00C64CA4"/>
    <w:rsid w:val="00C65E0F"/>
    <w:rsid w:val="00C6620B"/>
    <w:rsid w:val="00C8039B"/>
    <w:rsid w:val="00C8053E"/>
    <w:rsid w:val="00C909CB"/>
    <w:rsid w:val="00C93CD6"/>
    <w:rsid w:val="00C9410F"/>
    <w:rsid w:val="00CA4A69"/>
    <w:rsid w:val="00CB4368"/>
    <w:rsid w:val="00CB5F7E"/>
    <w:rsid w:val="00CB7EF2"/>
    <w:rsid w:val="00CC075A"/>
    <w:rsid w:val="00CC4DCB"/>
    <w:rsid w:val="00CC647E"/>
    <w:rsid w:val="00CD00D1"/>
    <w:rsid w:val="00CD1594"/>
    <w:rsid w:val="00CD440A"/>
    <w:rsid w:val="00CD5FF6"/>
    <w:rsid w:val="00CD7815"/>
    <w:rsid w:val="00CE0328"/>
    <w:rsid w:val="00CE1DEF"/>
    <w:rsid w:val="00CE6D8C"/>
    <w:rsid w:val="00CE7223"/>
    <w:rsid w:val="00D01937"/>
    <w:rsid w:val="00D019CE"/>
    <w:rsid w:val="00D03EF4"/>
    <w:rsid w:val="00D0430C"/>
    <w:rsid w:val="00D05297"/>
    <w:rsid w:val="00D05D1E"/>
    <w:rsid w:val="00D07404"/>
    <w:rsid w:val="00D079F2"/>
    <w:rsid w:val="00D1460D"/>
    <w:rsid w:val="00D20E02"/>
    <w:rsid w:val="00D24538"/>
    <w:rsid w:val="00D31BFF"/>
    <w:rsid w:val="00D3331E"/>
    <w:rsid w:val="00D34039"/>
    <w:rsid w:val="00D35BF8"/>
    <w:rsid w:val="00D363C2"/>
    <w:rsid w:val="00D371FF"/>
    <w:rsid w:val="00D37FD2"/>
    <w:rsid w:val="00D4331A"/>
    <w:rsid w:val="00D4341D"/>
    <w:rsid w:val="00D4371A"/>
    <w:rsid w:val="00D601A9"/>
    <w:rsid w:val="00D62738"/>
    <w:rsid w:val="00D7147A"/>
    <w:rsid w:val="00D7253A"/>
    <w:rsid w:val="00D740D0"/>
    <w:rsid w:val="00D7410C"/>
    <w:rsid w:val="00D80F71"/>
    <w:rsid w:val="00D912E0"/>
    <w:rsid w:val="00D92269"/>
    <w:rsid w:val="00D92A08"/>
    <w:rsid w:val="00DA108A"/>
    <w:rsid w:val="00DA1CF1"/>
    <w:rsid w:val="00DA5FB9"/>
    <w:rsid w:val="00DA7554"/>
    <w:rsid w:val="00DB01D3"/>
    <w:rsid w:val="00DB034A"/>
    <w:rsid w:val="00DB2A31"/>
    <w:rsid w:val="00DC2653"/>
    <w:rsid w:val="00DD1D3B"/>
    <w:rsid w:val="00DE09B1"/>
    <w:rsid w:val="00DE6569"/>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0FE8"/>
    <w:rsid w:val="00EE376B"/>
    <w:rsid w:val="00EF4642"/>
    <w:rsid w:val="00F00876"/>
    <w:rsid w:val="00F05A69"/>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4A9B"/>
    <w:rsid w:val="00F7651E"/>
    <w:rsid w:val="00F76804"/>
    <w:rsid w:val="00F76DFF"/>
    <w:rsid w:val="00F85675"/>
    <w:rsid w:val="00F8640C"/>
    <w:rsid w:val="00F87EFA"/>
    <w:rsid w:val="00F928C5"/>
    <w:rsid w:val="00F951F8"/>
    <w:rsid w:val="00F96686"/>
    <w:rsid w:val="00FA3C4A"/>
    <w:rsid w:val="00FA4BD8"/>
    <w:rsid w:val="00FA5613"/>
    <w:rsid w:val="00FA6A63"/>
    <w:rsid w:val="00FA7110"/>
    <w:rsid w:val="00FA7A56"/>
    <w:rsid w:val="00FA7EE0"/>
    <w:rsid w:val="00FB1DCF"/>
    <w:rsid w:val="00FB6F0E"/>
    <w:rsid w:val="00FC0E8D"/>
    <w:rsid w:val="00FC128A"/>
    <w:rsid w:val="00FC2B07"/>
    <w:rsid w:val="00FC3489"/>
    <w:rsid w:val="00FC510D"/>
    <w:rsid w:val="00FC64B9"/>
    <w:rsid w:val="00FD0A0C"/>
    <w:rsid w:val="00FD0C31"/>
    <w:rsid w:val="00FD0DF0"/>
    <w:rsid w:val="00FD179F"/>
    <w:rsid w:val="00FD22C5"/>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B46D"/>
  <w15:docId w15:val="{67A98583-AF5E-4337-843A-73462FCE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rPr>
      <w:lang w:val="es-CO"/>
    </w:rPr>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0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 w:type="character" w:customStyle="1" w:styleId="Ttulo2Car">
    <w:name w:val="Título 2 Car"/>
    <w:basedOn w:val="Fuentedeprrafopredeter"/>
    <w:link w:val="Ttulo2"/>
    <w:uiPriority w:val="9"/>
    <w:rsid w:val="00853034"/>
    <w:rPr>
      <w:rFonts w:asciiTheme="majorHAnsi" w:eastAsiaTheme="majorEastAsia" w:hAnsiTheme="majorHAnsi" w:cstheme="majorBidi"/>
      <w:color w:val="2E74B5" w:themeColor="accent1" w:themeShade="BF"/>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6604">
      <w:bodyDiv w:val="1"/>
      <w:marLeft w:val="0"/>
      <w:marRight w:val="0"/>
      <w:marTop w:val="0"/>
      <w:marBottom w:val="0"/>
      <w:divBdr>
        <w:top w:val="none" w:sz="0" w:space="0" w:color="auto"/>
        <w:left w:val="none" w:sz="0" w:space="0" w:color="auto"/>
        <w:bottom w:val="none" w:sz="0" w:space="0" w:color="auto"/>
        <w:right w:val="none" w:sz="0" w:space="0" w:color="auto"/>
      </w:divBdr>
      <w:divsChild>
        <w:div w:id="117534056">
          <w:marLeft w:val="0"/>
          <w:marRight w:val="0"/>
          <w:marTop w:val="0"/>
          <w:marBottom w:val="0"/>
          <w:divBdr>
            <w:top w:val="none" w:sz="0" w:space="0" w:color="auto"/>
            <w:left w:val="none" w:sz="0" w:space="0" w:color="auto"/>
            <w:bottom w:val="none" w:sz="0" w:space="0" w:color="auto"/>
            <w:right w:val="none" w:sz="0" w:space="0" w:color="auto"/>
          </w:divBdr>
        </w:div>
        <w:div w:id="123161938">
          <w:marLeft w:val="0"/>
          <w:marRight w:val="0"/>
          <w:marTop w:val="0"/>
          <w:marBottom w:val="0"/>
          <w:divBdr>
            <w:top w:val="none" w:sz="0" w:space="0" w:color="auto"/>
            <w:left w:val="none" w:sz="0" w:space="0" w:color="auto"/>
            <w:bottom w:val="none" w:sz="0" w:space="0" w:color="auto"/>
            <w:right w:val="none" w:sz="0" w:space="0" w:color="auto"/>
          </w:divBdr>
        </w:div>
        <w:div w:id="213002585">
          <w:marLeft w:val="0"/>
          <w:marRight w:val="0"/>
          <w:marTop w:val="0"/>
          <w:marBottom w:val="0"/>
          <w:divBdr>
            <w:top w:val="none" w:sz="0" w:space="0" w:color="auto"/>
            <w:left w:val="none" w:sz="0" w:space="0" w:color="auto"/>
            <w:bottom w:val="none" w:sz="0" w:space="0" w:color="auto"/>
            <w:right w:val="none" w:sz="0" w:space="0" w:color="auto"/>
          </w:divBdr>
        </w:div>
        <w:div w:id="323364589">
          <w:marLeft w:val="0"/>
          <w:marRight w:val="0"/>
          <w:marTop w:val="0"/>
          <w:marBottom w:val="0"/>
          <w:divBdr>
            <w:top w:val="none" w:sz="0" w:space="0" w:color="auto"/>
            <w:left w:val="none" w:sz="0" w:space="0" w:color="auto"/>
            <w:bottom w:val="none" w:sz="0" w:space="0" w:color="auto"/>
            <w:right w:val="none" w:sz="0" w:space="0" w:color="auto"/>
          </w:divBdr>
        </w:div>
        <w:div w:id="437991500">
          <w:marLeft w:val="0"/>
          <w:marRight w:val="0"/>
          <w:marTop w:val="0"/>
          <w:marBottom w:val="0"/>
          <w:divBdr>
            <w:top w:val="none" w:sz="0" w:space="0" w:color="auto"/>
            <w:left w:val="none" w:sz="0" w:space="0" w:color="auto"/>
            <w:bottom w:val="none" w:sz="0" w:space="0" w:color="auto"/>
            <w:right w:val="none" w:sz="0" w:space="0" w:color="auto"/>
          </w:divBdr>
        </w:div>
        <w:div w:id="520247447">
          <w:marLeft w:val="0"/>
          <w:marRight w:val="0"/>
          <w:marTop w:val="0"/>
          <w:marBottom w:val="0"/>
          <w:divBdr>
            <w:top w:val="none" w:sz="0" w:space="0" w:color="auto"/>
            <w:left w:val="none" w:sz="0" w:space="0" w:color="auto"/>
            <w:bottom w:val="none" w:sz="0" w:space="0" w:color="auto"/>
            <w:right w:val="none" w:sz="0" w:space="0" w:color="auto"/>
          </w:divBdr>
        </w:div>
        <w:div w:id="752164293">
          <w:marLeft w:val="0"/>
          <w:marRight w:val="0"/>
          <w:marTop w:val="0"/>
          <w:marBottom w:val="0"/>
          <w:divBdr>
            <w:top w:val="none" w:sz="0" w:space="0" w:color="auto"/>
            <w:left w:val="none" w:sz="0" w:space="0" w:color="auto"/>
            <w:bottom w:val="none" w:sz="0" w:space="0" w:color="auto"/>
            <w:right w:val="none" w:sz="0" w:space="0" w:color="auto"/>
          </w:divBdr>
        </w:div>
        <w:div w:id="1058670724">
          <w:marLeft w:val="0"/>
          <w:marRight w:val="0"/>
          <w:marTop w:val="0"/>
          <w:marBottom w:val="0"/>
          <w:divBdr>
            <w:top w:val="none" w:sz="0" w:space="0" w:color="auto"/>
            <w:left w:val="none" w:sz="0" w:space="0" w:color="auto"/>
            <w:bottom w:val="none" w:sz="0" w:space="0" w:color="auto"/>
            <w:right w:val="none" w:sz="0" w:space="0" w:color="auto"/>
          </w:divBdr>
        </w:div>
        <w:div w:id="1067995368">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165900321">
          <w:marLeft w:val="0"/>
          <w:marRight w:val="0"/>
          <w:marTop w:val="0"/>
          <w:marBottom w:val="0"/>
          <w:divBdr>
            <w:top w:val="none" w:sz="0" w:space="0" w:color="auto"/>
            <w:left w:val="none" w:sz="0" w:space="0" w:color="auto"/>
            <w:bottom w:val="none" w:sz="0" w:space="0" w:color="auto"/>
            <w:right w:val="none" w:sz="0" w:space="0" w:color="auto"/>
          </w:divBdr>
        </w:div>
        <w:div w:id="1354965370">
          <w:marLeft w:val="0"/>
          <w:marRight w:val="0"/>
          <w:marTop w:val="0"/>
          <w:marBottom w:val="0"/>
          <w:divBdr>
            <w:top w:val="none" w:sz="0" w:space="0" w:color="auto"/>
            <w:left w:val="none" w:sz="0" w:space="0" w:color="auto"/>
            <w:bottom w:val="none" w:sz="0" w:space="0" w:color="auto"/>
            <w:right w:val="none" w:sz="0" w:space="0" w:color="auto"/>
          </w:divBdr>
        </w:div>
        <w:div w:id="1380589410">
          <w:marLeft w:val="0"/>
          <w:marRight w:val="0"/>
          <w:marTop w:val="0"/>
          <w:marBottom w:val="0"/>
          <w:divBdr>
            <w:top w:val="none" w:sz="0" w:space="0" w:color="auto"/>
            <w:left w:val="none" w:sz="0" w:space="0" w:color="auto"/>
            <w:bottom w:val="none" w:sz="0" w:space="0" w:color="auto"/>
            <w:right w:val="none" w:sz="0" w:space="0" w:color="auto"/>
          </w:divBdr>
        </w:div>
        <w:div w:id="1604142964">
          <w:marLeft w:val="0"/>
          <w:marRight w:val="0"/>
          <w:marTop w:val="0"/>
          <w:marBottom w:val="0"/>
          <w:divBdr>
            <w:top w:val="none" w:sz="0" w:space="0" w:color="auto"/>
            <w:left w:val="none" w:sz="0" w:space="0" w:color="auto"/>
            <w:bottom w:val="none" w:sz="0" w:space="0" w:color="auto"/>
            <w:right w:val="none" w:sz="0" w:space="0" w:color="auto"/>
          </w:divBdr>
        </w:div>
        <w:div w:id="1693460894">
          <w:marLeft w:val="0"/>
          <w:marRight w:val="0"/>
          <w:marTop w:val="0"/>
          <w:marBottom w:val="0"/>
          <w:divBdr>
            <w:top w:val="none" w:sz="0" w:space="0" w:color="auto"/>
            <w:left w:val="none" w:sz="0" w:space="0" w:color="auto"/>
            <w:bottom w:val="none" w:sz="0" w:space="0" w:color="auto"/>
            <w:right w:val="none" w:sz="0" w:space="0" w:color="auto"/>
          </w:divBdr>
        </w:div>
        <w:div w:id="1783646933">
          <w:marLeft w:val="0"/>
          <w:marRight w:val="0"/>
          <w:marTop w:val="0"/>
          <w:marBottom w:val="0"/>
          <w:divBdr>
            <w:top w:val="none" w:sz="0" w:space="0" w:color="auto"/>
            <w:left w:val="none" w:sz="0" w:space="0" w:color="auto"/>
            <w:bottom w:val="none" w:sz="0" w:space="0" w:color="auto"/>
            <w:right w:val="none" w:sz="0" w:space="0" w:color="auto"/>
          </w:divBdr>
        </w:div>
        <w:div w:id="199756214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60376735">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33588509">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197476600">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339740898">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25063216">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492066467">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7525002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825323547">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1195459178">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289090912">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879127623">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11152789">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600262885">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5983019">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 w:id="2071611581">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0831413">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187409506">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417755113">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607079665">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254900490">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747729959">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31078512">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 w:id="610165378">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09755182">
          <w:marLeft w:val="0"/>
          <w:marRight w:val="0"/>
          <w:marTop w:val="0"/>
          <w:marBottom w:val="0"/>
          <w:divBdr>
            <w:top w:val="none" w:sz="0" w:space="0" w:color="auto"/>
            <w:left w:val="none" w:sz="0" w:space="0" w:color="auto"/>
            <w:bottom w:val="none" w:sz="0" w:space="0" w:color="auto"/>
            <w:right w:val="none" w:sz="0" w:space="0" w:color="auto"/>
          </w:divBdr>
        </w:div>
        <w:div w:id="331837072">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4796034">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589928434">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12284677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830605627">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782105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250894963">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35877422">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86910132">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30961674">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572618850">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81948858">
          <w:marLeft w:val="0"/>
          <w:marRight w:val="0"/>
          <w:marTop w:val="0"/>
          <w:marBottom w:val="0"/>
          <w:divBdr>
            <w:top w:val="none" w:sz="0" w:space="0" w:color="auto"/>
            <w:left w:val="none" w:sz="0" w:space="0" w:color="auto"/>
            <w:bottom w:val="none" w:sz="0" w:space="0" w:color="auto"/>
            <w:right w:val="none" w:sz="0" w:space="0" w:color="auto"/>
          </w:divBdr>
        </w:div>
        <w:div w:id="33280744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7755301">
          <w:marLeft w:val="0"/>
          <w:marRight w:val="0"/>
          <w:marTop w:val="0"/>
          <w:marBottom w:val="0"/>
          <w:divBdr>
            <w:top w:val="none" w:sz="0" w:space="0" w:color="auto"/>
            <w:left w:val="none" w:sz="0" w:space="0" w:color="auto"/>
            <w:bottom w:val="none" w:sz="0" w:space="0" w:color="auto"/>
            <w:right w:val="none" w:sz="0" w:space="0" w:color="auto"/>
          </w:divBdr>
        </w:div>
        <w:div w:id="86970286">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36512181">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473059595">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31931397">
          <w:marLeft w:val="0"/>
          <w:marRight w:val="0"/>
          <w:marTop w:val="0"/>
          <w:marBottom w:val="0"/>
          <w:divBdr>
            <w:top w:val="none" w:sz="0" w:space="0" w:color="auto"/>
            <w:left w:val="none" w:sz="0" w:space="0" w:color="auto"/>
            <w:bottom w:val="none" w:sz="0" w:space="0" w:color="auto"/>
            <w:right w:val="none" w:sz="0" w:space="0" w:color="auto"/>
          </w:divBdr>
        </w:div>
        <w:div w:id="178785366">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 w:id="677737834">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80369517">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1649164115">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192959183">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23873583">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1286159745">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2712-87C6-401A-A2FF-295B1C71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edicion1</dc:creator>
  <cp:keywords/>
  <dc:description/>
  <cp:lastModifiedBy>Yamilie López</cp:lastModifiedBy>
  <cp:revision>3</cp:revision>
  <cp:lastPrinted>2020-03-25T16:16:00Z</cp:lastPrinted>
  <dcterms:created xsi:type="dcterms:W3CDTF">2021-03-03T03:29:00Z</dcterms:created>
  <dcterms:modified xsi:type="dcterms:W3CDTF">2021-03-03T03:44:00Z</dcterms:modified>
</cp:coreProperties>
</file>