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C4AE8DB" wp14:editId="70D404C7">
            <wp:simplePos x="0" y="0"/>
            <wp:positionH relativeFrom="column">
              <wp:posOffset>-1170940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D40E56">
        <w:rPr>
          <w:rFonts w:ascii="Arial" w:hAnsi="Arial" w:cs="Arial"/>
          <w:b/>
          <w:color w:val="FFFFFF" w:themeColor="background1"/>
          <w:sz w:val="24"/>
          <w:szCs w:val="24"/>
        </w:rPr>
        <w:t>88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3F5607">
        <w:rPr>
          <w:rFonts w:ascii="Arial" w:hAnsi="Arial" w:cs="Arial"/>
          <w:b/>
        </w:rPr>
        <w:t>4</w:t>
      </w:r>
      <w:r w:rsidRPr="00352F57">
        <w:rPr>
          <w:rFonts w:ascii="Arial" w:hAnsi="Arial" w:cs="Arial"/>
          <w:b/>
        </w:rPr>
        <w:t xml:space="preserve"> de marzo 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5607" w:rsidRDefault="003F5607" w:rsidP="00D40E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5607">
        <w:rPr>
          <w:rFonts w:ascii="Arial" w:hAnsi="Arial" w:cs="Arial"/>
          <w:b/>
          <w:sz w:val="24"/>
          <w:szCs w:val="24"/>
        </w:rPr>
        <w:t>ALCALDÍA DE PASTO DECRETÓ ESTE DOMINGO</w:t>
      </w:r>
      <w:r w:rsidR="00D40E56">
        <w:rPr>
          <w:rFonts w:ascii="Arial" w:hAnsi="Arial" w:cs="Arial"/>
          <w:b/>
          <w:sz w:val="24"/>
          <w:szCs w:val="24"/>
        </w:rPr>
        <w:t xml:space="preserve"> </w:t>
      </w:r>
      <w:r w:rsidRPr="003F5607">
        <w:rPr>
          <w:rFonts w:ascii="Arial" w:hAnsi="Arial" w:cs="Arial"/>
          <w:b/>
          <w:sz w:val="24"/>
          <w:szCs w:val="24"/>
        </w:rPr>
        <w:t>7 DE MARZO COMO DÍA SIN CARRO Y SIN MOTO</w:t>
      </w:r>
    </w:p>
    <w:p w:rsidR="00D40E56" w:rsidRPr="003F5607" w:rsidRDefault="00D40E56" w:rsidP="00D40E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0E56" w:rsidRDefault="00D40E56" w:rsidP="00D40E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5607" w:rsidRDefault="003F5607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607">
        <w:rPr>
          <w:rFonts w:ascii="Arial" w:hAnsi="Arial" w:cs="Arial"/>
          <w:sz w:val="24"/>
          <w:szCs w:val="24"/>
        </w:rPr>
        <w:t>Para garantizar la seguridad durante la ciclovía dominical</w:t>
      </w:r>
      <w:r w:rsidR="002662C1">
        <w:rPr>
          <w:rFonts w:ascii="Arial" w:hAnsi="Arial" w:cs="Arial"/>
          <w:sz w:val="24"/>
          <w:szCs w:val="24"/>
        </w:rPr>
        <w:t xml:space="preserve"> y</w:t>
      </w:r>
      <w:r w:rsidRPr="003F5607">
        <w:rPr>
          <w:rFonts w:ascii="Arial" w:hAnsi="Arial" w:cs="Arial"/>
          <w:sz w:val="24"/>
          <w:szCs w:val="24"/>
        </w:rPr>
        <w:t xml:space="preserve"> a propósito de la conmemoración del Día Internacional de la Mujer, la Alcaldía de Pasto estableció a través del Decreto 129 </w:t>
      </w:r>
      <w:r w:rsidR="002662C1">
        <w:rPr>
          <w:rFonts w:ascii="Arial" w:hAnsi="Arial" w:cs="Arial"/>
          <w:sz w:val="24"/>
          <w:szCs w:val="24"/>
        </w:rPr>
        <w:t>el</w:t>
      </w:r>
      <w:r w:rsidRPr="003F5607">
        <w:rPr>
          <w:rFonts w:ascii="Arial" w:hAnsi="Arial" w:cs="Arial"/>
          <w:sz w:val="24"/>
          <w:szCs w:val="24"/>
        </w:rPr>
        <w:t xml:space="preserve"> </w:t>
      </w:r>
      <w:r w:rsidR="00D40E56">
        <w:rPr>
          <w:rFonts w:ascii="Arial" w:hAnsi="Arial" w:cs="Arial"/>
          <w:sz w:val="24"/>
          <w:szCs w:val="24"/>
        </w:rPr>
        <w:t>“</w:t>
      </w:r>
      <w:r w:rsidRPr="003F5607">
        <w:rPr>
          <w:rFonts w:ascii="Arial" w:hAnsi="Arial" w:cs="Arial"/>
          <w:sz w:val="24"/>
          <w:szCs w:val="24"/>
        </w:rPr>
        <w:t xml:space="preserve">Día </w:t>
      </w:r>
      <w:r w:rsidR="00D40E56">
        <w:rPr>
          <w:rFonts w:ascii="Arial" w:hAnsi="Arial" w:cs="Arial"/>
          <w:sz w:val="24"/>
          <w:szCs w:val="24"/>
        </w:rPr>
        <w:t>s</w:t>
      </w:r>
      <w:r w:rsidRPr="003F5607">
        <w:rPr>
          <w:rFonts w:ascii="Arial" w:hAnsi="Arial" w:cs="Arial"/>
          <w:sz w:val="24"/>
          <w:szCs w:val="24"/>
        </w:rPr>
        <w:t>in carro y sin moto</w:t>
      </w:r>
      <w:r w:rsidR="00D40E56">
        <w:rPr>
          <w:rFonts w:ascii="Arial" w:hAnsi="Arial" w:cs="Arial"/>
          <w:sz w:val="24"/>
          <w:szCs w:val="24"/>
        </w:rPr>
        <w:t>”</w:t>
      </w:r>
      <w:r w:rsidRPr="003F5607">
        <w:rPr>
          <w:rFonts w:ascii="Arial" w:hAnsi="Arial" w:cs="Arial"/>
          <w:sz w:val="24"/>
          <w:szCs w:val="24"/>
        </w:rPr>
        <w:t xml:space="preserve"> este domingo 7 de marzo desde las 8:00 de la mañana hasta la 1:00 de la tarde.</w:t>
      </w:r>
    </w:p>
    <w:p w:rsidR="00D40E56" w:rsidRPr="003F5607" w:rsidRDefault="00D40E56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607" w:rsidRPr="003F5607" w:rsidRDefault="003F5607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607">
        <w:rPr>
          <w:rFonts w:ascii="Arial" w:hAnsi="Arial" w:cs="Arial"/>
          <w:sz w:val="24"/>
          <w:szCs w:val="24"/>
        </w:rPr>
        <w:t>El Secretario de Tr</w:t>
      </w:r>
      <w:bookmarkStart w:id="0" w:name="_GoBack"/>
      <w:bookmarkEnd w:id="0"/>
      <w:r w:rsidRPr="003F5607">
        <w:rPr>
          <w:rFonts w:ascii="Arial" w:hAnsi="Arial" w:cs="Arial"/>
          <w:sz w:val="24"/>
          <w:szCs w:val="24"/>
        </w:rPr>
        <w:t xml:space="preserve">ánsito y Transporte, Javier Recalde Martínez, explicó que la medida, que regirá para la zona urbana del municipio, se realiza con el fin de motivar la participación ciudadana en las ciclovías y actividades físicas y recreativas que la Administración ha dispuesto para esta fecha en la Plaza del Carnaval, parques Bolívar, Paraná y barrio Tamasagra. </w:t>
      </w:r>
    </w:p>
    <w:p w:rsidR="00D40E56" w:rsidRDefault="00D40E56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607" w:rsidRPr="003F5607" w:rsidRDefault="003F5607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607">
        <w:rPr>
          <w:rFonts w:ascii="Arial" w:hAnsi="Arial" w:cs="Arial"/>
          <w:sz w:val="24"/>
          <w:szCs w:val="24"/>
        </w:rPr>
        <w:t>“Hacemos extensiva la invitación a toda la ciudadanía para que durante la mañana de este domingo deje su vehículo en casa y salga a disfrutar de toda la programación que se ha preparado para conmemorar el Día Internacional de la Mujer”, agregó.</w:t>
      </w:r>
    </w:p>
    <w:p w:rsidR="00D40E56" w:rsidRDefault="00D40E56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607" w:rsidRPr="003F5607" w:rsidRDefault="003F5607" w:rsidP="00D40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607">
        <w:rPr>
          <w:rFonts w:ascii="Arial" w:hAnsi="Arial" w:cs="Arial"/>
          <w:sz w:val="24"/>
          <w:szCs w:val="24"/>
        </w:rPr>
        <w:t xml:space="preserve">El funcionario señaló que el Decreto 129, que puede consultarse en la página </w:t>
      </w:r>
      <w:hyperlink r:id="rId5" w:history="1">
        <w:r w:rsidRPr="003F5607">
          <w:rPr>
            <w:rStyle w:val="Hipervnculo"/>
            <w:rFonts w:ascii="Arial" w:hAnsi="Arial" w:cs="Arial"/>
            <w:sz w:val="24"/>
            <w:szCs w:val="24"/>
          </w:rPr>
          <w:t>www.pasto.gov.co</w:t>
        </w:r>
      </w:hyperlink>
      <w:r w:rsidRPr="003F5607">
        <w:rPr>
          <w:rFonts w:ascii="Arial" w:hAnsi="Arial" w:cs="Arial"/>
          <w:sz w:val="24"/>
          <w:szCs w:val="24"/>
        </w:rPr>
        <w:t xml:space="preserve"> y en las redes sociales de la Alcaldía y Pasto Tránsito, comprende 17 excepciones y quienes no acaten la disposición serán objeto de sanciones de acuerdo con lo establecido en el Código Nacional de Tránsito.</w:t>
      </w:r>
    </w:p>
    <w:p w:rsidR="007773BD" w:rsidRPr="003F5607" w:rsidRDefault="007773BD" w:rsidP="00D40E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773BD" w:rsidRPr="003F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2662C1"/>
    <w:rsid w:val="00337525"/>
    <w:rsid w:val="00352F57"/>
    <w:rsid w:val="003F5607"/>
    <w:rsid w:val="004D37F0"/>
    <w:rsid w:val="0072475D"/>
    <w:rsid w:val="007773BD"/>
    <w:rsid w:val="00D21063"/>
    <w:rsid w:val="00D40E56"/>
    <w:rsid w:val="00E0434A"/>
    <w:rsid w:val="00EB5A38"/>
    <w:rsid w:val="00EE5397"/>
    <w:rsid w:val="00F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A347"/>
  <w15:docId w15:val="{8C3CE369-E39B-4EF8-9C5E-E58A722D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sto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dcterms:created xsi:type="dcterms:W3CDTF">2021-03-05T00:10:00Z</dcterms:created>
  <dcterms:modified xsi:type="dcterms:W3CDTF">2021-03-05T00:10:00Z</dcterms:modified>
</cp:coreProperties>
</file>