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76147" w14:textId="77777777"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75A26111" wp14:editId="7F81DE6C">
            <wp:simplePos x="0" y="0"/>
            <wp:positionH relativeFrom="column">
              <wp:posOffset>-1056640</wp:posOffset>
            </wp:positionH>
            <wp:positionV relativeFrom="paragraph">
              <wp:posOffset>-937260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5EFB934B" w14:textId="725FF46E" w:rsidR="00352F57" w:rsidRPr="00D61C2D" w:rsidRDefault="00604542" w:rsidP="00D61C2D">
      <w:pPr>
        <w:spacing w:after="0" w:line="480" w:lineRule="auto"/>
        <w:ind w:left="2124" w:firstLine="708"/>
        <w:jc w:val="right"/>
        <w:rPr>
          <w:rFonts w:ascii="Arial" w:hAnsi="Arial" w:cs="Arial"/>
          <w:b/>
          <w:color w:val="FFFFFF" w:themeColor="background1"/>
        </w:rPr>
      </w:pPr>
      <w:r>
        <w:rPr>
          <w:rFonts w:ascii="Arial" w:hAnsi="Arial" w:cs="Arial"/>
          <w:b/>
          <w:color w:val="FFFFFF" w:themeColor="background1"/>
          <w:sz w:val="24"/>
          <w:szCs w:val="24"/>
        </w:rPr>
        <w:t xml:space="preserve"> </w:t>
      </w:r>
      <w:r w:rsidR="00D61C2D">
        <w:rPr>
          <w:rFonts w:ascii="Arial" w:hAnsi="Arial" w:cs="Arial"/>
          <w:b/>
          <w:color w:val="FFFFFF" w:themeColor="background1"/>
          <w:sz w:val="24"/>
          <w:szCs w:val="24"/>
        </w:rPr>
        <w:t xml:space="preserve">  </w:t>
      </w:r>
      <w:r w:rsidR="00352F57" w:rsidRPr="00D61C2D">
        <w:rPr>
          <w:rFonts w:ascii="Arial" w:hAnsi="Arial" w:cs="Arial"/>
          <w:b/>
          <w:color w:val="FFFFFF" w:themeColor="background1"/>
        </w:rPr>
        <w:t xml:space="preserve">No. </w:t>
      </w:r>
      <w:r w:rsidR="00D61C2D">
        <w:rPr>
          <w:rFonts w:ascii="Arial" w:hAnsi="Arial" w:cs="Arial"/>
          <w:b/>
          <w:color w:val="FFFFFF" w:themeColor="background1"/>
        </w:rPr>
        <w:t>107</w:t>
      </w:r>
    </w:p>
    <w:p w14:paraId="04BA877A" w14:textId="4967FC2C" w:rsidR="00352F57" w:rsidRPr="00604542" w:rsidRDefault="00D61C2D" w:rsidP="00D61C2D">
      <w:pPr>
        <w:spacing w:after="0" w:line="480" w:lineRule="auto"/>
        <w:ind w:left="6372"/>
        <w:rPr>
          <w:rFonts w:ascii="Arial" w:hAnsi="Arial" w:cs="Arial"/>
          <w:b/>
          <w:color w:val="FFFFFF" w:themeColor="background1"/>
          <w:sz w:val="20"/>
          <w:szCs w:val="20"/>
        </w:rPr>
      </w:pPr>
      <w:r>
        <w:rPr>
          <w:rFonts w:ascii="Arial" w:hAnsi="Arial" w:cs="Arial"/>
          <w:b/>
          <w:sz w:val="20"/>
          <w:szCs w:val="20"/>
        </w:rPr>
        <w:t xml:space="preserve">         </w:t>
      </w:r>
      <w:r w:rsidR="00604542" w:rsidRPr="00604542">
        <w:rPr>
          <w:rFonts w:ascii="Arial" w:hAnsi="Arial" w:cs="Arial"/>
          <w:b/>
          <w:sz w:val="20"/>
          <w:szCs w:val="20"/>
        </w:rPr>
        <w:t>1</w:t>
      </w:r>
      <w:r>
        <w:rPr>
          <w:rFonts w:ascii="Arial" w:hAnsi="Arial" w:cs="Arial"/>
          <w:b/>
          <w:sz w:val="20"/>
          <w:szCs w:val="20"/>
        </w:rPr>
        <w:t>5</w:t>
      </w:r>
      <w:r w:rsidR="00352F57" w:rsidRPr="00604542">
        <w:rPr>
          <w:rFonts w:ascii="Arial" w:hAnsi="Arial" w:cs="Arial"/>
          <w:b/>
          <w:sz w:val="20"/>
          <w:szCs w:val="20"/>
        </w:rPr>
        <w:t xml:space="preserve"> de marzo de 2021</w:t>
      </w:r>
    </w:p>
    <w:p w14:paraId="02EBF651" w14:textId="77777777" w:rsidR="00352F57" w:rsidRDefault="00352F57" w:rsidP="00352F57">
      <w:pPr>
        <w:spacing w:after="0" w:line="240" w:lineRule="auto"/>
        <w:ind w:left="1416" w:firstLine="708"/>
        <w:jc w:val="right"/>
        <w:rPr>
          <w:rFonts w:ascii="Arial" w:hAnsi="Arial" w:cs="Arial"/>
          <w:b/>
          <w:sz w:val="24"/>
          <w:szCs w:val="24"/>
        </w:rPr>
      </w:pPr>
    </w:p>
    <w:p w14:paraId="31552E3C" w14:textId="77777777" w:rsidR="00352F57" w:rsidRDefault="00352F57" w:rsidP="00352F57">
      <w:pPr>
        <w:spacing w:after="0" w:line="240" w:lineRule="auto"/>
        <w:ind w:left="1416" w:firstLine="708"/>
        <w:jc w:val="right"/>
        <w:rPr>
          <w:rFonts w:ascii="Arial" w:hAnsi="Arial" w:cs="Arial"/>
          <w:b/>
          <w:sz w:val="24"/>
          <w:szCs w:val="24"/>
        </w:rPr>
      </w:pPr>
    </w:p>
    <w:p w14:paraId="1BB70F15" w14:textId="77777777" w:rsidR="00BF2DE7" w:rsidRPr="00D61C2D" w:rsidRDefault="00BF2DE7" w:rsidP="00D61C2D">
      <w:pPr>
        <w:spacing w:after="0" w:line="240" w:lineRule="auto"/>
        <w:jc w:val="center"/>
        <w:rPr>
          <w:rFonts w:ascii="Arial" w:hAnsi="Arial" w:cs="Arial"/>
          <w:b/>
          <w:sz w:val="24"/>
          <w:szCs w:val="24"/>
        </w:rPr>
      </w:pPr>
      <w:r w:rsidRPr="00D61C2D">
        <w:rPr>
          <w:rFonts w:ascii="Arial" w:hAnsi="Arial" w:cs="Arial"/>
          <w:b/>
          <w:sz w:val="24"/>
          <w:szCs w:val="24"/>
        </w:rPr>
        <w:t>EN DIÁLOGO, SECRETARÍA DE TRÁNSITO Y GERENTES DE EMPRESAS DE TRANSPORTE PÚBLICO ABORDARON MEDIDAS QUE MEJOREN LA PRESTACIÓN DEL SERVICIO</w:t>
      </w:r>
    </w:p>
    <w:p w14:paraId="0B0F6F56" w14:textId="77777777" w:rsidR="00D61C2D" w:rsidRDefault="00D61C2D" w:rsidP="00D61C2D">
      <w:pPr>
        <w:spacing w:after="0" w:line="240" w:lineRule="auto"/>
        <w:jc w:val="both"/>
        <w:rPr>
          <w:rFonts w:ascii="Arial" w:hAnsi="Arial" w:cs="Arial"/>
          <w:sz w:val="24"/>
          <w:szCs w:val="24"/>
        </w:rPr>
      </w:pPr>
    </w:p>
    <w:p w14:paraId="048125C5" w14:textId="2F848C84" w:rsidR="00BF2DE7" w:rsidRPr="00BF2DE7" w:rsidRDefault="00BF2DE7" w:rsidP="00D61C2D">
      <w:pPr>
        <w:spacing w:after="0" w:line="240" w:lineRule="auto"/>
        <w:jc w:val="both"/>
        <w:rPr>
          <w:rFonts w:ascii="Arial" w:hAnsi="Arial" w:cs="Arial"/>
          <w:sz w:val="24"/>
          <w:szCs w:val="24"/>
        </w:rPr>
      </w:pPr>
      <w:r w:rsidRPr="00BF2DE7">
        <w:rPr>
          <w:rFonts w:ascii="Arial" w:hAnsi="Arial" w:cs="Arial"/>
          <w:sz w:val="24"/>
          <w:szCs w:val="24"/>
        </w:rPr>
        <w:t>En un espacio de diálogo con los gerentes de las 7 empresas de transporte público colectivo de pasajeros que operan en el municipio de Pasto, la Secretaría de Tránsito y Transporte, en cabeza de Javier Recalde, abordó diversos temas relacionados con la prestación y el mejoramiento del servicio.</w:t>
      </w:r>
    </w:p>
    <w:p w14:paraId="6992AC83" w14:textId="77777777" w:rsidR="00BF2DE7" w:rsidRPr="00BF2DE7" w:rsidRDefault="00BF2DE7" w:rsidP="00D61C2D">
      <w:pPr>
        <w:spacing w:after="0" w:line="240" w:lineRule="auto"/>
        <w:jc w:val="both"/>
        <w:rPr>
          <w:rFonts w:ascii="Arial" w:hAnsi="Arial" w:cs="Arial"/>
          <w:sz w:val="24"/>
          <w:szCs w:val="24"/>
        </w:rPr>
      </w:pPr>
    </w:p>
    <w:p w14:paraId="3AF11567" w14:textId="77777777" w:rsidR="00BF2DE7" w:rsidRPr="00BF2DE7" w:rsidRDefault="00BF2DE7" w:rsidP="00D61C2D">
      <w:pPr>
        <w:spacing w:after="0" w:line="240" w:lineRule="auto"/>
        <w:jc w:val="both"/>
        <w:rPr>
          <w:rFonts w:ascii="Arial" w:hAnsi="Arial" w:cs="Arial"/>
          <w:sz w:val="24"/>
          <w:szCs w:val="24"/>
        </w:rPr>
      </w:pPr>
      <w:r w:rsidRPr="00BF2DE7">
        <w:rPr>
          <w:rFonts w:ascii="Arial" w:hAnsi="Arial" w:cs="Arial"/>
          <w:sz w:val="24"/>
          <w:szCs w:val="24"/>
        </w:rPr>
        <w:t>El funcionario señaló que durante el encuentro los trasportadores recibieron varias recomendaciones en torno al cumplimiento de las rutas autorizadas, frecuencias y horarios establecidos; al tiempo que se expusieron quejas y observaciones de la ciudadanía frente a la prestación del servicio.</w:t>
      </w:r>
    </w:p>
    <w:p w14:paraId="4DCED4E7" w14:textId="77777777" w:rsidR="00BF2DE7" w:rsidRPr="00BF2DE7" w:rsidRDefault="00BF2DE7" w:rsidP="00D61C2D">
      <w:pPr>
        <w:spacing w:after="0" w:line="240" w:lineRule="auto"/>
        <w:jc w:val="both"/>
        <w:rPr>
          <w:rFonts w:ascii="Arial" w:hAnsi="Arial" w:cs="Arial"/>
          <w:sz w:val="24"/>
          <w:szCs w:val="24"/>
        </w:rPr>
      </w:pPr>
    </w:p>
    <w:p w14:paraId="12CA7C82" w14:textId="3541F522" w:rsidR="00BF2DE7" w:rsidRPr="00BF2DE7" w:rsidRDefault="00BF2DE7" w:rsidP="00D61C2D">
      <w:pPr>
        <w:spacing w:after="0" w:line="240" w:lineRule="auto"/>
        <w:jc w:val="both"/>
        <w:rPr>
          <w:rFonts w:ascii="Arial" w:hAnsi="Arial" w:cs="Arial"/>
          <w:sz w:val="24"/>
          <w:szCs w:val="24"/>
        </w:rPr>
      </w:pPr>
      <w:r w:rsidRPr="00BF2DE7">
        <w:rPr>
          <w:rFonts w:ascii="Arial" w:hAnsi="Arial" w:cs="Arial"/>
          <w:sz w:val="24"/>
          <w:szCs w:val="24"/>
        </w:rPr>
        <w:t>“Desde la Secretaría de Tránsito, como parte del Plan Estratégico de Transporte Público, adelantaremos una auditoría integral de cada una de las empresas con el propósito de revisar temas financieros, operacionales y capacidad transportadora, entre otros”, explicó el funcionario.</w:t>
      </w:r>
    </w:p>
    <w:p w14:paraId="7D1751DA" w14:textId="77777777" w:rsidR="00BF2DE7" w:rsidRPr="00BF2DE7" w:rsidRDefault="00BF2DE7" w:rsidP="00D61C2D">
      <w:pPr>
        <w:spacing w:after="0" w:line="240" w:lineRule="auto"/>
        <w:jc w:val="both"/>
        <w:rPr>
          <w:rFonts w:ascii="Arial" w:hAnsi="Arial" w:cs="Arial"/>
          <w:sz w:val="24"/>
          <w:szCs w:val="24"/>
        </w:rPr>
      </w:pPr>
    </w:p>
    <w:p w14:paraId="02AC151B" w14:textId="77777777" w:rsidR="00BF2DE7" w:rsidRPr="00BF2DE7" w:rsidRDefault="00BF2DE7" w:rsidP="00D61C2D">
      <w:pPr>
        <w:spacing w:after="0" w:line="240" w:lineRule="auto"/>
        <w:jc w:val="both"/>
        <w:rPr>
          <w:rFonts w:ascii="Arial" w:hAnsi="Arial" w:cs="Arial"/>
          <w:sz w:val="24"/>
          <w:szCs w:val="24"/>
        </w:rPr>
      </w:pPr>
      <w:r w:rsidRPr="00BF2DE7">
        <w:rPr>
          <w:rFonts w:ascii="Arial" w:hAnsi="Arial" w:cs="Arial"/>
          <w:sz w:val="24"/>
          <w:szCs w:val="24"/>
        </w:rPr>
        <w:t xml:space="preserve">Por su parte, el gerente de la Unión Temporal Ciudad Sorpresa, Alfonso Ortega, destacó la importancia de propiciar estos espacios de diálogo y expresó que, desde ya, se analizan distintos factores y alternativas que incentiven el uso del transporte público en el municipio a fin de lograr una mayor reactivación del sector en la etapa de </w:t>
      </w:r>
      <w:proofErr w:type="spellStart"/>
      <w:r w:rsidRPr="00BF2DE7">
        <w:rPr>
          <w:rFonts w:ascii="Arial" w:hAnsi="Arial" w:cs="Arial"/>
          <w:sz w:val="24"/>
          <w:szCs w:val="24"/>
        </w:rPr>
        <w:t>pospandemia</w:t>
      </w:r>
      <w:proofErr w:type="spellEnd"/>
      <w:r w:rsidRPr="00BF2DE7">
        <w:rPr>
          <w:rFonts w:ascii="Arial" w:hAnsi="Arial" w:cs="Arial"/>
          <w:sz w:val="24"/>
          <w:szCs w:val="24"/>
        </w:rPr>
        <w:t>.</w:t>
      </w:r>
    </w:p>
    <w:p w14:paraId="1EB2587F" w14:textId="77777777" w:rsidR="00BF2DE7" w:rsidRPr="00BF2DE7" w:rsidRDefault="00BF2DE7" w:rsidP="00D61C2D">
      <w:pPr>
        <w:spacing w:after="0" w:line="240" w:lineRule="auto"/>
        <w:jc w:val="both"/>
        <w:rPr>
          <w:rFonts w:ascii="Arial" w:hAnsi="Arial" w:cs="Arial"/>
          <w:sz w:val="24"/>
          <w:szCs w:val="24"/>
        </w:rPr>
      </w:pPr>
    </w:p>
    <w:p w14:paraId="1129D395" w14:textId="3E65E854" w:rsidR="0031215B" w:rsidRDefault="00BF2DE7" w:rsidP="00D61C2D">
      <w:pPr>
        <w:spacing w:after="0" w:line="240" w:lineRule="auto"/>
        <w:jc w:val="both"/>
        <w:rPr>
          <w:rFonts w:ascii="Arial" w:hAnsi="Arial" w:cs="Arial"/>
          <w:sz w:val="24"/>
          <w:szCs w:val="24"/>
        </w:rPr>
      </w:pPr>
      <w:r w:rsidRPr="00BF2DE7">
        <w:rPr>
          <w:rFonts w:ascii="Arial" w:hAnsi="Arial" w:cs="Arial"/>
          <w:sz w:val="24"/>
          <w:szCs w:val="24"/>
        </w:rPr>
        <w:t xml:space="preserve">A su turno el gerente de la Cooperativa </w:t>
      </w:r>
      <w:proofErr w:type="spellStart"/>
      <w:r w:rsidRPr="00BF2DE7">
        <w:rPr>
          <w:rFonts w:ascii="Arial" w:hAnsi="Arial" w:cs="Arial"/>
          <w:sz w:val="24"/>
          <w:szCs w:val="24"/>
        </w:rPr>
        <w:t>Taxlujo</w:t>
      </w:r>
      <w:proofErr w:type="spellEnd"/>
      <w:r w:rsidRPr="00BF2DE7">
        <w:rPr>
          <w:rFonts w:ascii="Arial" w:hAnsi="Arial" w:cs="Arial"/>
          <w:sz w:val="24"/>
          <w:szCs w:val="24"/>
        </w:rPr>
        <w:t xml:space="preserve"> Limitada, Gerardo Martínez,</w:t>
      </w:r>
      <w:bookmarkStart w:id="0" w:name="_GoBack"/>
      <w:bookmarkEnd w:id="0"/>
      <w:r w:rsidRPr="00BF2DE7">
        <w:rPr>
          <w:rFonts w:ascii="Arial" w:hAnsi="Arial" w:cs="Arial"/>
          <w:sz w:val="24"/>
          <w:szCs w:val="24"/>
        </w:rPr>
        <w:t xml:space="preserve"> hizo referencia a la comunicación armónica que debe darse entre los gerentes de las empresas para que se garantice el respeto de las rutas autorizadas y, en esa medida, los usuarios puedan acceder a un mejor servicio.</w:t>
      </w:r>
      <w:r w:rsidR="00E675C0">
        <w:rPr>
          <w:rFonts w:ascii="Arial" w:hAnsi="Arial" w:cs="Arial"/>
          <w:sz w:val="24"/>
          <w:szCs w:val="24"/>
        </w:rPr>
        <w:t xml:space="preserve"> </w:t>
      </w:r>
      <w:r w:rsidR="0031215B">
        <w:rPr>
          <w:rFonts w:ascii="Arial" w:hAnsi="Arial" w:cs="Arial"/>
          <w:sz w:val="24"/>
          <w:szCs w:val="24"/>
        </w:rPr>
        <w:t xml:space="preserve"> </w:t>
      </w:r>
    </w:p>
    <w:p w14:paraId="3BCA4F78" w14:textId="77777777" w:rsidR="0031215B" w:rsidRDefault="0031215B" w:rsidP="00D61C2D">
      <w:pPr>
        <w:spacing w:after="0" w:line="240" w:lineRule="auto"/>
        <w:jc w:val="both"/>
        <w:rPr>
          <w:rFonts w:ascii="Arial" w:hAnsi="Arial" w:cs="Arial"/>
          <w:sz w:val="24"/>
          <w:szCs w:val="24"/>
        </w:rPr>
      </w:pPr>
    </w:p>
    <w:p w14:paraId="28FF4F56" w14:textId="77777777" w:rsidR="00604542" w:rsidRPr="00604542" w:rsidRDefault="00604542" w:rsidP="00D61C2D">
      <w:pPr>
        <w:spacing w:after="0" w:line="240" w:lineRule="auto"/>
        <w:jc w:val="both"/>
        <w:rPr>
          <w:rFonts w:ascii="Arial" w:hAnsi="Arial" w:cs="Arial"/>
          <w:sz w:val="24"/>
          <w:szCs w:val="24"/>
        </w:rPr>
      </w:pPr>
    </w:p>
    <w:p w14:paraId="28945EAE" w14:textId="77777777" w:rsidR="00604542" w:rsidRPr="00604542" w:rsidRDefault="00604542" w:rsidP="00D61C2D">
      <w:pPr>
        <w:spacing w:after="0" w:line="240" w:lineRule="auto"/>
        <w:jc w:val="both"/>
        <w:rPr>
          <w:rFonts w:ascii="Arial" w:hAnsi="Arial" w:cs="Arial"/>
          <w:sz w:val="24"/>
          <w:szCs w:val="24"/>
        </w:rPr>
      </w:pPr>
    </w:p>
    <w:p w14:paraId="09ABE0A0" w14:textId="51F33268" w:rsidR="00FD6F39" w:rsidRPr="003F5607" w:rsidRDefault="00FD6F39" w:rsidP="00D61C2D">
      <w:pPr>
        <w:spacing w:after="0" w:line="240" w:lineRule="auto"/>
        <w:jc w:val="both"/>
        <w:rPr>
          <w:rFonts w:ascii="Arial" w:hAnsi="Arial" w:cs="Arial"/>
          <w:b/>
          <w:sz w:val="24"/>
          <w:szCs w:val="24"/>
        </w:rPr>
      </w:pPr>
      <w:r>
        <w:rPr>
          <w:rFonts w:ascii="Arial" w:hAnsi="Arial" w:cs="Arial"/>
          <w:sz w:val="24"/>
          <w:szCs w:val="24"/>
        </w:rPr>
        <w:t xml:space="preserve"> </w:t>
      </w:r>
    </w:p>
    <w:sectPr w:rsidR="00FD6F39" w:rsidRPr="003F56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56912"/>
    <w:multiLevelType w:val="hybridMultilevel"/>
    <w:tmpl w:val="375E6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446B9"/>
    <w:rsid w:val="001B20D8"/>
    <w:rsid w:val="0031215B"/>
    <w:rsid w:val="00337525"/>
    <w:rsid w:val="00352F57"/>
    <w:rsid w:val="003F5607"/>
    <w:rsid w:val="004D37F0"/>
    <w:rsid w:val="0051462C"/>
    <w:rsid w:val="00604542"/>
    <w:rsid w:val="006B4CCB"/>
    <w:rsid w:val="006E485B"/>
    <w:rsid w:val="0072475D"/>
    <w:rsid w:val="007773BD"/>
    <w:rsid w:val="0080406E"/>
    <w:rsid w:val="009724E9"/>
    <w:rsid w:val="00A77DE9"/>
    <w:rsid w:val="00AE2E86"/>
    <w:rsid w:val="00BA18AF"/>
    <w:rsid w:val="00BF2DE7"/>
    <w:rsid w:val="00D21063"/>
    <w:rsid w:val="00D61C2D"/>
    <w:rsid w:val="00E0434A"/>
    <w:rsid w:val="00E675C0"/>
    <w:rsid w:val="00EB5A38"/>
    <w:rsid w:val="00EE5397"/>
    <w:rsid w:val="00F17D5A"/>
    <w:rsid w:val="00FD6F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B8E5"/>
  <w15:docId w15:val="{5D221632-E539-4F11-BD1D-991B3A3B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5607"/>
    <w:rPr>
      <w:color w:val="0563C1" w:themeColor="hyperlink"/>
      <w:u w:val="single"/>
    </w:rPr>
  </w:style>
  <w:style w:type="paragraph" w:styleId="Prrafodelista">
    <w:name w:val="List Paragraph"/>
    <w:basedOn w:val="Normal"/>
    <w:uiPriority w:val="34"/>
    <w:qFormat/>
    <w:rsid w:val="00A77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2</cp:revision>
  <dcterms:created xsi:type="dcterms:W3CDTF">2021-03-15T17:21:00Z</dcterms:created>
  <dcterms:modified xsi:type="dcterms:W3CDTF">2021-03-15T17:21:00Z</dcterms:modified>
</cp:coreProperties>
</file>