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9BB26" w14:textId="77777777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AEE2EEC" wp14:editId="2970AA1D">
            <wp:simplePos x="0" y="0"/>
            <wp:positionH relativeFrom="column">
              <wp:posOffset>-1176020</wp:posOffset>
            </wp:positionH>
            <wp:positionV relativeFrom="paragraph">
              <wp:posOffset>-922020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D5ED9" w14:textId="4A25FDE3"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</w:t>
      </w:r>
      <w:r w:rsidR="00FE2A92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FE2A92">
        <w:rPr>
          <w:rFonts w:ascii="Arial" w:hAnsi="Arial" w:cs="Arial"/>
          <w:b/>
          <w:color w:val="FFFFFF" w:themeColor="background1"/>
          <w:sz w:val="24"/>
          <w:szCs w:val="24"/>
        </w:rPr>
        <w:t>147</w:t>
      </w:r>
    </w:p>
    <w:p w14:paraId="14CC6D99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019533FE" w14:textId="623AE337" w:rsidR="00352F57" w:rsidRDefault="009962B0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 </w:t>
      </w:r>
      <w:r w:rsidR="00461E69">
        <w:rPr>
          <w:rFonts w:ascii="Arial" w:hAnsi="Arial" w:cs="Arial"/>
          <w:b/>
        </w:rPr>
        <w:t xml:space="preserve"> </w:t>
      </w:r>
      <w:r w:rsidR="005B6EA9">
        <w:rPr>
          <w:rFonts w:ascii="Arial" w:hAnsi="Arial" w:cs="Arial"/>
          <w:b/>
        </w:rPr>
        <w:t>7 de abril</w:t>
      </w:r>
      <w:r w:rsidR="00352F57" w:rsidRPr="00352F57">
        <w:rPr>
          <w:rFonts w:ascii="Arial" w:hAnsi="Arial" w:cs="Arial"/>
          <w:b/>
        </w:rPr>
        <w:t xml:space="preserve"> de 2021</w:t>
      </w:r>
    </w:p>
    <w:bookmarkEnd w:id="0"/>
    <w:p w14:paraId="53F84D98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77C5B481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76AAC0EE" w14:textId="2E89D76A" w:rsidR="00251D22" w:rsidRDefault="00FE2A92" w:rsidP="00FE2A92">
      <w:pPr>
        <w:tabs>
          <w:tab w:val="left" w:pos="6855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2243756B" w14:textId="77777777" w:rsidR="00FE2A92" w:rsidRPr="00FE2A92" w:rsidRDefault="00FE2A92" w:rsidP="00FE2A92">
      <w:pPr>
        <w:spacing w:line="240" w:lineRule="auto"/>
        <w:jc w:val="center"/>
        <w:rPr>
          <w:rFonts w:ascii="Arial" w:hAnsi="Arial" w:cs="Arial"/>
          <w:b/>
          <w:color w:val="050505"/>
          <w:sz w:val="24"/>
          <w:szCs w:val="24"/>
          <w:shd w:val="clear" w:color="auto" w:fill="FFFFFF"/>
          <w:lang w:val="es-ES"/>
        </w:rPr>
      </w:pPr>
      <w:r w:rsidRPr="00FE2A92">
        <w:rPr>
          <w:rFonts w:ascii="Arial" w:hAnsi="Arial" w:cs="Arial"/>
          <w:b/>
          <w:color w:val="050505"/>
          <w:sz w:val="24"/>
          <w:szCs w:val="24"/>
          <w:shd w:val="clear" w:color="auto" w:fill="FFFFFF"/>
          <w:lang w:val="es-ES"/>
        </w:rPr>
        <w:t>ALCADÍA DE PASTO DESARROLLA LABORATORIO DE IDEAS PARA DISEÑAR LA SEMANA DE LA JUV</w:t>
      </w:r>
      <w:bookmarkStart w:id="1" w:name="_GoBack"/>
      <w:bookmarkEnd w:id="1"/>
      <w:r w:rsidRPr="00FE2A92">
        <w:rPr>
          <w:rFonts w:ascii="Arial" w:hAnsi="Arial" w:cs="Arial"/>
          <w:b/>
          <w:color w:val="050505"/>
          <w:sz w:val="24"/>
          <w:szCs w:val="24"/>
          <w:shd w:val="clear" w:color="auto" w:fill="FFFFFF"/>
          <w:lang w:val="es-ES"/>
        </w:rPr>
        <w:t>ENTUD 2021</w:t>
      </w:r>
    </w:p>
    <w:p w14:paraId="10FC3FE6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382C0C9C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La Alcaldía de Pasto en conjunto con representantes de organizaciones juveniles, lidera el laboratorio de ideas para la construcción de la agenda de la Semana de la Juventud 2021. </w:t>
      </w:r>
    </w:p>
    <w:p w14:paraId="0CEC7D0A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67859D3B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Durante la primera jornada de trabajo organizada por la Dirección Administrativa de Juventud, los participantes definieron el objetivo principal de esta celebración que se llevará a cabo en agosto y que busca visibilizar el liderazgo juvenil.</w:t>
      </w:r>
    </w:p>
    <w:p w14:paraId="0BEDCDE8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3D00FF38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“Estos espacios son de gran importancia porque nos permiten pensar en una agenda desde y para los jóvenes, en la que no sólo intervenga la institucionalidad, sino toda la comunidad urbana y rural”, expresó el Consejero de Participación </w:t>
      </w:r>
      <w:proofErr w:type="spellStart"/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Coudadana</w:t>
      </w:r>
      <w:proofErr w:type="spellEnd"/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, Alejandro </w:t>
      </w:r>
      <w:proofErr w:type="spellStart"/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Chaucanez</w:t>
      </w:r>
      <w:proofErr w:type="spellEnd"/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.</w:t>
      </w:r>
    </w:p>
    <w:p w14:paraId="6A4BDB30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7B24A417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Mediante este encuentro, los representantes de las organizaciones convocadas plantearon como temáticas principales los retos que generó el Covid-19, la necesidad de cuidar el ambiente, equidad de género, derechos humanos, memoria histórica, emprendimiento, arte y cultura.</w:t>
      </w:r>
    </w:p>
    <w:p w14:paraId="47B7F686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7779495E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“Construir en colectivo es una manera de incluir a todos los contextos, poblaciones y diversidades. Estamos creando acciones de forma participativa que nos benefician y representan”, agregó la integrante de </w:t>
      </w:r>
      <w:proofErr w:type="spellStart"/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Surprice</w:t>
      </w:r>
      <w:proofErr w:type="spellEnd"/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City, </w:t>
      </w:r>
      <w:proofErr w:type="spellStart"/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Stefany</w:t>
      </w:r>
      <w:proofErr w:type="spellEnd"/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 xml:space="preserve"> Castillo.</w:t>
      </w:r>
    </w:p>
    <w:p w14:paraId="0300A16D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4A3D72E4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Este laboratorio de ideas se extenderá hasta los corregimientos de Pasto donde se recogerán las iniciativas de la población, para que la agenda contemple escenarios de inclusión rural.</w:t>
      </w:r>
    </w:p>
    <w:p w14:paraId="326D79AF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76EAF65B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  <w:r w:rsidRPr="00FE2A92"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  <w:t>“Avanzaremos en esta conversación para consolidar un evento que tenga como eje central la participación de los jóvenes en sus territorios y afianzar los procesos sociales que lideran con sus comunidades”, precisó el contratista de la Dirección Administrativa de Juventud, Raúl Corredor.</w:t>
      </w:r>
    </w:p>
    <w:p w14:paraId="48F24EF2" w14:textId="77777777" w:rsidR="00FE2A92" w:rsidRPr="00FE2A92" w:rsidRDefault="00FE2A92" w:rsidP="00FE2A92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  <w:lang w:val="es-ES"/>
        </w:rPr>
      </w:pPr>
    </w:p>
    <w:p w14:paraId="5D78B615" w14:textId="77777777" w:rsidR="007773BD" w:rsidRPr="00FE2A92" w:rsidRDefault="007773BD" w:rsidP="00FE2A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7773BD" w:rsidRPr="00FE2A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87808"/>
    <w:rsid w:val="000E2310"/>
    <w:rsid w:val="00251D22"/>
    <w:rsid w:val="00337525"/>
    <w:rsid w:val="00352F57"/>
    <w:rsid w:val="003B31A1"/>
    <w:rsid w:val="003C61C8"/>
    <w:rsid w:val="00461E69"/>
    <w:rsid w:val="00480E90"/>
    <w:rsid w:val="004D37F0"/>
    <w:rsid w:val="0054332B"/>
    <w:rsid w:val="005B6EA9"/>
    <w:rsid w:val="005D763E"/>
    <w:rsid w:val="00714E11"/>
    <w:rsid w:val="0072475D"/>
    <w:rsid w:val="00752B5B"/>
    <w:rsid w:val="007773BD"/>
    <w:rsid w:val="00781B6F"/>
    <w:rsid w:val="009962B0"/>
    <w:rsid w:val="009B403C"/>
    <w:rsid w:val="00CE1EE0"/>
    <w:rsid w:val="00D21063"/>
    <w:rsid w:val="00D62E6A"/>
    <w:rsid w:val="00DB43E9"/>
    <w:rsid w:val="00DE42FB"/>
    <w:rsid w:val="00E0434A"/>
    <w:rsid w:val="00E05C2D"/>
    <w:rsid w:val="00EB5A38"/>
    <w:rsid w:val="00EE5397"/>
    <w:rsid w:val="00F17D5A"/>
    <w:rsid w:val="00F50F93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6E1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dcterms:created xsi:type="dcterms:W3CDTF">2021-04-08T01:37:00Z</dcterms:created>
  <dcterms:modified xsi:type="dcterms:W3CDTF">2021-04-08T01:40:00Z</dcterms:modified>
</cp:coreProperties>
</file>