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D25F1" w14:textId="15A6F6F4" w:rsidR="00352F57" w:rsidRDefault="00352F57" w:rsidP="00352F57">
      <w:pPr>
        <w:spacing w:after="0" w:line="240" w:lineRule="auto"/>
        <w:jc w:val="both"/>
        <w:rPr>
          <w:rFonts w:ascii="Arial" w:hAnsi="Arial" w:cs="Arial"/>
          <w:b/>
          <w:sz w:val="24"/>
          <w:szCs w:val="24"/>
        </w:rPr>
      </w:pPr>
    </w:p>
    <w:p w14:paraId="4B6553EF" w14:textId="0A707FA7" w:rsidR="00352F57" w:rsidRDefault="00F17D5A" w:rsidP="00F01221">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F01221">
        <w:rPr>
          <w:rFonts w:ascii="Arial" w:hAnsi="Arial" w:cs="Arial"/>
          <w:b/>
          <w:color w:val="FFFFFF" w:themeColor="background1"/>
          <w:sz w:val="24"/>
          <w:szCs w:val="24"/>
        </w:rPr>
        <w:t xml:space="preserve">        </w:t>
      </w:r>
      <w:r w:rsidR="008050B9">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 xml:space="preserve">No. </w:t>
      </w:r>
      <w:r w:rsidR="004E6FB8">
        <w:rPr>
          <w:rFonts w:ascii="Arial" w:hAnsi="Arial" w:cs="Arial"/>
          <w:b/>
          <w:color w:val="FFFFFF" w:themeColor="background1"/>
          <w:sz w:val="24"/>
          <w:szCs w:val="24"/>
        </w:rPr>
        <w:t>151</w:t>
      </w:r>
      <w:r w:rsidR="00F01221">
        <w:rPr>
          <w:rFonts w:ascii="Arial" w:hAnsi="Arial" w:cs="Arial"/>
          <w:b/>
          <w:color w:val="FFFFFF" w:themeColor="background1"/>
          <w:sz w:val="24"/>
          <w:szCs w:val="24"/>
        </w:rPr>
        <w:t xml:space="preserve">  </w:t>
      </w:r>
    </w:p>
    <w:p w14:paraId="0951D94F" w14:textId="77777777" w:rsidR="00352F57" w:rsidRDefault="00352F57" w:rsidP="00352F57">
      <w:pPr>
        <w:spacing w:after="0" w:line="240" w:lineRule="auto"/>
        <w:jc w:val="right"/>
        <w:rPr>
          <w:rFonts w:ascii="Arial" w:hAnsi="Arial" w:cs="Arial"/>
          <w:b/>
        </w:rPr>
      </w:pPr>
    </w:p>
    <w:p w14:paraId="240A6B3E" w14:textId="371EF844" w:rsidR="00352F57" w:rsidRDefault="00352F57"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8050B9">
        <w:rPr>
          <w:rFonts w:ascii="Arial" w:hAnsi="Arial" w:cs="Arial"/>
          <w:b/>
        </w:rPr>
        <w:t xml:space="preserve">   </w:t>
      </w:r>
      <w:r w:rsidR="004E6FB8">
        <w:rPr>
          <w:rFonts w:ascii="Arial" w:hAnsi="Arial" w:cs="Arial"/>
          <w:b/>
        </w:rPr>
        <w:t xml:space="preserve">     </w:t>
      </w:r>
      <w:r w:rsidR="001940EE">
        <w:rPr>
          <w:rFonts w:ascii="Arial" w:hAnsi="Arial" w:cs="Arial"/>
          <w:b/>
        </w:rPr>
        <w:t>8</w:t>
      </w:r>
      <w:r w:rsidRPr="00352F57">
        <w:rPr>
          <w:rFonts w:ascii="Arial" w:hAnsi="Arial" w:cs="Arial"/>
          <w:b/>
        </w:rPr>
        <w:t xml:space="preserve"> de </w:t>
      </w:r>
      <w:r w:rsidR="001940EE">
        <w:rPr>
          <w:rFonts w:ascii="Arial" w:hAnsi="Arial" w:cs="Arial"/>
          <w:b/>
        </w:rPr>
        <w:t>abril</w:t>
      </w:r>
      <w:r w:rsidRPr="00352F57">
        <w:rPr>
          <w:rFonts w:ascii="Arial" w:hAnsi="Arial" w:cs="Arial"/>
          <w:b/>
        </w:rPr>
        <w:t xml:space="preserve"> de 2021</w:t>
      </w:r>
    </w:p>
    <w:p w14:paraId="3EC0DE33" w14:textId="77777777" w:rsidR="00352F57" w:rsidRDefault="00352F57" w:rsidP="00352F57">
      <w:pPr>
        <w:spacing w:after="0" w:line="240" w:lineRule="auto"/>
        <w:ind w:left="1416" w:firstLine="708"/>
        <w:jc w:val="right"/>
        <w:rPr>
          <w:rFonts w:ascii="Arial" w:hAnsi="Arial" w:cs="Arial"/>
          <w:b/>
          <w:sz w:val="24"/>
          <w:szCs w:val="24"/>
        </w:rPr>
      </w:pPr>
    </w:p>
    <w:p w14:paraId="0819189B" w14:textId="77777777" w:rsidR="00352F57" w:rsidRDefault="00352F57" w:rsidP="00352F57">
      <w:pPr>
        <w:spacing w:after="0" w:line="240" w:lineRule="auto"/>
        <w:ind w:left="1416" w:firstLine="708"/>
        <w:jc w:val="right"/>
        <w:rPr>
          <w:rFonts w:ascii="Arial" w:hAnsi="Arial" w:cs="Arial"/>
          <w:b/>
          <w:sz w:val="24"/>
          <w:szCs w:val="24"/>
        </w:rPr>
      </w:pPr>
    </w:p>
    <w:p w14:paraId="45D1B020" w14:textId="77777777" w:rsidR="00352F57" w:rsidRDefault="00352F57" w:rsidP="00352F57">
      <w:pPr>
        <w:spacing w:after="0" w:line="240" w:lineRule="auto"/>
        <w:jc w:val="center"/>
        <w:rPr>
          <w:rFonts w:ascii="Arial" w:hAnsi="Arial" w:cs="Arial"/>
          <w:b/>
          <w:sz w:val="24"/>
          <w:szCs w:val="24"/>
        </w:rPr>
      </w:pPr>
    </w:p>
    <w:p w14:paraId="75A73E4D" w14:textId="77777777" w:rsidR="004B1862" w:rsidRPr="004B1862" w:rsidRDefault="004B1862" w:rsidP="004B1862">
      <w:pPr>
        <w:spacing w:after="0" w:line="240" w:lineRule="auto"/>
        <w:jc w:val="center"/>
        <w:rPr>
          <w:rFonts w:ascii="Arial" w:hAnsi="Arial" w:cs="Arial"/>
          <w:b/>
          <w:sz w:val="24"/>
          <w:szCs w:val="24"/>
        </w:rPr>
      </w:pPr>
      <w:r w:rsidRPr="004B1862">
        <w:rPr>
          <w:rFonts w:ascii="Arial" w:hAnsi="Arial" w:cs="Arial"/>
          <w:b/>
          <w:sz w:val="24"/>
          <w:szCs w:val="24"/>
        </w:rPr>
        <w:t>EN PASTO REDUCEN CIFRAS DE DELITOS DE ALTO IMPACTO, SEGÚN BALANCE ENTREGADO POR LA POLICÍA METROPOLITANA</w:t>
      </w:r>
    </w:p>
    <w:p w14:paraId="2C0E15CC" w14:textId="77777777" w:rsidR="004B1862" w:rsidRPr="004B1862" w:rsidRDefault="004B1862" w:rsidP="004B1862">
      <w:pPr>
        <w:spacing w:after="0" w:line="240" w:lineRule="auto"/>
        <w:jc w:val="center"/>
        <w:rPr>
          <w:rFonts w:ascii="Arial" w:hAnsi="Arial" w:cs="Arial"/>
          <w:b/>
          <w:sz w:val="24"/>
          <w:szCs w:val="24"/>
        </w:rPr>
      </w:pPr>
    </w:p>
    <w:p w14:paraId="3366F679" w14:textId="77777777" w:rsidR="004B1862" w:rsidRPr="004B1862" w:rsidRDefault="004B1862" w:rsidP="004B1862">
      <w:pPr>
        <w:spacing w:after="0" w:line="240" w:lineRule="auto"/>
        <w:jc w:val="both"/>
        <w:rPr>
          <w:rFonts w:ascii="Arial" w:hAnsi="Arial" w:cs="Arial"/>
          <w:sz w:val="24"/>
          <w:szCs w:val="24"/>
        </w:rPr>
      </w:pPr>
      <w:r w:rsidRPr="004B1862">
        <w:rPr>
          <w:rFonts w:ascii="Arial" w:hAnsi="Arial" w:cs="Arial"/>
          <w:sz w:val="24"/>
          <w:szCs w:val="24"/>
        </w:rPr>
        <w:t xml:space="preserve">El trabajo mancomunado entre la Alcaldía y la Policía Metropolitana de Pasto durante los primeros 100 días de gestión, deja un positivo balance en la disminución de delitos de alto impacto en la capital nariñense. </w:t>
      </w:r>
    </w:p>
    <w:p w14:paraId="100A3EC0" w14:textId="77777777" w:rsidR="004B1862" w:rsidRPr="004B1862" w:rsidRDefault="004B1862" w:rsidP="004B1862">
      <w:pPr>
        <w:spacing w:after="0" w:line="240" w:lineRule="auto"/>
        <w:jc w:val="both"/>
        <w:rPr>
          <w:rFonts w:ascii="Arial" w:hAnsi="Arial" w:cs="Arial"/>
          <w:sz w:val="24"/>
          <w:szCs w:val="24"/>
        </w:rPr>
      </w:pPr>
    </w:p>
    <w:p w14:paraId="74160777" w14:textId="77777777" w:rsidR="004B1862" w:rsidRPr="004B1862" w:rsidRDefault="004B1862" w:rsidP="004B1862">
      <w:pPr>
        <w:spacing w:after="0" w:line="240" w:lineRule="auto"/>
        <w:jc w:val="both"/>
        <w:rPr>
          <w:rFonts w:ascii="Arial" w:hAnsi="Arial" w:cs="Arial"/>
          <w:sz w:val="24"/>
          <w:szCs w:val="24"/>
        </w:rPr>
      </w:pPr>
      <w:r w:rsidRPr="004B1862">
        <w:rPr>
          <w:rFonts w:ascii="Arial" w:hAnsi="Arial" w:cs="Arial"/>
          <w:sz w:val="24"/>
          <w:szCs w:val="24"/>
        </w:rPr>
        <w:t>Según el reporte entregado por el Coronel José Arturo Sánchez Valderrama, Comandante de la Policía Metropolitana de Pasto, la operatividad de las autoridades ha permitido la reducción del 41% de hurtos en todas sus modalidades, la tasa de homicidios actualmente es de 2.06% por cada 100 mil habitantes, las lesiones personales disminuyeron en un 40% comparadas con el año 2020 y se logró la desarticulación de 10 grupos de delincuencia común organizada y la captura de 979 personas por diversos delitos.</w:t>
      </w:r>
    </w:p>
    <w:p w14:paraId="0C295785" w14:textId="77777777" w:rsidR="004B1862" w:rsidRPr="004B1862" w:rsidRDefault="004B1862" w:rsidP="004B1862">
      <w:pPr>
        <w:spacing w:after="0" w:line="240" w:lineRule="auto"/>
        <w:jc w:val="both"/>
        <w:rPr>
          <w:rFonts w:ascii="Arial" w:hAnsi="Arial" w:cs="Arial"/>
          <w:sz w:val="24"/>
          <w:szCs w:val="24"/>
        </w:rPr>
      </w:pPr>
    </w:p>
    <w:p w14:paraId="290F4363" w14:textId="77777777" w:rsidR="004B1862" w:rsidRPr="004B1862" w:rsidRDefault="004B1862" w:rsidP="004B1862">
      <w:pPr>
        <w:spacing w:after="0" w:line="240" w:lineRule="auto"/>
        <w:jc w:val="both"/>
        <w:rPr>
          <w:rFonts w:ascii="Arial" w:hAnsi="Arial" w:cs="Arial"/>
          <w:sz w:val="24"/>
          <w:szCs w:val="24"/>
        </w:rPr>
      </w:pPr>
      <w:r w:rsidRPr="004B1862">
        <w:rPr>
          <w:rFonts w:ascii="Arial" w:hAnsi="Arial" w:cs="Arial"/>
          <w:sz w:val="24"/>
          <w:szCs w:val="24"/>
        </w:rPr>
        <w:t xml:space="preserve">“La articulación entre Policía Nacional, Fiscalía General de la Nación y ahora, con el </w:t>
      </w:r>
      <w:proofErr w:type="spellStart"/>
      <w:r w:rsidRPr="004B1862">
        <w:rPr>
          <w:rFonts w:ascii="Arial" w:hAnsi="Arial" w:cs="Arial"/>
          <w:sz w:val="24"/>
          <w:szCs w:val="24"/>
        </w:rPr>
        <w:t>Gaula</w:t>
      </w:r>
      <w:proofErr w:type="spellEnd"/>
      <w:r w:rsidRPr="004B1862">
        <w:rPr>
          <w:rFonts w:ascii="Arial" w:hAnsi="Arial" w:cs="Arial"/>
          <w:sz w:val="24"/>
          <w:szCs w:val="24"/>
        </w:rPr>
        <w:t xml:space="preserve"> del Ejército, otorgará a la ciudadanía más tranquilidad, por ejemplo: tuvimos 9 fines de semana con cero homicidios. Hay reducción en el hurto de vehículos, motocicletas y celulares. También, es importante el desmantelamiento de bandas delincuenciales a través de operativos de inteligencia y las pruebas que se han recaudado”, explicó el Secretario de Gobierno, Carlos Bastidas.</w:t>
      </w:r>
    </w:p>
    <w:p w14:paraId="4998FE09" w14:textId="77777777" w:rsidR="004B1862" w:rsidRPr="004B1862" w:rsidRDefault="004B1862" w:rsidP="004B1862">
      <w:pPr>
        <w:spacing w:after="0" w:line="240" w:lineRule="auto"/>
        <w:jc w:val="both"/>
        <w:rPr>
          <w:rFonts w:ascii="Arial" w:hAnsi="Arial" w:cs="Arial"/>
          <w:sz w:val="24"/>
          <w:szCs w:val="24"/>
        </w:rPr>
      </w:pPr>
    </w:p>
    <w:p w14:paraId="0D568DA4" w14:textId="77777777" w:rsidR="004B1862" w:rsidRPr="004B1862" w:rsidRDefault="004B1862" w:rsidP="004B1862">
      <w:pPr>
        <w:spacing w:after="0" w:line="240" w:lineRule="auto"/>
        <w:jc w:val="both"/>
        <w:rPr>
          <w:rFonts w:ascii="Arial" w:hAnsi="Arial" w:cs="Arial"/>
          <w:sz w:val="24"/>
          <w:szCs w:val="24"/>
        </w:rPr>
      </w:pPr>
      <w:r w:rsidRPr="004B1862">
        <w:rPr>
          <w:rFonts w:ascii="Arial" w:hAnsi="Arial" w:cs="Arial"/>
          <w:sz w:val="24"/>
          <w:szCs w:val="24"/>
        </w:rPr>
        <w:t xml:space="preserve">Las denuncias </w:t>
      </w:r>
      <w:bookmarkStart w:id="0" w:name="_GoBack"/>
      <w:bookmarkEnd w:id="0"/>
      <w:r w:rsidRPr="004B1862">
        <w:rPr>
          <w:rFonts w:ascii="Arial" w:hAnsi="Arial" w:cs="Arial"/>
          <w:sz w:val="24"/>
          <w:szCs w:val="24"/>
        </w:rPr>
        <w:t>oportunas de la comunidad se han convertido en una de las herramientas más eficaces para combatir la delincuencia en barrios, comunas y corregimientos de Pasto, señaló el funcionario, que resalta el hecho que demuestra confianza en el trabajo de la Administración Municipal y en el de las Autoridades competentes en la lucha frontal contra el delito en el Municipio.</w:t>
      </w:r>
    </w:p>
    <w:p w14:paraId="4C849568" w14:textId="77777777" w:rsidR="004B1862" w:rsidRPr="004B1862" w:rsidRDefault="004B1862" w:rsidP="004B1862">
      <w:pPr>
        <w:spacing w:after="0" w:line="240" w:lineRule="auto"/>
        <w:jc w:val="both"/>
        <w:rPr>
          <w:rFonts w:ascii="Arial" w:hAnsi="Arial" w:cs="Arial"/>
          <w:sz w:val="24"/>
          <w:szCs w:val="24"/>
        </w:rPr>
      </w:pPr>
    </w:p>
    <w:p w14:paraId="1564A5E7" w14:textId="77777777" w:rsidR="004B1862" w:rsidRPr="004B1862" w:rsidRDefault="004B1862" w:rsidP="004B1862">
      <w:pPr>
        <w:spacing w:after="0" w:line="240" w:lineRule="auto"/>
        <w:jc w:val="both"/>
        <w:rPr>
          <w:rFonts w:ascii="Arial" w:hAnsi="Arial" w:cs="Arial"/>
          <w:sz w:val="24"/>
          <w:szCs w:val="24"/>
        </w:rPr>
      </w:pPr>
      <w:r w:rsidRPr="004B1862">
        <w:rPr>
          <w:rFonts w:ascii="Arial" w:hAnsi="Arial" w:cs="Arial"/>
          <w:sz w:val="24"/>
          <w:szCs w:val="24"/>
        </w:rPr>
        <w:t xml:space="preserve">Dentro del balance de operatividad entregado por la Policía Metropolitana, se destaca las acciones contundentes contra el tráfico de sustancias psicoactivas en Pasto, que en lo corrido de 2021 llevan incautados 488 kilos de estupefacientes y 266 dosis de drogas sintéticas más que en 2020. </w:t>
      </w:r>
    </w:p>
    <w:p w14:paraId="513D50B4" w14:textId="77777777" w:rsidR="004B1862" w:rsidRPr="004B1862" w:rsidRDefault="004B1862" w:rsidP="004B1862">
      <w:pPr>
        <w:spacing w:after="0" w:line="240" w:lineRule="auto"/>
        <w:jc w:val="both"/>
        <w:rPr>
          <w:rFonts w:ascii="Arial" w:hAnsi="Arial" w:cs="Arial"/>
          <w:sz w:val="24"/>
          <w:szCs w:val="24"/>
        </w:rPr>
      </w:pPr>
    </w:p>
    <w:p w14:paraId="59C683A3" w14:textId="77777777" w:rsidR="004B1862" w:rsidRPr="004B1862" w:rsidRDefault="004B1862" w:rsidP="004B1862">
      <w:pPr>
        <w:spacing w:after="0" w:line="240" w:lineRule="auto"/>
        <w:jc w:val="both"/>
        <w:rPr>
          <w:rFonts w:ascii="Arial" w:hAnsi="Arial" w:cs="Arial"/>
          <w:sz w:val="24"/>
          <w:szCs w:val="24"/>
        </w:rPr>
      </w:pPr>
      <w:r w:rsidRPr="004B1862">
        <w:rPr>
          <w:rFonts w:ascii="Arial" w:hAnsi="Arial" w:cs="Arial"/>
          <w:sz w:val="24"/>
          <w:szCs w:val="24"/>
        </w:rPr>
        <w:t xml:space="preserve">Además, se realizaron procesos judiciales de extinción al derecho de dominio a cinco viviendas, que en la capital nariñense, eran destinadas a la distribución, venta y fábrica de </w:t>
      </w:r>
      <w:proofErr w:type="spellStart"/>
      <w:r w:rsidRPr="004B1862">
        <w:rPr>
          <w:rFonts w:ascii="Arial" w:hAnsi="Arial" w:cs="Arial"/>
          <w:sz w:val="24"/>
          <w:szCs w:val="24"/>
        </w:rPr>
        <w:t>estupefacientes.</w:t>
      </w:r>
      <w:proofErr w:type="spellEnd"/>
    </w:p>
    <w:p w14:paraId="4BA5E602" w14:textId="77777777" w:rsidR="004B1862" w:rsidRPr="004B1862" w:rsidRDefault="004B1862" w:rsidP="004B1862">
      <w:pPr>
        <w:spacing w:after="0" w:line="240" w:lineRule="auto"/>
        <w:jc w:val="both"/>
        <w:rPr>
          <w:rFonts w:ascii="Arial" w:hAnsi="Arial" w:cs="Arial"/>
          <w:sz w:val="24"/>
          <w:szCs w:val="24"/>
        </w:rPr>
      </w:pPr>
    </w:p>
    <w:p w14:paraId="3675A9A1" w14:textId="77777777" w:rsidR="004B1862" w:rsidRPr="004B1862" w:rsidRDefault="004B1862" w:rsidP="004B1862">
      <w:pPr>
        <w:spacing w:after="0" w:line="240" w:lineRule="auto"/>
        <w:jc w:val="both"/>
        <w:rPr>
          <w:rFonts w:ascii="Arial" w:hAnsi="Arial" w:cs="Arial"/>
          <w:sz w:val="24"/>
          <w:szCs w:val="24"/>
        </w:rPr>
      </w:pPr>
    </w:p>
    <w:p w14:paraId="1A220D2B" w14:textId="6393CF46" w:rsidR="00C94DAE" w:rsidRPr="004B1862" w:rsidRDefault="00271051" w:rsidP="004B1862">
      <w:pPr>
        <w:spacing w:after="0" w:line="240" w:lineRule="auto"/>
        <w:jc w:val="both"/>
        <w:rPr>
          <w:rFonts w:ascii="Arial" w:hAnsi="Arial" w:cs="Arial"/>
          <w:sz w:val="24"/>
          <w:szCs w:val="24"/>
        </w:rPr>
      </w:pPr>
      <w:r w:rsidRPr="004B1862">
        <w:rPr>
          <w:rFonts w:ascii="Arial" w:hAnsi="Arial" w:cs="Arial"/>
          <w:sz w:val="24"/>
          <w:szCs w:val="24"/>
        </w:rPr>
        <w:t xml:space="preserve"> </w:t>
      </w:r>
    </w:p>
    <w:sectPr w:rsidR="00C94DAE" w:rsidRPr="004B1862" w:rsidSect="008050B9">
      <w:headerReference w:type="default" r:id="rId6"/>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4763A" w14:textId="77777777" w:rsidR="00294986" w:rsidRDefault="00294986" w:rsidP="00F01221">
      <w:pPr>
        <w:spacing w:after="0" w:line="240" w:lineRule="auto"/>
      </w:pPr>
      <w:r>
        <w:separator/>
      </w:r>
    </w:p>
  </w:endnote>
  <w:endnote w:type="continuationSeparator" w:id="0">
    <w:p w14:paraId="28C38A87" w14:textId="77777777" w:rsidR="00294986" w:rsidRDefault="00294986" w:rsidP="00F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01D9A" w14:textId="77777777" w:rsidR="00294986" w:rsidRDefault="00294986" w:rsidP="00F01221">
      <w:pPr>
        <w:spacing w:after="0" w:line="240" w:lineRule="auto"/>
      </w:pPr>
      <w:r>
        <w:separator/>
      </w:r>
    </w:p>
  </w:footnote>
  <w:footnote w:type="continuationSeparator" w:id="0">
    <w:p w14:paraId="1BB463F6" w14:textId="77777777" w:rsidR="00294986" w:rsidRDefault="00294986" w:rsidP="00F0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53C02" w14:textId="46C2B521" w:rsidR="00F01221" w:rsidRDefault="00F01221">
    <w:pPr>
      <w:pStyle w:val="Encabezado"/>
    </w:pPr>
    <w:r>
      <w:rPr>
        <w:noProof/>
        <w:lang w:eastAsia="es-CO"/>
      </w:rPr>
      <w:drawing>
        <wp:anchor distT="0" distB="0" distL="114300" distR="114300" simplePos="0" relativeHeight="251658240" behindDoc="1" locked="0" layoutInCell="1" allowOverlap="1" wp14:anchorId="475F0E96" wp14:editId="0DDDE16A">
          <wp:simplePos x="0" y="0"/>
          <wp:positionH relativeFrom="column">
            <wp:posOffset>-1070610</wp:posOffset>
          </wp:positionH>
          <wp:positionV relativeFrom="paragraph">
            <wp:posOffset>-430530</wp:posOffset>
          </wp:positionV>
          <wp:extent cx="7797165" cy="10089515"/>
          <wp:effectExtent l="0" t="0" r="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100895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5D56"/>
    <w:rsid w:val="000259A9"/>
    <w:rsid w:val="000446B9"/>
    <w:rsid w:val="00052F4E"/>
    <w:rsid w:val="00081EF6"/>
    <w:rsid w:val="000B7B9A"/>
    <w:rsid w:val="000F1225"/>
    <w:rsid w:val="000F7A32"/>
    <w:rsid w:val="00140F81"/>
    <w:rsid w:val="00176F7E"/>
    <w:rsid w:val="001940EE"/>
    <w:rsid w:val="001A4DD7"/>
    <w:rsid w:val="001F69B5"/>
    <w:rsid w:val="00203C3B"/>
    <w:rsid w:val="00217874"/>
    <w:rsid w:val="00246E32"/>
    <w:rsid w:val="00255E60"/>
    <w:rsid w:val="00271051"/>
    <w:rsid w:val="00294986"/>
    <w:rsid w:val="002A5448"/>
    <w:rsid w:val="002E6530"/>
    <w:rsid w:val="00302276"/>
    <w:rsid w:val="003260F6"/>
    <w:rsid w:val="00337525"/>
    <w:rsid w:val="00344875"/>
    <w:rsid w:val="00344F24"/>
    <w:rsid w:val="00352F57"/>
    <w:rsid w:val="003B712E"/>
    <w:rsid w:val="003D57F6"/>
    <w:rsid w:val="00431E93"/>
    <w:rsid w:val="00440C50"/>
    <w:rsid w:val="00464453"/>
    <w:rsid w:val="004B1862"/>
    <w:rsid w:val="004D37F0"/>
    <w:rsid w:val="004D7C97"/>
    <w:rsid w:val="004E1C03"/>
    <w:rsid w:val="004E3F04"/>
    <w:rsid w:val="004E6FB8"/>
    <w:rsid w:val="004F3D0E"/>
    <w:rsid w:val="00581726"/>
    <w:rsid w:val="00586C71"/>
    <w:rsid w:val="005E4B88"/>
    <w:rsid w:val="00611F6D"/>
    <w:rsid w:val="006640D6"/>
    <w:rsid w:val="00674A5B"/>
    <w:rsid w:val="00680706"/>
    <w:rsid w:val="006908FC"/>
    <w:rsid w:val="006F3853"/>
    <w:rsid w:val="00703EC8"/>
    <w:rsid w:val="0072475D"/>
    <w:rsid w:val="00727E48"/>
    <w:rsid w:val="007773BD"/>
    <w:rsid w:val="0079240F"/>
    <w:rsid w:val="00796092"/>
    <w:rsid w:val="007A0CE3"/>
    <w:rsid w:val="007F0094"/>
    <w:rsid w:val="008050B9"/>
    <w:rsid w:val="008A1909"/>
    <w:rsid w:val="008F6C4B"/>
    <w:rsid w:val="009337B0"/>
    <w:rsid w:val="00944B52"/>
    <w:rsid w:val="00961051"/>
    <w:rsid w:val="0096344B"/>
    <w:rsid w:val="00A52F14"/>
    <w:rsid w:val="00A7414C"/>
    <w:rsid w:val="00A74588"/>
    <w:rsid w:val="00B02544"/>
    <w:rsid w:val="00B10AFE"/>
    <w:rsid w:val="00B2589E"/>
    <w:rsid w:val="00B26CFA"/>
    <w:rsid w:val="00B549D1"/>
    <w:rsid w:val="00B853F7"/>
    <w:rsid w:val="00BA30B6"/>
    <w:rsid w:val="00BF1F73"/>
    <w:rsid w:val="00C056DE"/>
    <w:rsid w:val="00C063A7"/>
    <w:rsid w:val="00C41513"/>
    <w:rsid w:val="00C629CB"/>
    <w:rsid w:val="00C94DAE"/>
    <w:rsid w:val="00CB58A5"/>
    <w:rsid w:val="00D21063"/>
    <w:rsid w:val="00E0434A"/>
    <w:rsid w:val="00E26948"/>
    <w:rsid w:val="00E947B0"/>
    <w:rsid w:val="00EB5A38"/>
    <w:rsid w:val="00EE5397"/>
    <w:rsid w:val="00F01221"/>
    <w:rsid w:val="00F17D5A"/>
    <w:rsid w:val="00F21C93"/>
    <w:rsid w:val="00F73E1D"/>
    <w:rsid w:val="00F9737D"/>
    <w:rsid w:val="00FD54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85BAD"/>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221"/>
  </w:style>
  <w:style w:type="paragraph" w:styleId="Piedepgina">
    <w:name w:val="footer"/>
    <w:basedOn w:val="Normal"/>
    <w:link w:val="PiedepginaCar"/>
    <w:uiPriority w:val="99"/>
    <w:unhideWhenUsed/>
    <w:rsid w:val="00F0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1900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cp:lastPrinted>2021-04-09T02:18:00Z</cp:lastPrinted>
  <dcterms:created xsi:type="dcterms:W3CDTF">2021-04-09T02:17:00Z</dcterms:created>
  <dcterms:modified xsi:type="dcterms:W3CDTF">2021-04-09T02:20:00Z</dcterms:modified>
</cp:coreProperties>
</file>