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8A5DC" w14:textId="793FAE78" w:rsidR="00352F57" w:rsidRPr="007F4BB4" w:rsidRDefault="00352F57" w:rsidP="00352F57">
      <w:pPr>
        <w:spacing w:after="0" w:line="240" w:lineRule="auto"/>
        <w:jc w:val="both"/>
        <w:rPr>
          <w:rFonts w:ascii="Arial" w:hAnsi="Arial" w:cs="Arial"/>
          <w:b/>
          <w:sz w:val="24"/>
          <w:szCs w:val="24"/>
        </w:rPr>
      </w:pPr>
      <w:r w:rsidRPr="007F4BB4">
        <w:rPr>
          <w:rFonts w:ascii="Arial" w:hAnsi="Arial" w:cs="Arial"/>
          <w:noProof/>
          <w:sz w:val="24"/>
          <w:szCs w:val="24"/>
          <w:lang w:eastAsia="es-CO"/>
        </w:rPr>
        <w:drawing>
          <wp:anchor distT="0" distB="0" distL="114300" distR="114300" simplePos="0" relativeHeight="251658240" behindDoc="1" locked="0" layoutInCell="1" allowOverlap="1" wp14:anchorId="232C685E" wp14:editId="0350382E">
            <wp:simplePos x="0" y="0"/>
            <wp:positionH relativeFrom="page">
              <wp:posOffset>-95250</wp:posOffset>
            </wp:positionH>
            <wp:positionV relativeFrom="paragraph">
              <wp:posOffset>-918210</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r w:rsidR="003E1A95">
        <w:rPr>
          <w:rFonts w:ascii="Arial" w:hAnsi="Arial" w:cs="Arial"/>
          <w:noProof/>
          <w:sz w:val="24"/>
          <w:szCs w:val="24"/>
          <w:lang w:eastAsia="es-CO"/>
        </w:rPr>
        <w:t>E</w:t>
      </w:r>
    </w:p>
    <w:p w14:paraId="402FE8D3" w14:textId="57DAFE41" w:rsidR="00352F57" w:rsidRDefault="00F17D5A" w:rsidP="00F17D5A">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352F57" w:rsidRPr="00352F57">
        <w:rPr>
          <w:rFonts w:ascii="Arial" w:hAnsi="Arial" w:cs="Arial"/>
          <w:b/>
          <w:color w:val="FFFFFF" w:themeColor="background1"/>
          <w:sz w:val="24"/>
          <w:szCs w:val="24"/>
        </w:rPr>
        <w:t xml:space="preserve">No. </w:t>
      </w:r>
      <w:r w:rsidR="001C7AAD">
        <w:rPr>
          <w:rFonts w:ascii="Arial" w:hAnsi="Arial" w:cs="Arial"/>
          <w:b/>
          <w:color w:val="FFFFFF" w:themeColor="background1"/>
          <w:sz w:val="24"/>
          <w:szCs w:val="24"/>
        </w:rPr>
        <w:t>154</w:t>
      </w:r>
    </w:p>
    <w:p w14:paraId="0903C2D1" w14:textId="77777777" w:rsidR="00352F57" w:rsidRDefault="00352F57" w:rsidP="00352F57">
      <w:pPr>
        <w:spacing w:after="0" w:line="240" w:lineRule="auto"/>
        <w:jc w:val="right"/>
        <w:rPr>
          <w:rFonts w:ascii="Arial" w:hAnsi="Arial" w:cs="Arial"/>
          <w:b/>
        </w:rPr>
      </w:pPr>
    </w:p>
    <w:p w14:paraId="72913003" w14:textId="74BFF6FD" w:rsidR="001D7F70" w:rsidRPr="00CA4029" w:rsidRDefault="00352F57" w:rsidP="00B65396">
      <w:pPr>
        <w:spacing w:after="0" w:line="240" w:lineRule="auto"/>
        <w:ind w:left="6372"/>
        <w:rPr>
          <w:rFonts w:ascii="Arial" w:hAnsi="Arial" w:cs="Arial"/>
          <w:b/>
          <w:bCs/>
          <w:sz w:val="24"/>
          <w:szCs w:val="24"/>
        </w:rPr>
      </w:pPr>
      <w:r>
        <w:rPr>
          <w:rFonts w:ascii="Arial" w:hAnsi="Arial" w:cs="Arial"/>
          <w:b/>
        </w:rPr>
        <w:t xml:space="preserve">  </w:t>
      </w:r>
      <w:r w:rsidR="001C7AAD">
        <w:rPr>
          <w:rFonts w:ascii="Arial" w:hAnsi="Arial" w:cs="Arial"/>
          <w:b/>
        </w:rPr>
        <w:t xml:space="preserve">   </w:t>
      </w:r>
      <w:bookmarkStart w:id="0" w:name="_GoBack"/>
      <w:bookmarkEnd w:id="0"/>
      <w:r>
        <w:rPr>
          <w:rFonts w:ascii="Arial" w:hAnsi="Arial" w:cs="Arial"/>
          <w:b/>
        </w:rPr>
        <w:t xml:space="preserve">   </w:t>
      </w:r>
      <w:r w:rsidR="00C172AE">
        <w:rPr>
          <w:rFonts w:ascii="Arial" w:hAnsi="Arial" w:cs="Arial"/>
          <w:b/>
        </w:rPr>
        <w:t>10</w:t>
      </w:r>
      <w:r w:rsidR="00E306B0">
        <w:rPr>
          <w:rFonts w:ascii="Arial" w:hAnsi="Arial" w:cs="Arial"/>
          <w:b/>
        </w:rPr>
        <w:t xml:space="preserve"> </w:t>
      </w:r>
      <w:r w:rsidRPr="00352F57">
        <w:rPr>
          <w:rFonts w:ascii="Arial" w:hAnsi="Arial" w:cs="Arial"/>
          <w:b/>
        </w:rPr>
        <w:t xml:space="preserve">de </w:t>
      </w:r>
      <w:r w:rsidR="00E306B0">
        <w:rPr>
          <w:rFonts w:ascii="Arial" w:hAnsi="Arial" w:cs="Arial"/>
          <w:b/>
        </w:rPr>
        <w:t>abril</w:t>
      </w:r>
      <w:r w:rsidRPr="00352F57">
        <w:rPr>
          <w:rFonts w:ascii="Arial" w:hAnsi="Arial" w:cs="Arial"/>
          <w:b/>
        </w:rPr>
        <w:t xml:space="preserve"> de</w:t>
      </w:r>
      <w:r w:rsidR="000A1418">
        <w:rPr>
          <w:rFonts w:ascii="Arial" w:hAnsi="Arial" w:cs="Arial"/>
          <w:b/>
        </w:rPr>
        <w:t xml:space="preserve"> 2</w:t>
      </w:r>
      <w:r w:rsidR="001C7AAD">
        <w:rPr>
          <w:rFonts w:ascii="Arial" w:hAnsi="Arial" w:cs="Arial"/>
          <w:b/>
        </w:rPr>
        <w:t>021</w:t>
      </w:r>
    </w:p>
    <w:p w14:paraId="005651B8" w14:textId="77777777" w:rsidR="00B65396" w:rsidRDefault="00B65396" w:rsidP="003B137F">
      <w:pPr>
        <w:spacing w:after="0" w:line="240" w:lineRule="auto"/>
        <w:jc w:val="both"/>
        <w:rPr>
          <w:rFonts w:ascii="Arial" w:hAnsi="Arial" w:cs="Arial"/>
          <w:b/>
          <w:bCs/>
          <w:sz w:val="24"/>
          <w:szCs w:val="24"/>
        </w:rPr>
      </w:pPr>
    </w:p>
    <w:p w14:paraId="0A89ABE8" w14:textId="77777777" w:rsidR="00B65396" w:rsidRDefault="00B65396" w:rsidP="003B137F">
      <w:pPr>
        <w:spacing w:after="0" w:line="240" w:lineRule="auto"/>
        <w:jc w:val="both"/>
        <w:rPr>
          <w:rFonts w:ascii="Arial" w:hAnsi="Arial" w:cs="Arial"/>
          <w:b/>
          <w:bCs/>
          <w:sz w:val="24"/>
          <w:szCs w:val="24"/>
        </w:rPr>
      </w:pPr>
    </w:p>
    <w:p w14:paraId="5E948F44" w14:textId="77777777" w:rsidR="00B65396" w:rsidRDefault="00B65396" w:rsidP="003B137F">
      <w:pPr>
        <w:spacing w:after="0" w:line="240" w:lineRule="auto"/>
        <w:jc w:val="both"/>
        <w:rPr>
          <w:rFonts w:ascii="Arial" w:hAnsi="Arial" w:cs="Arial"/>
          <w:b/>
          <w:bCs/>
          <w:sz w:val="24"/>
          <w:szCs w:val="24"/>
        </w:rPr>
      </w:pPr>
    </w:p>
    <w:p w14:paraId="0AD75352" w14:textId="77777777" w:rsidR="001C7AAD" w:rsidRDefault="001C7AAD" w:rsidP="003B137F">
      <w:pPr>
        <w:spacing w:after="0" w:line="240" w:lineRule="auto"/>
        <w:jc w:val="both"/>
        <w:rPr>
          <w:rFonts w:ascii="Arial" w:hAnsi="Arial" w:cs="Arial"/>
          <w:b/>
          <w:bCs/>
          <w:sz w:val="24"/>
          <w:szCs w:val="24"/>
        </w:rPr>
      </w:pPr>
    </w:p>
    <w:p w14:paraId="6F4DB801" w14:textId="77777777" w:rsidR="001C7AAD" w:rsidRDefault="001C7AAD" w:rsidP="003B137F">
      <w:pPr>
        <w:spacing w:after="0" w:line="240" w:lineRule="auto"/>
        <w:jc w:val="both"/>
        <w:rPr>
          <w:rFonts w:ascii="Arial" w:hAnsi="Arial" w:cs="Arial"/>
          <w:b/>
          <w:bCs/>
          <w:sz w:val="24"/>
          <w:szCs w:val="24"/>
        </w:rPr>
      </w:pPr>
    </w:p>
    <w:p w14:paraId="1F2F4E57" w14:textId="77777777" w:rsidR="001C7AAD" w:rsidRDefault="001C7AAD" w:rsidP="001C7AAD">
      <w:pPr>
        <w:spacing w:after="0" w:line="240" w:lineRule="auto"/>
        <w:jc w:val="both"/>
        <w:rPr>
          <w:rFonts w:ascii="Arial" w:hAnsi="Arial" w:cs="Arial"/>
          <w:b/>
          <w:bCs/>
          <w:sz w:val="24"/>
          <w:szCs w:val="24"/>
        </w:rPr>
      </w:pPr>
      <w:r w:rsidRPr="001C7AAD">
        <w:rPr>
          <w:rFonts w:ascii="Arial" w:hAnsi="Arial" w:cs="Arial"/>
          <w:b/>
          <w:bCs/>
          <w:sz w:val="24"/>
          <w:szCs w:val="24"/>
        </w:rPr>
        <w:t>MINISTERIO DE SALUD Y PROTECCIÓN SOCIAL ESTABLECE AJUSTES A PROCESO DE VACUNACIÓN PARA SEGUNDAS DOSIS DE SINOVAC</w:t>
      </w:r>
    </w:p>
    <w:p w14:paraId="44462DD3" w14:textId="77777777" w:rsidR="001C7AAD" w:rsidRPr="001C7AAD" w:rsidRDefault="001C7AAD" w:rsidP="001C7AAD">
      <w:pPr>
        <w:spacing w:after="0" w:line="240" w:lineRule="auto"/>
        <w:jc w:val="both"/>
        <w:rPr>
          <w:rFonts w:ascii="Arial" w:hAnsi="Arial" w:cs="Arial"/>
          <w:b/>
          <w:bCs/>
          <w:sz w:val="24"/>
          <w:szCs w:val="24"/>
        </w:rPr>
      </w:pPr>
    </w:p>
    <w:p w14:paraId="5358C893" w14:textId="77777777" w:rsidR="001C7AAD" w:rsidRPr="001C7AAD" w:rsidRDefault="001C7AAD" w:rsidP="001C7AAD">
      <w:pPr>
        <w:spacing w:after="0" w:line="240" w:lineRule="auto"/>
        <w:jc w:val="both"/>
        <w:rPr>
          <w:rFonts w:ascii="Arial" w:hAnsi="Arial" w:cs="Arial"/>
          <w:bCs/>
          <w:sz w:val="24"/>
          <w:szCs w:val="24"/>
        </w:rPr>
      </w:pPr>
      <w:r w:rsidRPr="001C7AAD">
        <w:rPr>
          <w:rFonts w:ascii="Arial" w:hAnsi="Arial" w:cs="Arial"/>
          <w:bCs/>
          <w:sz w:val="24"/>
          <w:szCs w:val="24"/>
        </w:rPr>
        <w:t>La Alcaldía de Pasto, a través de la Secretaría de Salud informa a la ciudadanía que el Ministerio de Salud y Protección Social anunció que durante el proceso de vacunación y la apertura de agendamiento presencial en la población de 70 años y más, como ocurrió en el Municipio, se generó lo que se denomina demanda espontánea.</w:t>
      </w:r>
    </w:p>
    <w:p w14:paraId="10138FD7" w14:textId="77777777" w:rsidR="001C7AAD" w:rsidRPr="001C7AAD" w:rsidRDefault="001C7AAD" w:rsidP="001C7AAD">
      <w:pPr>
        <w:spacing w:after="0" w:line="240" w:lineRule="auto"/>
        <w:jc w:val="both"/>
        <w:rPr>
          <w:rFonts w:ascii="Arial" w:hAnsi="Arial" w:cs="Arial"/>
          <w:bCs/>
          <w:sz w:val="24"/>
          <w:szCs w:val="24"/>
        </w:rPr>
      </w:pPr>
    </w:p>
    <w:p w14:paraId="5981D5D0" w14:textId="77777777" w:rsidR="001C7AAD" w:rsidRPr="001C7AAD" w:rsidRDefault="001C7AAD" w:rsidP="001C7AAD">
      <w:pPr>
        <w:spacing w:after="0" w:line="240" w:lineRule="auto"/>
        <w:jc w:val="both"/>
        <w:rPr>
          <w:rFonts w:ascii="Arial" w:hAnsi="Arial" w:cs="Arial"/>
          <w:bCs/>
          <w:sz w:val="24"/>
          <w:szCs w:val="24"/>
        </w:rPr>
      </w:pPr>
      <w:r w:rsidRPr="001C7AAD">
        <w:rPr>
          <w:rFonts w:ascii="Arial" w:hAnsi="Arial" w:cs="Arial"/>
          <w:bCs/>
          <w:sz w:val="24"/>
          <w:szCs w:val="24"/>
        </w:rPr>
        <w:t>Esto conllevó a que, en algunos casos, se utilizaran vacunas disponibles para segundas dosis, como primera dosis, lo que a su vez genera que se extienda el intervalo de dosis para la segunda aplicación, por lo que se precisa que el aplazar unos días el esquema, no arriesga la efectividad de la vacuna.</w:t>
      </w:r>
    </w:p>
    <w:p w14:paraId="64F47AEE" w14:textId="77777777" w:rsidR="001C7AAD" w:rsidRPr="001C7AAD" w:rsidRDefault="001C7AAD" w:rsidP="001C7AAD">
      <w:pPr>
        <w:spacing w:after="0" w:line="240" w:lineRule="auto"/>
        <w:jc w:val="both"/>
        <w:rPr>
          <w:rFonts w:ascii="Arial" w:hAnsi="Arial" w:cs="Arial"/>
          <w:bCs/>
          <w:sz w:val="24"/>
          <w:szCs w:val="24"/>
        </w:rPr>
      </w:pPr>
    </w:p>
    <w:p w14:paraId="121CEBA8" w14:textId="77777777" w:rsidR="001C7AAD" w:rsidRPr="001C7AAD" w:rsidRDefault="001C7AAD" w:rsidP="001C7AAD">
      <w:pPr>
        <w:spacing w:after="0" w:line="240" w:lineRule="auto"/>
        <w:jc w:val="both"/>
        <w:rPr>
          <w:rFonts w:ascii="Arial" w:hAnsi="Arial" w:cs="Arial"/>
          <w:bCs/>
          <w:sz w:val="24"/>
          <w:szCs w:val="24"/>
        </w:rPr>
      </w:pPr>
      <w:r w:rsidRPr="001C7AAD">
        <w:rPr>
          <w:rFonts w:ascii="Arial" w:hAnsi="Arial" w:cs="Arial"/>
          <w:bCs/>
          <w:sz w:val="24"/>
          <w:szCs w:val="24"/>
        </w:rPr>
        <w:t xml:space="preserve">El Secretario de Salud, Javier Andrés Ruano González, explicó que el Ministerio de Salud y Protección Social, confirmó la llegada del siguiente lote de vacunas de </w:t>
      </w:r>
      <w:proofErr w:type="spellStart"/>
      <w:r w:rsidRPr="001C7AAD">
        <w:rPr>
          <w:rFonts w:ascii="Arial" w:hAnsi="Arial" w:cs="Arial"/>
          <w:bCs/>
          <w:sz w:val="24"/>
          <w:szCs w:val="24"/>
        </w:rPr>
        <w:t>Sinovac</w:t>
      </w:r>
      <w:proofErr w:type="spellEnd"/>
      <w:r w:rsidRPr="001C7AAD">
        <w:rPr>
          <w:rFonts w:ascii="Arial" w:hAnsi="Arial" w:cs="Arial"/>
          <w:bCs/>
          <w:sz w:val="24"/>
          <w:szCs w:val="24"/>
        </w:rPr>
        <w:t xml:space="preserve">, programado para el 11 de abril de 2021, lo que obliga a que en el municipio de Pasto sea necesario reprogramar las citas de segundas dosis que se encontraban agendadas del 11 al 13 de abril, además se espera que el 14 de abril lleguen y se distribuyan más vacunas </w:t>
      </w:r>
      <w:proofErr w:type="spellStart"/>
      <w:r w:rsidRPr="001C7AAD">
        <w:rPr>
          <w:rFonts w:ascii="Arial" w:hAnsi="Arial" w:cs="Arial"/>
          <w:bCs/>
          <w:sz w:val="24"/>
          <w:szCs w:val="24"/>
        </w:rPr>
        <w:t>Sinovac</w:t>
      </w:r>
      <w:proofErr w:type="spellEnd"/>
      <w:r w:rsidRPr="001C7AAD">
        <w:rPr>
          <w:rFonts w:ascii="Arial" w:hAnsi="Arial" w:cs="Arial"/>
          <w:bCs/>
          <w:sz w:val="24"/>
          <w:szCs w:val="24"/>
        </w:rPr>
        <w:t xml:space="preserve"> a la capital nariñense.</w:t>
      </w:r>
    </w:p>
    <w:p w14:paraId="7A8954C9" w14:textId="77777777" w:rsidR="001C7AAD" w:rsidRPr="001C7AAD" w:rsidRDefault="001C7AAD" w:rsidP="001C7AAD">
      <w:pPr>
        <w:spacing w:after="0" w:line="240" w:lineRule="auto"/>
        <w:jc w:val="both"/>
        <w:rPr>
          <w:rFonts w:ascii="Arial" w:hAnsi="Arial" w:cs="Arial"/>
          <w:bCs/>
          <w:sz w:val="24"/>
          <w:szCs w:val="24"/>
        </w:rPr>
      </w:pPr>
    </w:p>
    <w:p w14:paraId="1398EC83" w14:textId="01868B2D" w:rsidR="001C7AAD" w:rsidRPr="001C7AAD" w:rsidRDefault="001C7AAD" w:rsidP="001C7AAD">
      <w:pPr>
        <w:spacing w:after="0" w:line="240" w:lineRule="auto"/>
        <w:jc w:val="both"/>
        <w:rPr>
          <w:rFonts w:ascii="Arial" w:hAnsi="Arial" w:cs="Arial"/>
          <w:bCs/>
          <w:sz w:val="24"/>
          <w:szCs w:val="24"/>
        </w:rPr>
      </w:pPr>
      <w:r w:rsidRPr="001C7AAD">
        <w:rPr>
          <w:rFonts w:ascii="Arial" w:hAnsi="Arial" w:cs="Arial"/>
          <w:bCs/>
          <w:sz w:val="24"/>
          <w:szCs w:val="24"/>
        </w:rPr>
        <w:t>El comité de expertos del Gobierno Nacional había recomendado hasta 56 días como tiempo máximo entre la primera y la segunda dosis, y hay estudios en curso documentados en la literatura científica que indican que algunas vacunas pueden aplicarse más tarde con mejores resultados, por lo que se puede asegurar que la segunda dosis en estos tiempos es segura y efectiva.</w:t>
      </w:r>
    </w:p>
    <w:p w14:paraId="01A42E76" w14:textId="77777777" w:rsidR="001C7AAD" w:rsidRDefault="001C7AAD" w:rsidP="003B137F">
      <w:pPr>
        <w:spacing w:after="0" w:line="240" w:lineRule="auto"/>
        <w:jc w:val="both"/>
        <w:rPr>
          <w:rFonts w:ascii="Arial" w:hAnsi="Arial" w:cs="Arial"/>
          <w:b/>
          <w:bCs/>
          <w:sz w:val="24"/>
          <w:szCs w:val="24"/>
        </w:rPr>
      </w:pPr>
    </w:p>
    <w:p w14:paraId="129704CA" w14:textId="77777777" w:rsidR="001C7AAD" w:rsidRDefault="001C7AAD" w:rsidP="003B137F">
      <w:pPr>
        <w:spacing w:after="0" w:line="240" w:lineRule="auto"/>
        <w:jc w:val="both"/>
        <w:rPr>
          <w:rFonts w:ascii="Arial" w:hAnsi="Arial" w:cs="Arial"/>
          <w:b/>
          <w:bCs/>
          <w:sz w:val="24"/>
          <w:szCs w:val="24"/>
        </w:rPr>
      </w:pPr>
    </w:p>
    <w:p w14:paraId="469F7B65" w14:textId="77777777" w:rsidR="001C7AAD" w:rsidRDefault="001C7AAD" w:rsidP="003B137F">
      <w:pPr>
        <w:spacing w:after="0" w:line="240" w:lineRule="auto"/>
        <w:jc w:val="both"/>
        <w:rPr>
          <w:rFonts w:ascii="Arial" w:hAnsi="Arial" w:cs="Arial"/>
          <w:b/>
          <w:bCs/>
          <w:sz w:val="24"/>
          <w:szCs w:val="24"/>
        </w:rPr>
      </w:pPr>
    </w:p>
    <w:p w14:paraId="0C24B1D1" w14:textId="77777777" w:rsidR="001F3C99" w:rsidRDefault="001F3C99" w:rsidP="00352F57">
      <w:pPr>
        <w:spacing w:after="0" w:line="240" w:lineRule="auto"/>
        <w:ind w:left="1416" w:firstLine="708"/>
        <w:jc w:val="right"/>
        <w:rPr>
          <w:rFonts w:ascii="Arial" w:hAnsi="Arial" w:cs="Arial"/>
          <w:b/>
          <w:sz w:val="24"/>
          <w:szCs w:val="24"/>
        </w:rPr>
      </w:pPr>
    </w:p>
    <w:sectPr w:rsidR="001F3C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6B9"/>
    <w:rsid w:val="000A1418"/>
    <w:rsid w:val="000D15DA"/>
    <w:rsid w:val="001234A1"/>
    <w:rsid w:val="00126887"/>
    <w:rsid w:val="001461C8"/>
    <w:rsid w:val="001C7AAD"/>
    <w:rsid w:val="001D7F70"/>
    <w:rsid w:val="001F3C99"/>
    <w:rsid w:val="00222F08"/>
    <w:rsid w:val="002A0DB9"/>
    <w:rsid w:val="002F4D59"/>
    <w:rsid w:val="00305E8D"/>
    <w:rsid w:val="00337525"/>
    <w:rsid w:val="00352F57"/>
    <w:rsid w:val="00372D4B"/>
    <w:rsid w:val="003850E3"/>
    <w:rsid w:val="003A1423"/>
    <w:rsid w:val="003B137F"/>
    <w:rsid w:val="003C4D1C"/>
    <w:rsid w:val="003E1A95"/>
    <w:rsid w:val="00423731"/>
    <w:rsid w:val="004D37F0"/>
    <w:rsid w:val="004D6B44"/>
    <w:rsid w:val="00617EB7"/>
    <w:rsid w:val="00671747"/>
    <w:rsid w:val="006B6E29"/>
    <w:rsid w:val="0072475D"/>
    <w:rsid w:val="007773BD"/>
    <w:rsid w:val="007F4BB4"/>
    <w:rsid w:val="008B501B"/>
    <w:rsid w:val="008F604C"/>
    <w:rsid w:val="009B5B13"/>
    <w:rsid w:val="00AB2E37"/>
    <w:rsid w:val="00B65396"/>
    <w:rsid w:val="00BA7E36"/>
    <w:rsid w:val="00C172AE"/>
    <w:rsid w:val="00CA3AAA"/>
    <w:rsid w:val="00CA4029"/>
    <w:rsid w:val="00CA5CFB"/>
    <w:rsid w:val="00D21063"/>
    <w:rsid w:val="00DA622D"/>
    <w:rsid w:val="00DB7BB7"/>
    <w:rsid w:val="00DD6ECB"/>
    <w:rsid w:val="00DD782E"/>
    <w:rsid w:val="00E0434A"/>
    <w:rsid w:val="00E306B0"/>
    <w:rsid w:val="00E6711C"/>
    <w:rsid w:val="00EB5A38"/>
    <w:rsid w:val="00ED05B9"/>
    <w:rsid w:val="00EE5397"/>
    <w:rsid w:val="00F17D5A"/>
    <w:rsid w:val="00F4289B"/>
    <w:rsid w:val="00FA76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9D5F7"/>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A14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1392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2021-04-10T15:15:00Z</dcterms:created>
  <dcterms:modified xsi:type="dcterms:W3CDTF">2021-04-10T15:15:00Z</dcterms:modified>
</cp:coreProperties>
</file>