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91D" w:rsidRDefault="00B5491D" w:rsidP="000D6081">
      <w:pPr>
        <w:spacing w:after="0" w:line="240" w:lineRule="auto"/>
        <w:jc w:val="both"/>
        <w:rPr>
          <w:rFonts w:ascii="Arial" w:hAnsi="Arial" w:cs="Arial"/>
          <w:sz w:val="24"/>
          <w:szCs w:val="24"/>
        </w:rPr>
      </w:pPr>
    </w:p>
    <w:p w:rsidR="00B5491D" w:rsidRPr="00CD54A5" w:rsidRDefault="00CD54A5" w:rsidP="000D6081">
      <w:pPr>
        <w:spacing w:after="0" w:line="240" w:lineRule="auto"/>
        <w:jc w:val="both"/>
        <w:rPr>
          <w:rFonts w:ascii="Arial" w:hAnsi="Arial" w:cs="Arial"/>
          <w:b/>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sidR="00AF2907">
        <w:rPr>
          <w:rFonts w:ascii="Arial" w:hAnsi="Arial" w:cs="Arial"/>
          <w:b/>
          <w:color w:val="FFFFFF" w:themeColor="background1"/>
        </w:rPr>
        <w:t>No. 194</w:t>
      </w:r>
    </w:p>
    <w:p w:rsidR="00B5491D" w:rsidRPr="00CD54A5" w:rsidRDefault="00B5491D" w:rsidP="000D6081">
      <w:pPr>
        <w:spacing w:after="0" w:line="240" w:lineRule="auto"/>
        <w:jc w:val="both"/>
        <w:rPr>
          <w:rFonts w:ascii="Arial" w:hAnsi="Arial" w:cs="Arial"/>
        </w:rPr>
      </w:pPr>
    </w:p>
    <w:p w:rsidR="000D6081" w:rsidRPr="00CD54A5" w:rsidRDefault="00F8058C" w:rsidP="000D6081">
      <w:pPr>
        <w:spacing w:after="0" w:line="240" w:lineRule="auto"/>
        <w:jc w:val="both"/>
        <w:rPr>
          <w:rFonts w:ascii="Arial" w:hAnsi="Arial" w:cs="Arial"/>
          <w:b/>
        </w:rPr>
      </w:pPr>
      <w:r w:rsidRPr="00CD54A5">
        <w:rPr>
          <w:rFonts w:ascii="Arial" w:hAnsi="Arial" w:cs="Arial"/>
          <w:b/>
        </w:rPr>
        <w:t xml:space="preserve">                                                                                                    </w:t>
      </w:r>
      <w:r w:rsidR="00CD54A5">
        <w:rPr>
          <w:rFonts w:ascii="Arial" w:hAnsi="Arial" w:cs="Arial"/>
          <w:b/>
        </w:rPr>
        <w:t xml:space="preserve">            </w:t>
      </w:r>
      <w:r w:rsidRPr="00CD54A5">
        <w:rPr>
          <w:rFonts w:ascii="Arial" w:hAnsi="Arial" w:cs="Arial"/>
          <w:b/>
        </w:rPr>
        <w:t xml:space="preserve"> </w:t>
      </w:r>
      <w:r w:rsidR="00AF2907">
        <w:rPr>
          <w:rFonts w:ascii="Arial" w:hAnsi="Arial" w:cs="Arial"/>
          <w:b/>
        </w:rPr>
        <w:t>1 de mayo</w:t>
      </w:r>
      <w:r w:rsidRPr="00CD54A5">
        <w:rPr>
          <w:rFonts w:ascii="Arial" w:hAnsi="Arial" w:cs="Arial"/>
          <w:b/>
        </w:rPr>
        <w:t xml:space="preserve"> de 2021</w:t>
      </w:r>
    </w:p>
    <w:p w:rsidR="00E85612" w:rsidRDefault="00F8058C" w:rsidP="00F8058C">
      <w:pPr>
        <w:tabs>
          <w:tab w:val="left" w:pos="2520"/>
        </w:tabs>
        <w:spacing w:after="0" w:line="240" w:lineRule="auto"/>
        <w:jc w:val="both"/>
        <w:rPr>
          <w:rFonts w:ascii="Arial" w:hAnsi="Arial" w:cs="Arial"/>
          <w:sz w:val="24"/>
          <w:szCs w:val="24"/>
        </w:rPr>
      </w:pPr>
      <w:r>
        <w:rPr>
          <w:rFonts w:ascii="Arial" w:hAnsi="Arial" w:cs="Arial"/>
          <w:sz w:val="24"/>
          <w:szCs w:val="24"/>
        </w:rPr>
        <w:tab/>
      </w:r>
    </w:p>
    <w:p w:rsidR="00E85612" w:rsidRDefault="00E85612" w:rsidP="00D50931">
      <w:pPr>
        <w:spacing w:after="0" w:line="240" w:lineRule="auto"/>
        <w:jc w:val="both"/>
        <w:rPr>
          <w:rFonts w:ascii="Arial" w:hAnsi="Arial" w:cs="Arial"/>
          <w:sz w:val="24"/>
          <w:szCs w:val="24"/>
        </w:rPr>
      </w:pPr>
    </w:p>
    <w:p w:rsidR="00A61918" w:rsidRDefault="00A61918" w:rsidP="00D50931">
      <w:pPr>
        <w:spacing w:after="0" w:line="240" w:lineRule="auto"/>
        <w:jc w:val="both"/>
        <w:rPr>
          <w:rFonts w:ascii="Arial" w:hAnsi="Arial" w:cs="Arial"/>
          <w:sz w:val="24"/>
          <w:szCs w:val="24"/>
        </w:rPr>
      </w:pPr>
    </w:p>
    <w:p w:rsidR="004A1AEA" w:rsidRPr="004A1AEA" w:rsidRDefault="004A1AEA" w:rsidP="004A1AEA">
      <w:pPr>
        <w:spacing w:after="0" w:line="240" w:lineRule="auto"/>
        <w:jc w:val="center"/>
        <w:rPr>
          <w:rFonts w:ascii="Arial" w:hAnsi="Arial" w:cs="Arial"/>
          <w:b/>
          <w:sz w:val="24"/>
          <w:szCs w:val="24"/>
        </w:rPr>
      </w:pPr>
      <w:r w:rsidRPr="004A1AEA">
        <w:rPr>
          <w:rFonts w:ascii="Arial" w:hAnsi="Arial" w:cs="Arial"/>
          <w:b/>
          <w:sz w:val="24"/>
          <w:szCs w:val="24"/>
        </w:rPr>
        <w:t>GRACIAS A OPERATIVOS DE CONTROL A ESTABLECIMIENTOS</w:t>
      </w:r>
    </w:p>
    <w:p w:rsidR="004A1AEA" w:rsidRPr="004A1AEA" w:rsidRDefault="004A1AEA" w:rsidP="004A1AEA">
      <w:pPr>
        <w:spacing w:after="0" w:line="240" w:lineRule="auto"/>
        <w:jc w:val="center"/>
        <w:rPr>
          <w:rFonts w:ascii="Arial" w:hAnsi="Arial" w:cs="Arial"/>
          <w:b/>
          <w:sz w:val="24"/>
          <w:szCs w:val="24"/>
        </w:rPr>
      </w:pPr>
      <w:r w:rsidRPr="004A1AEA">
        <w:rPr>
          <w:rFonts w:ascii="Arial" w:hAnsi="Arial" w:cs="Arial"/>
          <w:b/>
          <w:sz w:val="24"/>
          <w:szCs w:val="24"/>
        </w:rPr>
        <w:t>SE INTERVINO LOCAL ADAPTADO COMO CASA DE LENOCINIO</w:t>
      </w:r>
    </w:p>
    <w:p w:rsidR="004A1AEA" w:rsidRPr="004A1AEA" w:rsidRDefault="004A1AEA" w:rsidP="004A1AEA">
      <w:pPr>
        <w:spacing w:after="0" w:line="240" w:lineRule="auto"/>
        <w:jc w:val="center"/>
        <w:rPr>
          <w:rFonts w:ascii="Arial" w:hAnsi="Arial" w:cs="Arial"/>
          <w:b/>
          <w:sz w:val="24"/>
          <w:szCs w:val="24"/>
        </w:rPr>
      </w:pPr>
    </w:p>
    <w:p w:rsidR="004A1AEA" w:rsidRPr="004A1AEA" w:rsidRDefault="004A1AEA" w:rsidP="004A1AEA">
      <w:pPr>
        <w:spacing w:after="0" w:line="240" w:lineRule="auto"/>
        <w:jc w:val="both"/>
        <w:rPr>
          <w:rFonts w:ascii="Arial" w:hAnsi="Arial" w:cs="Arial"/>
          <w:sz w:val="24"/>
          <w:szCs w:val="24"/>
        </w:rPr>
      </w:pPr>
      <w:r w:rsidRPr="004A1AEA">
        <w:rPr>
          <w:rFonts w:ascii="Arial" w:hAnsi="Arial" w:cs="Arial"/>
          <w:sz w:val="24"/>
          <w:szCs w:val="24"/>
        </w:rPr>
        <w:t>En operativo adelantado el viernes 30 de abril,</w:t>
      </w:r>
      <w:r>
        <w:rPr>
          <w:rFonts w:ascii="Arial" w:hAnsi="Arial" w:cs="Arial"/>
          <w:sz w:val="24"/>
          <w:szCs w:val="24"/>
        </w:rPr>
        <w:t xml:space="preserve"> </w:t>
      </w:r>
      <w:bookmarkStart w:id="0" w:name="_GoBack"/>
      <w:bookmarkEnd w:id="0"/>
      <w:r w:rsidRPr="004A1AEA">
        <w:rPr>
          <w:rFonts w:ascii="Arial" w:hAnsi="Arial" w:cs="Arial"/>
          <w:sz w:val="24"/>
          <w:szCs w:val="24"/>
        </w:rPr>
        <w:t>la Alcaldía de Pasto y la Policía Metropolitana realizaron la intervención a un establecimiento que, en su fachada, funcionaba como bodega pero que, en el sótano, estaba acondicionado como casa de lenocinio.</w:t>
      </w:r>
    </w:p>
    <w:p w:rsidR="004A1AEA" w:rsidRPr="004A1AEA" w:rsidRDefault="004A1AEA" w:rsidP="004A1AEA">
      <w:pPr>
        <w:spacing w:after="0" w:line="240" w:lineRule="auto"/>
        <w:jc w:val="both"/>
        <w:rPr>
          <w:rFonts w:ascii="Arial" w:hAnsi="Arial" w:cs="Arial"/>
          <w:sz w:val="24"/>
          <w:szCs w:val="24"/>
        </w:rPr>
      </w:pPr>
    </w:p>
    <w:p w:rsidR="004A1AEA" w:rsidRPr="004A1AEA" w:rsidRDefault="004A1AEA" w:rsidP="004A1AEA">
      <w:pPr>
        <w:spacing w:after="0" w:line="240" w:lineRule="auto"/>
        <w:jc w:val="both"/>
        <w:rPr>
          <w:rFonts w:ascii="Arial" w:hAnsi="Arial" w:cs="Arial"/>
          <w:sz w:val="24"/>
          <w:szCs w:val="24"/>
        </w:rPr>
      </w:pPr>
      <w:r w:rsidRPr="004A1AEA">
        <w:rPr>
          <w:rFonts w:ascii="Arial" w:hAnsi="Arial" w:cs="Arial"/>
          <w:sz w:val="24"/>
          <w:szCs w:val="24"/>
        </w:rPr>
        <w:t>El sitio además de tener pista de baile y servicios de bar, contaba con habitaciones en las que pernoctaban tanto las personas que ofrecen los servicios, como sus clientes. Estos eran advertidos al ingresar que sólo podrían salir hasta las 4:00 o 5:00 de la mañana.</w:t>
      </w:r>
    </w:p>
    <w:p w:rsidR="004A1AEA" w:rsidRPr="004A1AEA" w:rsidRDefault="004A1AEA" w:rsidP="004A1AEA">
      <w:pPr>
        <w:spacing w:after="0" w:line="240" w:lineRule="auto"/>
        <w:jc w:val="both"/>
        <w:rPr>
          <w:rFonts w:ascii="Arial" w:hAnsi="Arial" w:cs="Arial"/>
          <w:sz w:val="24"/>
          <w:szCs w:val="24"/>
        </w:rPr>
      </w:pPr>
    </w:p>
    <w:p w:rsidR="004A1AEA" w:rsidRPr="004A1AEA" w:rsidRDefault="004A1AEA" w:rsidP="004A1AEA">
      <w:pPr>
        <w:spacing w:after="0" w:line="240" w:lineRule="auto"/>
        <w:jc w:val="both"/>
        <w:rPr>
          <w:rFonts w:ascii="Arial" w:hAnsi="Arial" w:cs="Arial"/>
          <w:sz w:val="24"/>
          <w:szCs w:val="24"/>
        </w:rPr>
      </w:pPr>
      <w:r w:rsidRPr="004A1AEA">
        <w:rPr>
          <w:rFonts w:ascii="Arial" w:hAnsi="Arial" w:cs="Arial"/>
          <w:sz w:val="24"/>
          <w:szCs w:val="24"/>
        </w:rPr>
        <w:t>Además de no tener implementados los protocolos de bioseguridad, el lugar llevaba a cabo sus servicios en violación al toque de queda implementado en la tarde del 30 de abril. Funcionarios de la Subsecretaría de Control, de la Secretaría de Gobierno de Pasto, revisaron la documentación del local y con base en ello, se tomarán las acciones respectivas de acuerdo a la Ley 1801 de 2016 o Código Nacional de Seguridad y Convivencia Ciudadana.</w:t>
      </w:r>
    </w:p>
    <w:p w:rsidR="004A1AEA" w:rsidRPr="004A1AEA" w:rsidRDefault="004A1AEA" w:rsidP="004A1AEA">
      <w:pPr>
        <w:spacing w:after="0" w:line="240" w:lineRule="auto"/>
        <w:jc w:val="both"/>
        <w:rPr>
          <w:rFonts w:ascii="Arial" w:hAnsi="Arial" w:cs="Arial"/>
          <w:sz w:val="24"/>
          <w:szCs w:val="24"/>
        </w:rPr>
      </w:pPr>
    </w:p>
    <w:p w:rsidR="004A1AEA" w:rsidRPr="004A1AEA" w:rsidRDefault="004A1AEA" w:rsidP="004A1AEA">
      <w:pPr>
        <w:spacing w:after="0" w:line="240" w:lineRule="auto"/>
        <w:jc w:val="both"/>
        <w:rPr>
          <w:rFonts w:ascii="Arial" w:hAnsi="Arial" w:cs="Arial"/>
          <w:sz w:val="24"/>
          <w:szCs w:val="24"/>
        </w:rPr>
      </w:pPr>
      <w:r w:rsidRPr="004A1AEA">
        <w:rPr>
          <w:rFonts w:ascii="Arial" w:hAnsi="Arial" w:cs="Arial"/>
          <w:sz w:val="24"/>
          <w:szCs w:val="24"/>
        </w:rPr>
        <w:t>Gracias a información recibida por la ciudadanía fue posible realizar el seguimiento e investigación al caso, que de manera general, recibía a las personas procedentes de otros establecimientos comerciales nocturnos.</w:t>
      </w:r>
    </w:p>
    <w:p w:rsidR="004A1AEA" w:rsidRPr="004A1AEA" w:rsidRDefault="004A1AEA" w:rsidP="004A1AEA">
      <w:pPr>
        <w:spacing w:after="0" w:line="240" w:lineRule="auto"/>
        <w:jc w:val="both"/>
        <w:rPr>
          <w:rFonts w:ascii="Arial" w:hAnsi="Arial" w:cs="Arial"/>
          <w:sz w:val="24"/>
          <w:szCs w:val="24"/>
        </w:rPr>
      </w:pPr>
    </w:p>
    <w:p w:rsidR="004A1AEA" w:rsidRPr="004A1AEA" w:rsidRDefault="004A1AEA" w:rsidP="004A1AEA">
      <w:pPr>
        <w:spacing w:after="0" w:line="240" w:lineRule="auto"/>
        <w:jc w:val="both"/>
        <w:rPr>
          <w:rFonts w:ascii="Arial" w:hAnsi="Arial" w:cs="Arial"/>
          <w:sz w:val="24"/>
          <w:szCs w:val="24"/>
        </w:rPr>
      </w:pPr>
      <w:r w:rsidRPr="004A1AEA">
        <w:rPr>
          <w:rFonts w:ascii="Arial" w:hAnsi="Arial" w:cs="Arial"/>
          <w:sz w:val="24"/>
          <w:szCs w:val="24"/>
        </w:rPr>
        <w:t>La Alcaldía de Pasto continuará con el trabajo interinstitucional para detener el actuar ilegal de estos sitios que normalmente generan situaciones que afectan la salud, convivencia, tranquilidad y seguridad de los barr</w:t>
      </w:r>
      <w:r>
        <w:rPr>
          <w:rFonts w:ascii="Arial" w:hAnsi="Arial" w:cs="Arial"/>
          <w:sz w:val="24"/>
          <w:szCs w:val="24"/>
        </w:rPr>
        <w:t xml:space="preserve">ios o comunas, donde se ubican. </w:t>
      </w:r>
      <w:r w:rsidRPr="004A1AEA">
        <w:rPr>
          <w:rFonts w:ascii="Arial" w:hAnsi="Arial" w:cs="Arial"/>
          <w:sz w:val="24"/>
          <w:szCs w:val="24"/>
        </w:rPr>
        <w:t>#</w:t>
      </w:r>
      <w:proofErr w:type="spellStart"/>
      <w:r w:rsidRPr="004A1AEA">
        <w:rPr>
          <w:rFonts w:ascii="Arial" w:hAnsi="Arial" w:cs="Arial"/>
          <w:sz w:val="24"/>
          <w:szCs w:val="24"/>
        </w:rPr>
        <w:t>MásTerritorioMásControl</w:t>
      </w:r>
      <w:proofErr w:type="spellEnd"/>
    </w:p>
    <w:p w:rsidR="004A1AEA" w:rsidRDefault="004A1AEA" w:rsidP="00B71BB6">
      <w:pPr>
        <w:spacing w:after="0" w:line="240" w:lineRule="auto"/>
        <w:jc w:val="center"/>
        <w:rPr>
          <w:rFonts w:ascii="Arial" w:hAnsi="Arial" w:cs="Arial"/>
          <w:b/>
          <w:sz w:val="24"/>
          <w:szCs w:val="24"/>
        </w:rPr>
      </w:pPr>
    </w:p>
    <w:p w:rsidR="004A1AEA" w:rsidRDefault="004A1AEA" w:rsidP="00B71BB6">
      <w:pPr>
        <w:spacing w:after="0" w:line="240" w:lineRule="auto"/>
        <w:jc w:val="center"/>
        <w:rPr>
          <w:rFonts w:ascii="Arial" w:hAnsi="Arial" w:cs="Arial"/>
          <w:b/>
          <w:sz w:val="24"/>
          <w:szCs w:val="24"/>
        </w:rPr>
      </w:pPr>
    </w:p>
    <w:p w:rsidR="00FC4DC2" w:rsidRDefault="00FC4DC2" w:rsidP="00E10C50">
      <w:pPr>
        <w:spacing w:after="0" w:line="240" w:lineRule="auto"/>
        <w:jc w:val="both"/>
        <w:rPr>
          <w:rFonts w:ascii="Arial" w:hAnsi="Arial" w:cs="Arial"/>
          <w:sz w:val="24"/>
          <w:szCs w:val="24"/>
        </w:rPr>
      </w:pPr>
    </w:p>
    <w:p w:rsidR="00FC4DC2" w:rsidRDefault="00FC4DC2" w:rsidP="00E10C50">
      <w:pPr>
        <w:spacing w:after="0" w:line="240" w:lineRule="auto"/>
        <w:jc w:val="both"/>
        <w:rPr>
          <w:rFonts w:ascii="Arial" w:hAnsi="Arial" w:cs="Arial"/>
          <w:sz w:val="24"/>
          <w:szCs w:val="24"/>
        </w:rPr>
      </w:pPr>
    </w:p>
    <w:p w:rsidR="00FC4DC2" w:rsidRDefault="00FC4DC2" w:rsidP="00E10C50">
      <w:pPr>
        <w:spacing w:after="0" w:line="240" w:lineRule="auto"/>
        <w:jc w:val="both"/>
        <w:rPr>
          <w:rFonts w:ascii="Arial" w:hAnsi="Arial" w:cs="Arial"/>
          <w:sz w:val="24"/>
          <w:szCs w:val="24"/>
        </w:rPr>
      </w:pPr>
    </w:p>
    <w:p w:rsidR="00FC4DC2" w:rsidRDefault="00FC4DC2" w:rsidP="00E10C50">
      <w:pPr>
        <w:spacing w:after="0" w:line="240" w:lineRule="auto"/>
        <w:jc w:val="both"/>
        <w:rPr>
          <w:rFonts w:ascii="Arial" w:hAnsi="Arial" w:cs="Arial"/>
          <w:sz w:val="24"/>
          <w:szCs w:val="24"/>
        </w:rPr>
      </w:pPr>
    </w:p>
    <w:p w:rsidR="00F806BD" w:rsidRPr="00020CCC" w:rsidRDefault="00F806BD" w:rsidP="00020CCC">
      <w:pPr>
        <w:spacing w:after="0" w:line="240" w:lineRule="auto"/>
        <w:jc w:val="both"/>
        <w:rPr>
          <w:rFonts w:ascii="Arial" w:hAnsi="Arial" w:cs="Arial"/>
          <w:sz w:val="24"/>
          <w:szCs w:val="24"/>
        </w:rPr>
      </w:pPr>
    </w:p>
    <w:sectPr w:rsidR="00F806BD" w:rsidRPr="00020CC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20A" w:rsidRDefault="0038220A" w:rsidP="00F01221">
      <w:pPr>
        <w:spacing w:after="0" w:line="240" w:lineRule="auto"/>
      </w:pPr>
      <w:r>
        <w:separator/>
      </w:r>
    </w:p>
  </w:endnote>
  <w:endnote w:type="continuationSeparator" w:id="0">
    <w:p w:rsidR="0038220A" w:rsidRDefault="0038220A" w:rsidP="00F0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20A" w:rsidRDefault="0038220A" w:rsidP="00F01221">
      <w:pPr>
        <w:spacing w:after="0" w:line="240" w:lineRule="auto"/>
      </w:pPr>
      <w:r>
        <w:separator/>
      </w:r>
    </w:p>
  </w:footnote>
  <w:footnote w:type="continuationSeparator" w:id="0">
    <w:p w:rsidR="0038220A" w:rsidRDefault="0038220A" w:rsidP="00F0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221" w:rsidRDefault="00F01221">
    <w:pPr>
      <w:pStyle w:val="Encabezado"/>
    </w:pPr>
    <w:r>
      <w:rPr>
        <w:noProof/>
        <w:lang w:eastAsia="es-CO"/>
      </w:rPr>
      <w:drawing>
        <wp:anchor distT="0" distB="0" distL="114300" distR="114300" simplePos="0" relativeHeight="251658240" behindDoc="1" locked="0" layoutInCell="1" allowOverlap="1" wp14:anchorId="475F0E96" wp14:editId="0DDDE16A">
          <wp:simplePos x="0" y="0"/>
          <wp:positionH relativeFrom="column">
            <wp:posOffset>-1158393</wp:posOffset>
          </wp:positionH>
          <wp:positionV relativeFrom="paragraph">
            <wp:posOffset>-496367</wp:posOffset>
          </wp:positionV>
          <wp:extent cx="7797165" cy="10089515"/>
          <wp:effectExtent l="0" t="0" r="0" b="698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7165" cy="100895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E5250"/>
    <w:multiLevelType w:val="hybridMultilevel"/>
    <w:tmpl w:val="3C142D14"/>
    <w:lvl w:ilvl="0" w:tplc="DF5EADA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8F0FEF"/>
    <w:multiLevelType w:val="hybridMultilevel"/>
    <w:tmpl w:val="CB2CF24C"/>
    <w:lvl w:ilvl="0" w:tplc="AA3E88C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8A90A30"/>
    <w:multiLevelType w:val="hybridMultilevel"/>
    <w:tmpl w:val="42369A52"/>
    <w:lvl w:ilvl="0" w:tplc="AA3E88C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B2116AD"/>
    <w:multiLevelType w:val="hybridMultilevel"/>
    <w:tmpl w:val="0A12D288"/>
    <w:lvl w:ilvl="0" w:tplc="DF5EADA4">
      <w:numFmt w:val="bullet"/>
      <w:lvlText w:val="-"/>
      <w:lvlJc w:val="left"/>
      <w:pPr>
        <w:ind w:left="1065" w:hanging="705"/>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12AFE"/>
    <w:rsid w:val="000167CC"/>
    <w:rsid w:val="00020CCC"/>
    <w:rsid w:val="000446B9"/>
    <w:rsid w:val="00045251"/>
    <w:rsid w:val="00052F4E"/>
    <w:rsid w:val="0007370C"/>
    <w:rsid w:val="0009610A"/>
    <w:rsid w:val="000A4E69"/>
    <w:rsid w:val="000B34DB"/>
    <w:rsid w:val="000B7B9A"/>
    <w:rsid w:val="000D2682"/>
    <w:rsid w:val="000D6081"/>
    <w:rsid w:val="000E15F3"/>
    <w:rsid w:val="000E25C5"/>
    <w:rsid w:val="000F1225"/>
    <w:rsid w:val="000F47D1"/>
    <w:rsid w:val="00103BB8"/>
    <w:rsid w:val="00104CDB"/>
    <w:rsid w:val="00105C28"/>
    <w:rsid w:val="00110377"/>
    <w:rsid w:val="00115B29"/>
    <w:rsid w:val="00126488"/>
    <w:rsid w:val="00140F81"/>
    <w:rsid w:val="00155869"/>
    <w:rsid w:val="00176C5D"/>
    <w:rsid w:val="00176F7E"/>
    <w:rsid w:val="0018418A"/>
    <w:rsid w:val="001914CB"/>
    <w:rsid w:val="001A0850"/>
    <w:rsid w:val="001B00E6"/>
    <w:rsid w:val="001D0E7A"/>
    <w:rsid w:val="001D366A"/>
    <w:rsid w:val="001D4383"/>
    <w:rsid w:val="0020778B"/>
    <w:rsid w:val="00227DEF"/>
    <w:rsid w:val="0023659A"/>
    <w:rsid w:val="002444B7"/>
    <w:rsid w:val="00251075"/>
    <w:rsid w:val="00255E60"/>
    <w:rsid w:val="00274458"/>
    <w:rsid w:val="00281310"/>
    <w:rsid w:val="002A0066"/>
    <w:rsid w:val="002A1470"/>
    <w:rsid w:val="002B3C02"/>
    <w:rsid w:val="002D2A0B"/>
    <w:rsid w:val="002D6AAC"/>
    <w:rsid w:val="002F33C6"/>
    <w:rsid w:val="00302276"/>
    <w:rsid w:val="00303717"/>
    <w:rsid w:val="003053E9"/>
    <w:rsid w:val="00323DF8"/>
    <w:rsid w:val="003260F6"/>
    <w:rsid w:val="003304AE"/>
    <w:rsid w:val="00333689"/>
    <w:rsid w:val="00335338"/>
    <w:rsid w:val="00337525"/>
    <w:rsid w:val="00346EC3"/>
    <w:rsid w:val="00352F57"/>
    <w:rsid w:val="00354789"/>
    <w:rsid w:val="0035632B"/>
    <w:rsid w:val="0038220A"/>
    <w:rsid w:val="00391247"/>
    <w:rsid w:val="00393488"/>
    <w:rsid w:val="003970C8"/>
    <w:rsid w:val="003A2591"/>
    <w:rsid w:val="003C62BC"/>
    <w:rsid w:val="003C755F"/>
    <w:rsid w:val="003C7FEC"/>
    <w:rsid w:val="003D07DE"/>
    <w:rsid w:val="003E2517"/>
    <w:rsid w:val="003F070E"/>
    <w:rsid w:val="00400C44"/>
    <w:rsid w:val="00423785"/>
    <w:rsid w:val="00431E93"/>
    <w:rsid w:val="00433334"/>
    <w:rsid w:val="00435CD7"/>
    <w:rsid w:val="0045175E"/>
    <w:rsid w:val="004625B6"/>
    <w:rsid w:val="00472749"/>
    <w:rsid w:val="004A0151"/>
    <w:rsid w:val="004A1AEA"/>
    <w:rsid w:val="004A2938"/>
    <w:rsid w:val="004A5E7E"/>
    <w:rsid w:val="004C0DA9"/>
    <w:rsid w:val="004C1149"/>
    <w:rsid w:val="004D33AE"/>
    <w:rsid w:val="004D37F0"/>
    <w:rsid w:val="004D7B90"/>
    <w:rsid w:val="004D7C97"/>
    <w:rsid w:val="004E1C03"/>
    <w:rsid w:val="005000C7"/>
    <w:rsid w:val="00523A36"/>
    <w:rsid w:val="0053780B"/>
    <w:rsid w:val="0055507D"/>
    <w:rsid w:val="005617A8"/>
    <w:rsid w:val="005737D0"/>
    <w:rsid w:val="00581726"/>
    <w:rsid w:val="005832B7"/>
    <w:rsid w:val="00587AB4"/>
    <w:rsid w:val="00595720"/>
    <w:rsid w:val="005A1E21"/>
    <w:rsid w:val="005C0652"/>
    <w:rsid w:val="005C6324"/>
    <w:rsid w:val="005C63A4"/>
    <w:rsid w:val="005D74EE"/>
    <w:rsid w:val="00602BC4"/>
    <w:rsid w:val="00620F56"/>
    <w:rsid w:val="006716E5"/>
    <w:rsid w:val="00680706"/>
    <w:rsid w:val="00696B2F"/>
    <w:rsid w:val="006A7D06"/>
    <w:rsid w:val="006B3417"/>
    <w:rsid w:val="006C48DF"/>
    <w:rsid w:val="006E7891"/>
    <w:rsid w:val="006F3360"/>
    <w:rsid w:val="00702C51"/>
    <w:rsid w:val="00703EC8"/>
    <w:rsid w:val="007225E9"/>
    <w:rsid w:val="0072475D"/>
    <w:rsid w:val="00727F3D"/>
    <w:rsid w:val="00740363"/>
    <w:rsid w:val="00751472"/>
    <w:rsid w:val="00760698"/>
    <w:rsid w:val="00763926"/>
    <w:rsid w:val="00772572"/>
    <w:rsid w:val="007773BD"/>
    <w:rsid w:val="007835EF"/>
    <w:rsid w:val="00786D5F"/>
    <w:rsid w:val="00787A5E"/>
    <w:rsid w:val="0079240F"/>
    <w:rsid w:val="00795D9E"/>
    <w:rsid w:val="007A019F"/>
    <w:rsid w:val="007A458B"/>
    <w:rsid w:val="007A5636"/>
    <w:rsid w:val="007C02E6"/>
    <w:rsid w:val="007C5995"/>
    <w:rsid w:val="007D6BE8"/>
    <w:rsid w:val="007E10DE"/>
    <w:rsid w:val="007E2C78"/>
    <w:rsid w:val="00820BE0"/>
    <w:rsid w:val="008233E7"/>
    <w:rsid w:val="008242E3"/>
    <w:rsid w:val="008328DB"/>
    <w:rsid w:val="00832ADC"/>
    <w:rsid w:val="00832EF9"/>
    <w:rsid w:val="00863D61"/>
    <w:rsid w:val="00875F39"/>
    <w:rsid w:val="008C0EFF"/>
    <w:rsid w:val="008D7883"/>
    <w:rsid w:val="008E21A0"/>
    <w:rsid w:val="008E61C5"/>
    <w:rsid w:val="008F30DB"/>
    <w:rsid w:val="008F78A5"/>
    <w:rsid w:val="00900D9D"/>
    <w:rsid w:val="00914214"/>
    <w:rsid w:val="00920252"/>
    <w:rsid w:val="0092104E"/>
    <w:rsid w:val="009216D6"/>
    <w:rsid w:val="009337B0"/>
    <w:rsid w:val="00944B52"/>
    <w:rsid w:val="0096344B"/>
    <w:rsid w:val="009677C9"/>
    <w:rsid w:val="00970206"/>
    <w:rsid w:val="009958EC"/>
    <w:rsid w:val="009976EE"/>
    <w:rsid w:val="009D3EF7"/>
    <w:rsid w:val="009E0846"/>
    <w:rsid w:val="009E1B49"/>
    <w:rsid w:val="00A322C5"/>
    <w:rsid w:val="00A41565"/>
    <w:rsid w:val="00A46C89"/>
    <w:rsid w:val="00A569FB"/>
    <w:rsid w:val="00A6175B"/>
    <w:rsid w:val="00A61918"/>
    <w:rsid w:val="00AA31E0"/>
    <w:rsid w:val="00AB7315"/>
    <w:rsid w:val="00AD3C56"/>
    <w:rsid w:val="00AE15DD"/>
    <w:rsid w:val="00AE6826"/>
    <w:rsid w:val="00AF0411"/>
    <w:rsid w:val="00AF2907"/>
    <w:rsid w:val="00AF5140"/>
    <w:rsid w:val="00B103E8"/>
    <w:rsid w:val="00B14026"/>
    <w:rsid w:val="00B30CD7"/>
    <w:rsid w:val="00B5491D"/>
    <w:rsid w:val="00B60FB9"/>
    <w:rsid w:val="00B71BB6"/>
    <w:rsid w:val="00B82C51"/>
    <w:rsid w:val="00B9168F"/>
    <w:rsid w:val="00B95814"/>
    <w:rsid w:val="00BA5125"/>
    <w:rsid w:val="00BB28FE"/>
    <w:rsid w:val="00BB799E"/>
    <w:rsid w:val="00BC07E4"/>
    <w:rsid w:val="00BE6D06"/>
    <w:rsid w:val="00BF42B3"/>
    <w:rsid w:val="00C056DE"/>
    <w:rsid w:val="00C063A7"/>
    <w:rsid w:val="00C154B6"/>
    <w:rsid w:val="00C27629"/>
    <w:rsid w:val="00C37C7A"/>
    <w:rsid w:val="00C54439"/>
    <w:rsid w:val="00C6266C"/>
    <w:rsid w:val="00C63477"/>
    <w:rsid w:val="00C90E1A"/>
    <w:rsid w:val="00C93D5D"/>
    <w:rsid w:val="00C94E74"/>
    <w:rsid w:val="00CA0894"/>
    <w:rsid w:val="00CA41C5"/>
    <w:rsid w:val="00CC02A3"/>
    <w:rsid w:val="00CC0C97"/>
    <w:rsid w:val="00CC60D7"/>
    <w:rsid w:val="00CD54A5"/>
    <w:rsid w:val="00CE3873"/>
    <w:rsid w:val="00CF3AEC"/>
    <w:rsid w:val="00CF64E3"/>
    <w:rsid w:val="00D21063"/>
    <w:rsid w:val="00D439A6"/>
    <w:rsid w:val="00D47D18"/>
    <w:rsid w:val="00D50931"/>
    <w:rsid w:val="00D8103F"/>
    <w:rsid w:val="00D86DE9"/>
    <w:rsid w:val="00DE06CF"/>
    <w:rsid w:val="00DE1E61"/>
    <w:rsid w:val="00E02659"/>
    <w:rsid w:val="00E0434A"/>
    <w:rsid w:val="00E04845"/>
    <w:rsid w:val="00E10C50"/>
    <w:rsid w:val="00E26948"/>
    <w:rsid w:val="00E3353D"/>
    <w:rsid w:val="00E8540F"/>
    <w:rsid w:val="00E85612"/>
    <w:rsid w:val="00E958AC"/>
    <w:rsid w:val="00E975CA"/>
    <w:rsid w:val="00E97DD1"/>
    <w:rsid w:val="00EB5A38"/>
    <w:rsid w:val="00EE1D4D"/>
    <w:rsid w:val="00EE2F14"/>
    <w:rsid w:val="00EE5397"/>
    <w:rsid w:val="00EF0046"/>
    <w:rsid w:val="00EF089B"/>
    <w:rsid w:val="00EF233F"/>
    <w:rsid w:val="00F01221"/>
    <w:rsid w:val="00F12FE5"/>
    <w:rsid w:val="00F17D5A"/>
    <w:rsid w:val="00F44B08"/>
    <w:rsid w:val="00F5613E"/>
    <w:rsid w:val="00F60642"/>
    <w:rsid w:val="00F6320C"/>
    <w:rsid w:val="00F76720"/>
    <w:rsid w:val="00F8058C"/>
    <w:rsid w:val="00F806BD"/>
    <w:rsid w:val="00F96B1C"/>
    <w:rsid w:val="00F9737D"/>
    <w:rsid w:val="00FC4DC2"/>
    <w:rsid w:val="00FD232B"/>
    <w:rsid w:val="00FF3E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A41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122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1221"/>
  </w:style>
  <w:style w:type="paragraph" w:styleId="Piedepgina">
    <w:name w:val="footer"/>
    <w:basedOn w:val="Normal"/>
    <w:link w:val="PiedepginaCar"/>
    <w:uiPriority w:val="99"/>
    <w:unhideWhenUsed/>
    <w:rsid w:val="00F0122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1221"/>
  </w:style>
  <w:style w:type="paragraph" w:styleId="Prrafodelista">
    <w:name w:val="List Paragraph"/>
    <w:basedOn w:val="Normal"/>
    <w:uiPriority w:val="34"/>
    <w:qFormat/>
    <w:rsid w:val="00323DF8"/>
    <w:pPr>
      <w:ind w:left="720"/>
      <w:contextualSpacing/>
    </w:pPr>
  </w:style>
  <w:style w:type="character" w:customStyle="1" w:styleId="Ttulo1Car">
    <w:name w:val="Título 1 Car"/>
    <w:basedOn w:val="Fuentedeprrafopredeter"/>
    <w:link w:val="Ttulo1"/>
    <w:uiPriority w:val="9"/>
    <w:rsid w:val="00CA41C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266</Words>
  <Characters>1465</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cp:lastPrinted>2021-04-29T15:58:00Z</cp:lastPrinted>
  <dcterms:created xsi:type="dcterms:W3CDTF">2021-05-01T05:12:00Z</dcterms:created>
  <dcterms:modified xsi:type="dcterms:W3CDTF">2021-05-01T14:54:00Z</dcterms:modified>
</cp:coreProperties>
</file>