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9ECB1" w14:textId="295719BD"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BEA10E7" w14:textId="528DF75C" w:rsidR="00352F57" w:rsidRPr="00D7480E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352F57" w:rsidRPr="00D7480E">
        <w:rPr>
          <w:rFonts w:ascii="Arial" w:hAnsi="Arial" w:cs="Arial"/>
          <w:b/>
          <w:color w:val="FFFFFF" w:themeColor="background1"/>
        </w:rPr>
        <w:t xml:space="preserve">No. </w:t>
      </w:r>
      <w:r w:rsidR="00D7480E" w:rsidRPr="00D7480E">
        <w:rPr>
          <w:rFonts w:ascii="Arial" w:hAnsi="Arial" w:cs="Arial"/>
          <w:b/>
          <w:color w:val="FFFFFF" w:themeColor="background1"/>
        </w:rPr>
        <w:t>217</w:t>
      </w:r>
    </w:p>
    <w:p w14:paraId="2D973626" w14:textId="77777777" w:rsidR="00352F57" w:rsidRPr="00D7480E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14:paraId="1D052D8B" w14:textId="77777777" w:rsidR="00352F57" w:rsidRPr="00D7480E" w:rsidRDefault="009962B0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</w:rPr>
      </w:pPr>
      <w:bookmarkStart w:id="0" w:name="_Hlk65762454"/>
      <w:r w:rsidRPr="00D7480E">
        <w:rPr>
          <w:rFonts w:ascii="Arial" w:hAnsi="Arial" w:cs="Arial"/>
          <w:b/>
        </w:rPr>
        <w:t xml:space="preserve">     </w:t>
      </w:r>
      <w:r w:rsidR="00A308F4" w:rsidRPr="00D7480E">
        <w:rPr>
          <w:rFonts w:ascii="Arial" w:hAnsi="Arial" w:cs="Arial"/>
          <w:b/>
        </w:rPr>
        <w:t>20 de mayo</w:t>
      </w:r>
      <w:r w:rsidR="00352F57" w:rsidRPr="00D7480E">
        <w:rPr>
          <w:rFonts w:ascii="Arial" w:hAnsi="Arial" w:cs="Arial"/>
          <w:b/>
        </w:rPr>
        <w:t xml:space="preserve"> de 2021</w:t>
      </w:r>
    </w:p>
    <w:bookmarkEnd w:id="0"/>
    <w:p w14:paraId="6AB0E9E3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200992BE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2A4F3E5E" w14:textId="77777777" w:rsidR="003C61C8" w:rsidRPr="00C0557D" w:rsidRDefault="003C61C8" w:rsidP="00C0557D">
      <w:pPr>
        <w:spacing w:line="240" w:lineRule="auto"/>
        <w:rPr>
          <w:rFonts w:ascii="Arial" w:hAnsi="Arial" w:cs="Arial"/>
          <w:b/>
          <w:color w:val="050505"/>
          <w:sz w:val="24"/>
          <w:szCs w:val="23"/>
          <w:shd w:val="clear" w:color="auto" w:fill="FFFFFF"/>
        </w:rPr>
      </w:pPr>
    </w:p>
    <w:p w14:paraId="6DA445E4" w14:textId="36FD83C1" w:rsidR="00A308F4" w:rsidRPr="00A308F4" w:rsidRDefault="00A308F4" w:rsidP="007915CE">
      <w:pPr>
        <w:tabs>
          <w:tab w:val="left" w:pos="3480"/>
        </w:tabs>
        <w:spacing w:after="0" w:line="240" w:lineRule="auto"/>
        <w:jc w:val="center"/>
        <w:rPr>
          <w:rFonts w:ascii="Arial" w:hAnsi="Arial" w:cs="Arial"/>
          <w:b/>
          <w:color w:val="050505"/>
          <w:sz w:val="24"/>
          <w:szCs w:val="24"/>
          <w:shd w:val="clear" w:color="auto" w:fill="FFFFFF"/>
          <w:lang w:val="es-ES"/>
        </w:rPr>
      </w:pPr>
      <w:r w:rsidRPr="00A308F4">
        <w:rPr>
          <w:rFonts w:ascii="Arial" w:hAnsi="Arial" w:cs="Arial"/>
          <w:b/>
          <w:color w:val="050505"/>
          <w:sz w:val="24"/>
          <w:szCs w:val="24"/>
          <w:shd w:val="clear" w:color="auto" w:fill="FFFFFF"/>
          <w:lang w:val="es-ES"/>
        </w:rPr>
        <w:t xml:space="preserve">ALCALDÍA DE PASTO REALIZA CONTROL Y PEDAGOGÍA SOBRE </w:t>
      </w:r>
      <w:r w:rsidR="00C17C20">
        <w:rPr>
          <w:rFonts w:ascii="Arial" w:hAnsi="Arial" w:cs="Arial"/>
          <w:b/>
          <w:color w:val="050505"/>
          <w:sz w:val="24"/>
          <w:szCs w:val="24"/>
          <w:shd w:val="clear" w:color="auto" w:fill="FFFFFF"/>
          <w:lang w:val="es-ES"/>
        </w:rPr>
        <w:t xml:space="preserve">EL </w:t>
      </w:r>
      <w:r w:rsidRPr="00A308F4">
        <w:rPr>
          <w:rFonts w:ascii="Arial" w:hAnsi="Arial" w:cs="Arial"/>
          <w:b/>
          <w:color w:val="050505"/>
          <w:sz w:val="24"/>
          <w:szCs w:val="24"/>
          <w:shd w:val="clear" w:color="auto" w:fill="FFFFFF"/>
          <w:lang w:val="es-ES"/>
        </w:rPr>
        <w:t>SISTEMA ROTATIVO PARA LA VENTA TEMPORAL DE COMBUSTIBLE</w:t>
      </w:r>
    </w:p>
    <w:p w14:paraId="521A3164" w14:textId="77777777" w:rsidR="00A308F4" w:rsidRPr="00A308F4" w:rsidRDefault="00A308F4" w:rsidP="007915CE">
      <w:pPr>
        <w:spacing w:after="0" w:line="24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  <w:lang w:val="es-ES"/>
        </w:rPr>
      </w:pPr>
    </w:p>
    <w:p w14:paraId="51E5A304" w14:textId="4B2D328C" w:rsidR="00A308F4" w:rsidRPr="00A308F4" w:rsidRDefault="00A308F4" w:rsidP="007915CE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Ante las medidas temporales adoptadas </w:t>
      </w:r>
      <w:r w:rsidR="00725879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en Pasto para garantizar</w:t>
      </w: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 la venta y distribución de combustibles, la Alcaldía de Pasto realiza</w:t>
      </w:r>
      <w:r w:rsidR="00725879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 actividades de</w:t>
      </w: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 control y pedagogía para optimizar la existencia</w:t>
      </w:r>
      <w:r w:rsidR="00725879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 de hidrocarburos </w:t>
      </w: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en las estaciones de servicio.</w:t>
      </w:r>
    </w:p>
    <w:p w14:paraId="78D8C8A9" w14:textId="77777777" w:rsidR="007915CE" w:rsidRDefault="007915CE" w:rsidP="007915CE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</w:p>
    <w:p w14:paraId="5CAEA942" w14:textId="4521DBB1" w:rsidR="00725879" w:rsidRDefault="00725879" w:rsidP="007915CE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F</w:t>
      </w: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uncionarios de las secretarías de Gobierno, Desarrollo Comunitario y la subsecretaría de Cultura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 Ciudadana</w:t>
      </w: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,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 son los encargados de velar que e</w:t>
      </w:r>
      <w:r w:rsidR="00A308F4"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ste ejercicio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permita la debida </w:t>
      </w: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organización en las filas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, descongestione la prestación del servicio y se aplique correctamente el </w:t>
      </w: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sistema rotativo con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 base en</w:t>
      </w: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 los últimos dígitos de las placas de vehículos,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en cumplimiento a lo </w:t>
      </w: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establecido en el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D</w:t>
      </w: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ecreto 203 del 19 de mayo de 2021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, expedido por la Administración Municipal.</w:t>
      </w:r>
    </w:p>
    <w:p w14:paraId="2F9703D7" w14:textId="77777777" w:rsidR="007915CE" w:rsidRDefault="007915CE" w:rsidP="007915CE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</w:p>
    <w:p w14:paraId="642094DA" w14:textId="2B3B508C" w:rsidR="00A308F4" w:rsidRPr="00A308F4" w:rsidRDefault="00A308F4" w:rsidP="007915CE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La modalidad para la compra de combustibles en la zona urbana y rural de Pasto, precisa que los vehículos con placas terminadas en número</w:t>
      </w:r>
      <w:r w:rsidR="00725879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s</w:t>
      </w: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 par</w:t>
      </w:r>
      <w:r w:rsidR="00725879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es</w:t>
      </w: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 (0, 2, 4, 6 y 8) </w:t>
      </w:r>
      <w:proofErr w:type="gramStart"/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podrán</w:t>
      </w:r>
      <w:proofErr w:type="gramEnd"/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 comprar combustible los días pares y las placas terminadas en número</w:t>
      </w:r>
      <w:r w:rsidR="00725879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s</w:t>
      </w: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 impar</w:t>
      </w:r>
      <w:r w:rsidR="00725879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es</w:t>
      </w: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 (1, 3, 5, 7 y 9) serán atendid</w:t>
      </w:r>
      <w:r w:rsidR="00C17C20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a</w:t>
      </w: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s los días impares</w:t>
      </w:r>
      <w:r w:rsidR="00C17C20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.</w:t>
      </w:r>
    </w:p>
    <w:p w14:paraId="4F7B201A" w14:textId="77777777" w:rsidR="007915CE" w:rsidRDefault="007915CE" w:rsidP="007915CE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</w:p>
    <w:p w14:paraId="50FB631C" w14:textId="2BED0C9A" w:rsidR="00A308F4" w:rsidRPr="00A308F4" w:rsidRDefault="00A308F4" w:rsidP="007915CE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“Es muy importante la articulación que existe entre varias dependencias para brindar la orientación necesaria durante la contingencia y aplicabilidad del decreto 203, y de esta manera guardar el orden público y la sana convivencia”, expresó el subsecretario de Control</w:t>
      </w:r>
      <w:r w:rsidR="00725879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, </w:t>
      </w: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Ricardo Delgado. </w:t>
      </w:r>
    </w:p>
    <w:p w14:paraId="418B6CD9" w14:textId="77777777" w:rsidR="007915CE" w:rsidRDefault="007915CE" w:rsidP="007915CE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</w:p>
    <w:p w14:paraId="571602EF" w14:textId="58CCEDDF" w:rsidR="00A308F4" w:rsidRPr="00A308F4" w:rsidRDefault="00A308F4" w:rsidP="007915CE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El funcionario recordó que hasta que se supere la situación generada por el bloqueo de vías o se normalicen el abastecimiento, se mantendrá el límite para la venta de </w:t>
      </w:r>
      <w:bookmarkStart w:id="1" w:name="_GoBack"/>
      <w:bookmarkEnd w:id="1"/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combustible</w:t>
      </w:r>
      <w:r w:rsidR="0036257F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 de la siguiente manera</w:t>
      </w: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: servicio público $40.000, particulares $30.000 y </w:t>
      </w:r>
      <w:r w:rsidR="00C17C20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$</w:t>
      </w: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10.000 para motos.</w:t>
      </w:r>
    </w:p>
    <w:p w14:paraId="1CDB8DC9" w14:textId="77777777" w:rsidR="007915CE" w:rsidRDefault="007915CE" w:rsidP="007915CE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</w:p>
    <w:p w14:paraId="7EA970CB" w14:textId="77777777" w:rsidR="00C361FD" w:rsidRDefault="00A308F4" w:rsidP="007915CE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“Hemos optado por enumerar cada vehículo que llega a realizar su fila y evitar desórdenes. Así mismo aproximar la cantidad de carros y motos que puede </w:t>
      </w:r>
      <w:r w:rsidR="00C17C20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atender </w:t>
      </w: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cada un</w:t>
      </w:r>
      <w:r w:rsidR="00C17C20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a</w:t>
      </w: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 de las estaciones de servicio</w:t>
      </w:r>
      <w:r w:rsidR="00C17C20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. Queremos dar un abastecimiento equilibrado para lo cual es necesario prevenir situaciones de intolerancia e inseguridad</w:t>
      </w:r>
      <w:r w:rsidRPr="00A308F4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”, precisó </w:t>
      </w:r>
      <w:r w:rsidR="0036257F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el funcionario.</w:t>
      </w:r>
    </w:p>
    <w:p w14:paraId="06B1A9AE" w14:textId="77777777" w:rsidR="00C361FD" w:rsidRDefault="00C361FD" w:rsidP="007915CE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</w:p>
    <w:p w14:paraId="564CB756" w14:textId="177A86B1" w:rsidR="007773BD" w:rsidRPr="00DE42FB" w:rsidRDefault="00C361FD" w:rsidP="007915C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La Secretaría de Gobierno co</w:t>
      </w:r>
      <w:r w:rsidR="00D7480E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ntinuará con estas acciones que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 benefic</w:t>
      </w:r>
      <w:r w:rsidR="00D7480E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ian a los ciudadanos y que garantizan que</w:t>
      </w:r>
      <w:r w:rsidRPr="00C361FD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 la venta de</w:t>
      </w:r>
      <w:r w:rsidR="00D7480E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l combustible se realice </w:t>
      </w:r>
      <w:r w:rsidRPr="00C361FD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bajo la din</w:t>
      </w:r>
      <w:r w:rsidR="00D7480E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ámica establecida por </w:t>
      </w:r>
      <w:r w:rsidRPr="00C361FD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los bloqueos en la</w:t>
      </w:r>
      <w:r w:rsidR="00D7480E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s vías del norte y sur del departamento.</w:t>
      </w:r>
    </w:p>
    <w:sectPr w:rsidR="007773BD" w:rsidRPr="00DE42F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D240A" w14:textId="77777777" w:rsidR="00123F01" w:rsidRDefault="00123F01" w:rsidP="00D7480E">
      <w:pPr>
        <w:spacing w:after="0" w:line="240" w:lineRule="auto"/>
      </w:pPr>
      <w:r>
        <w:separator/>
      </w:r>
    </w:p>
  </w:endnote>
  <w:endnote w:type="continuationSeparator" w:id="0">
    <w:p w14:paraId="4BF5AEE2" w14:textId="77777777" w:rsidR="00123F01" w:rsidRDefault="00123F01" w:rsidP="00D7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88CF6" w14:textId="77777777" w:rsidR="00123F01" w:rsidRDefault="00123F01" w:rsidP="00D7480E">
      <w:pPr>
        <w:spacing w:after="0" w:line="240" w:lineRule="auto"/>
      </w:pPr>
      <w:r>
        <w:separator/>
      </w:r>
    </w:p>
  </w:footnote>
  <w:footnote w:type="continuationSeparator" w:id="0">
    <w:p w14:paraId="2A05E9AB" w14:textId="77777777" w:rsidR="00123F01" w:rsidRDefault="00123F01" w:rsidP="00D74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93126" w14:textId="55F77CF5" w:rsidR="00D7480E" w:rsidRDefault="00D7480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1281A0D1" wp14:editId="5DEF6DF8">
          <wp:simplePos x="0" y="0"/>
          <wp:positionH relativeFrom="page">
            <wp:posOffset>-47708</wp:posOffset>
          </wp:positionH>
          <wp:positionV relativeFrom="paragraph">
            <wp:posOffset>-584752</wp:posOffset>
          </wp:positionV>
          <wp:extent cx="7991152" cy="1050872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5556" cy="10514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87808"/>
    <w:rsid w:val="00123F01"/>
    <w:rsid w:val="00142F55"/>
    <w:rsid w:val="0016418B"/>
    <w:rsid w:val="00251D22"/>
    <w:rsid w:val="00337525"/>
    <w:rsid w:val="00352F57"/>
    <w:rsid w:val="0036257F"/>
    <w:rsid w:val="003B31A1"/>
    <w:rsid w:val="003C61C8"/>
    <w:rsid w:val="004D37F0"/>
    <w:rsid w:val="005B6EA9"/>
    <w:rsid w:val="005D763E"/>
    <w:rsid w:val="00714E11"/>
    <w:rsid w:val="0072475D"/>
    <w:rsid w:val="00725879"/>
    <w:rsid w:val="00752B5B"/>
    <w:rsid w:val="007773BD"/>
    <w:rsid w:val="00781B6F"/>
    <w:rsid w:val="007915CE"/>
    <w:rsid w:val="009962B0"/>
    <w:rsid w:val="009B403C"/>
    <w:rsid w:val="00A308F4"/>
    <w:rsid w:val="00A61495"/>
    <w:rsid w:val="00C0557D"/>
    <w:rsid w:val="00C17C20"/>
    <w:rsid w:val="00C361FD"/>
    <w:rsid w:val="00CE1EE0"/>
    <w:rsid w:val="00D21063"/>
    <w:rsid w:val="00D62E6A"/>
    <w:rsid w:val="00D7480E"/>
    <w:rsid w:val="00DB43E9"/>
    <w:rsid w:val="00DE42FB"/>
    <w:rsid w:val="00E0434A"/>
    <w:rsid w:val="00E05C2D"/>
    <w:rsid w:val="00EB5A38"/>
    <w:rsid w:val="00EE5397"/>
    <w:rsid w:val="00F17D5A"/>
    <w:rsid w:val="00F217DB"/>
    <w:rsid w:val="00F5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6FFD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74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80E"/>
  </w:style>
  <w:style w:type="paragraph" w:styleId="Piedepgina">
    <w:name w:val="footer"/>
    <w:basedOn w:val="Normal"/>
    <w:link w:val="PiedepginaCar"/>
    <w:uiPriority w:val="99"/>
    <w:unhideWhenUsed/>
    <w:rsid w:val="00D74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2021-05-21T02:09:00Z</dcterms:created>
  <dcterms:modified xsi:type="dcterms:W3CDTF">2021-05-21T02:09:00Z</dcterms:modified>
</cp:coreProperties>
</file>