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FD974" w14:textId="2F43016F"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DDF1D3C" wp14:editId="2371668F">
            <wp:simplePos x="0" y="0"/>
            <wp:positionH relativeFrom="page">
              <wp:posOffset>-143301</wp:posOffset>
            </wp:positionH>
            <wp:positionV relativeFrom="paragraph">
              <wp:posOffset>-1206870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889" cy="1041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23</w:t>
      </w:r>
      <w:r w:rsidR="00D57CA2">
        <w:rPr>
          <w:b/>
          <w:color w:val="FFFFFF" w:themeColor="background1"/>
        </w:rPr>
        <w:t>5</w:t>
      </w:r>
    </w:p>
    <w:p w14:paraId="652612B3" w14:textId="77777777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CB6C47">
        <w:rPr>
          <w:b/>
          <w:color w:val="002060"/>
        </w:rPr>
        <w:t>31 de mayo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00A85BE3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55D9B46F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A83AAC" w14:textId="6A5FFBF0" w:rsidR="00BF1DC6" w:rsidRPr="009B2138" w:rsidRDefault="00BF1DC6" w:rsidP="004F2B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2138">
        <w:rPr>
          <w:rFonts w:ascii="Arial" w:hAnsi="Arial" w:cs="Arial"/>
          <w:b/>
          <w:sz w:val="24"/>
          <w:szCs w:val="24"/>
        </w:rPr>
        <w:t>LA ADMINISTRACIÓN MUNICIPAL</w:t>
      </w:r>
      <w:r>
        <w:rPr>
          <w:rFonts w:ascii="Arial" w:hAnsi="Arial" w:cs="Arial"/>
          <w:b/>
          <w:sz w:val="24"/>
          <w:szCs w:val="24"/>
        </w:rPr>
        <w:t xml:space="preserve"> EN CABEZA DEL DOCTOR GERMÁN CHAMORRO DE LA ROSA </w:t>
      </w:r>
      <w:r w:rsidRPr="009B2138">
        <w:rPr>
          <w:rFonts w:ascii="Arial" w:hAnsi="Arial" w:cs="Arial"/>
          <w:b/>
          <w:sz w:val="24"/>
          <w:szCs w:val="24"/>
        </w:rPr>
        <w:t>ENTREGA</w:t>
      </w:r>
      <w:r>
        <w:rPr>
          <w:rFonts w:ascii="Arial" w:hAnsi="Arial" w:cs="Arial"/>
          <w:b/>
          <w:sz w:val="24"/>
          <w:szCs w:val="24"/>
        </w:rPr>
        <w:t>RÁ</w:t>
      </w:r>
      <w:r w:rsidRPr="009B2138">
        <w:rPr>
          <w:rFonts w:ascii="Arial" w:hAnsi="Arial" w:cs="Arial"/>
          <w:b/>
          <w:sz w:val="24"/>
          <w:szCs w:val="24"/>
        </w:rPr>
        <w:t xml:space="preserve"> RECURSOS </w:t>
      </w:r>
      <w:r>
        <w:rPr>
          <w:rFonts w:ascii="Arial" w:hAnsi="Arial" w:cs="Arial"/>
          <w:b/>
          <w:sz w:val="24"/>
          <w:szCs w:val="24"/>
        </w:rPr>
        <w:t xml:space="preserve">A PASTO SALUD </w:t>
      </w:r>
      <w:proofErr w:type="spellStart"/>
      <w:r>
        <w:rPr>
          <w:rFonts w:ascii="Arial" w:hAnsi="Arial" w:cs="Arial"/>
          <w:b/>
          <w:sz w:val="24"/>
          <w:szCs w:val="24"/>
        </w:rPr>
        <w:t>E.S.E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F2BE0">
        <w:rPr>
          <w:rFonts w:ascii="Arial" w:hAnsi="Arial" w:cs="Arial"/>
          <w:b/>
          <w:sz w:val="24"/>
          <w:szCs w:val="24"/>
        </w:rPr>
        <w:t>QUE PERMITAN LA OPERACIÓN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2138">
        <w:rPr>
          <w:rFonts w:ascii="Arial" w:hAnsi="Arial" w:cs="Arial"/>
          <w:b/>
          <w:sz w:val="24"/>
          <w:szCs w:val="24"/>
        </w:rPr>
        <w:t>FUNCIONAMIENTO DEL HOSPITAL SANTA MÓNICA</w:t>
      </w:r>
    </w:p>
    <w:p w14:paraId="47DFD6F7" w14:textId="77777777" w:rsidR="00BF1DC6" w:rsidRDefault="00BF1DC6" w:rsidP="00BF1D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68C95" w14:textId="77777777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sesión de Junta Directiva del pasado 19 de mayo, la Alcaldía de Pasto se comprometió a entregar recursos por </w:t>
      </w:r>
      <w:r w:rsidRPr="00040E2C">
        <w:rPr>
          <w:rFonts w:ascii="Arial" w:hAnsi="Arial" w:cs="Arial"/>
          <w:sz w:val="24"/>
          <w:szCs w:val="24"/>
        </w:rPr>
        <w:t>$1,964,446,359</w:t>
      </w:r>
      <w:r>
        <w:rPr>
          <w:rFonts w:ascii="Arial" w:hAnsi="Arial" w:cs="Arial"/>
          <w:sz w:val="24"/>
          <w:szCs w:val="24"/>
        </w:rPr>
        <w:t xml:space="preserve"> (M</w:t>
      </w:r>
      <w:r w:rsidRPr="00040E2C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n</w:t>
      </w:r>
      <w:r w:rsidRPr="00040E2C">
        <w:rPr>
          <w:rFonts w:ascii="Arial" w:hAnsi="Arial" w:cs="Arial"/>
          <w:sz w:val="24"/>
          <w:szCs w:val="24"/>
        </w:rPr>
        <w:t>ovecientos sesenta y cuatro millones cuatrocientos cuarenta y seis mil</w:t>
      </w:r>
      <w:r>
        <w:rPr>
          <w:rFonts w:ascii="Arial" w:hAnsi="Arial" w:cs="Arial"/>
          <w:sz w:val="24"/>
          <w:szCs w:val="24"/>
        </w:rPr>
        <w:t xml:space="preserve"> t</w:t>
      </w:r>
      <w:r w:rsidRPr="00040E2C">
        <w:rPr>
          <w:rFonts w:ascii="Arial" w:hAnsi="Arial" w:cs="Arial"/>
          <w:sz w:val="24"/>
          <w:szCs w:val="24"/>
        </w:rPr>
        <w:t>rescientos cincuenta y nueve pesos</w:t>
      </w:r>
      <w:r>
        <w:rPr>
          <w:rFonts w:ascii="Arial" w:hAnsi="Arial" w:cs="Arial"/>
          <w:sz w:val="24"/>
          <w:szCs w:val="24"/>
        </w:rPr>
        <w:t xml:space="preserve">) a la Empresa Social del Estado Pasto Salud </w:t>
      </w:r>
      <w:proofErr w:type="spellStart"/>
      <w:r>
        <w:rPr>
          <w:rFonts w:ascii="Arial" w:hAnsi="Arial" w:cs="Arial"/>
          <w:sz w:val="24"/>
          <w:szCs w:val="24"/>
        </w:rPr>
        <w:t>E.S.E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A8C1B94" w14:textId="77777777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0AC287" w14:textId="756FDF5E" w:rsidR="00BF1DC6" w:rsidRPr="00040E2C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9D3026">
        <w:rPr>
          <w:rFonts w:ascii="Arial" w:hAnsi="Arial" w:cs="Arial"/>
          <w:sz w:val="24"/>
          <w:szCs w:val="24"/>
        </w:rPr>
        <w:t>a inversión</w:t>
      </w:r>
      <w:r>
        <w:rPr>
          <w:rFonts w:ascii="Arial" w:hAnsi="Arial" w:cs="Arial"/>
          <w:sz w:val="24"/>
          <w:szCs w:val="24"/>
        </w:rPr>
        <w:t xml:space="preserve"> tiene por objeto </w:t>
      </w:r>
      <w:r w:rsidRPr="00040E2C">
        <w:rPr>
          <w:rFonts w:ascii="Arial" w:hAnsi="Arial" w:cs="Arial"/>
          <w:sz w:val="24"/>
          <w:szCs w:val="24"/>
        </w:rPr>
        <w:t>financiar</w:t>
      </w:r>
      <w:r>
        <w:rPr>
          <w:rFonts w:ascii="Arial" w:hAnsi="Arial" w:cs="Arial"/>
          <w:sz w:val="24"/>
          <w:szCs w:val="24"/>
        </w:rPr>
        <w:t xml:space="preserve"> los</w:t>
      </w:r>
      <w:r w:rsidRPr="00040E2C">
        <w:rPr>
          <w:rFonts w:ascii="Arial" w:hAnsi="Arial" w:cs="Arial"/>
          <w:sz w:val="24"/>
          <w:szCs w:val="24"/>
        </w:rPr>
        <w:t xml:space="preserve"> proyectos de </w:t>
      </w:r>
      <w:r>
        <w:rPr>
          <w:rFonts w:ascii="Arial" w:hAnsi="Arial" w:cs="Arial"/>
          <w:sz w:val="24"/>
          <w:szCs w:val="24"/>
        </w:rPr>
        <w:t xml:space="preserve">Pasto Salud ESE, </w:t>
      </w:r>
      <w:r w:rsidRPr="00040E2C">
        <w:rPr>
          <w:rFonts w:ascii="Arial" w:hAnsi="Arial" w:cs="Arial"/>
          <w:sz w:val="24"/>
          <w:szCs w:val="24"/>
        </w:rPr>
        <w:t xml:space="preserve">contribuir </w:t>
      </w:r>
      <w:r>
        <w:rPr>
          <w:rFonts w:ascii="Arial" w:hAnsi="Arial" w:cs="Arial"/>
          <w:sz w:val="24"/>
          <w:szCs w:val="24"/>
        </w:rPr>
        <w:t>con su</w:t>
      </w:r>
      <w:r w:rsidRPr="00040E2C">
        <w:rPr>
          <w:rFonts w:ascii="Arial" w:hAnsi="Arial" w:cs="Arial"/>
          <w:sz w:val="24"/>
          <w:szCs w:val="24"/>
        </w:rPr>
        <w:t xml:space="preserve"> sostenibilidad</w:t>
      </w:r>
      <w:r>
        <w:rPr>
          <w:rFonts w:ascii="Arial" w:hAnsi="Arial" w:cs="Arial"/>
          <w:sz w:val="24"/>
          <w:szCs w:val="24"/>
        </w:rPr>
        <w:t xml:space="preserve"> </w:t>
      </w:r>
      <w:r w:rsidRPr="00040E2C">
        <w:rPr>
          <w:rFonts w:ascii="Arial" w:hAnsi="Arial" w:cs="Arial"/>
          <w:sz w:val="24"/>
          <w:szCs w:val="24"/>
        </w:rPr>
        <w:t>financiera</w:t>
      </w:r>
      <w:r>
        <w:rPr>
          <w:rFonts w:ascii="Arial" w:hAnsi="Arial" w:cs="Arial"/>
          <w:sz w:val="24"/>
          <w:szCs w:val="24"/>
        </w:rPr>
        <w:t xml:space="preserve"> y especialmente, liberar los recursos para el inicio de</w:t>
      </w:r>
      <w:r w:rsidRPr="00040E2C">
        <w:rPr>
          <w:rFonts w:ascii="Arial" w:hAnsi="Arial" w:cs="Arial"/>
          <w:sz w:val="24"/>
          <w:szCs w:val="24"/>
        </w:rPr>
        <w:t xml:space="preserve"> operaci</w:t>
      </w:r>
      <w:r>
        <w:rPr>
          <w:rFonts w:ascii="Arial" w:hAnsi="Arial" w:cs="Arial"/>
          <w:sz w:val="24"/>
          <w:szCs w:val="24"/>
        </w:rPr>
        <w:t xml:space="preserve">ones </w:t>
      </w:r>
      <w:r w:rsidRPr="00040E2C">
        <w:rPr>
          <w:rFonts w:ascii="Arial" w:hAnsi="Arial" w:cs="Arial"/>
          <w:sz w:val="24"/>
          <w:szCs w:val="24"/>
        </w:rPr>
        <w:t>y funcionamiento</w:t>
      </w:r>
      <w:r>
        <w:rPr>
          <w:rFonts w:ascii="Arial" w:hAnsi="Arial" w:cs="Arial"/>
          <w:sz w:val="24"/>
          <w:szCs w:val="24"/>
        </w:rPr>
        <w:t xml:space="preserve"> </w:t>
      </w:r>
      <w:r w:rsidRPr="00040E2C">
        <w:rPr>
          <w:rFonts w:ascii="Arial" w:hAnsi="Arial" w:cs="Arial"/>
          <w:sz w:val="24"/>
          <w:szCs w:val="24"/>
        </w:rPr>
        <w:t>del Hospital 1D de baja complejidad de Santa Mónica.</w:t>
      </w:r>
    </w:p>
    <w:p w14:paraId="33D56CA4" w14:textId="77777777" w:rsidR="00BF1DC6" w:rsidRPr="00040E2C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5A0E1" w14:textId="648C27E2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Surtida esta etapa</w:t>
      </w:r>
      <w:r w:rsidRPr="00BF1DC6">
        <w:rPr>
          <w:rFonts w:ascii="Arial" w:hAnsi="Arial" w:cs="Arial"/>
          <w:sz w:val="24"/>
          <w:szCs w:val="24"/>
        </w:rPr>
        <w:t>, y con el fin de continuar con los trámites necesarios para la operación y funcionamiento del Hospital Santa Mónica,</w:t>
      </w:r>
      <w:r>
        <w:rPr>
          <w:rFonts w:ascii="Arial" w:hAnsi="Arial" w:cs="Arial"/>
          <w:sz w:val="24"/>
          <w:szCs w:val="24"/>
        </w:rPr>
        <w:t xml:space="preserve"> Pasto Salud </w:t>
      </w:r>
      <w:proofErr w:type="spellStart"/>
      <w:r>
        <w:rPr>
          <w:rFonts w:ascii="Arial" w:hAnsi="Arial" w:cs="Arial"/>
          <w:sz w:val="24"/>
          <w:szCs w:val="24"/>
        </w:rPr>
        <w:t>E.S.E</w:t>
      </w:r>
      <w:proofErr w:type="spellEnd"/>
      <w:r>
        <w:rPr>
          <w:rFonts w:ascii="Arial" w:hAnsi="Arial" w:cs="Arial"/>
          <w:sz w:val="24"/>
          <w:szCs w:val="24"/>
        </w:rPr>
        <w:t xml:space="preserve"> deberá continuar con el procedimiento respectivo</w:t>
      </w:r>
      <w:r w:rsidRPr="00040E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040E2C">
        <w:rPr>
          <w:rFonts w:ascii="Arial" w:hAnsi="Arial" w:cs="Arial"/>
          <w:sz w:val="24"/>
          <w:szCs w:val="24"/>
        </w:rPr>
        <w:t>remitir al Instituto Departamental de Salud de Na</w:t>
      </w:r>
      <w:r>
        <w:rPr>
          <w:rFonts w:ascii="Arial" w:hAnsi="Arial" w:cs="Arial"/>
          <w:sz w:val="24"/>
          <w:szCs w:val="24"/>
        </w:rPr>
        <w:t>ri</w:t>
      </w:r>
      <w:r w:rsidRPr="00040E2C">
        <w:rPr>
          <w:rFonts w:ascii="Arial" w:hAnsi="Arial" w:cs="Arial"/>
          <w:sz w:val="24"/>
          <w:szCs w:val="24"/>
        </w:rPr>
        <w:t>ño y/o al Ministerio de Hacienda y</w:t>
      </w:r>
      <w:r>
        <w:rPr>
          <w:rFonts w:ascii="Arial" w:hAnsi="Arial" w:cs="Arial"/>
          <w:sz w:val="24"/>
          <w:szCs w:val="24"/>
        </w:rPr>
        <w:t xml:space="preserve"> </w:t>
      </w:r>
      <w:r w:rsidRPr="00040E2C">
        <w:rPr>
          <w:rFonts w:ascii="Arial" w:hAnsi="Arial" w:cs="Arial"/>
          <w:sz w:val="24"/>
          <w:szCs w:val="24"/>
        </w:rPr>
        <w:t>Crédito Público, la mod</w:t>
      </w:r>
      <w:r>
        <w:rPr>
          <w:rFonts w:ascii="Arial" w:hAnsi="Arial" w:cs="Arial"/>
          <w:sz w:val="24"/>
          <w:szCs w:val="24"/>
        </w:rPr>
        <w:t>i</w:t>
      </w:r>
      <w:r w:rsidRPr="00040E2C">
        <w:rPr>
          <w:rFonts w:ascii="Arial" w:hAnsi="Arial" w:cs="Arial"/>
          <w:sz w:val="24"/>
          <w:szCs w:val="24"/>
        </w:rPr>
        <w:t>ficación del programa de saneamiento fiscal</w:t>
      </w:r>
      <w:r>
        <w:rPr>
          <w:rFonts w:ascii="Arial" w:hAnsi="Arial" w:cs="Arial"/>
          <w:sz w:val="24"/>
          <w:szCs w:val="24"/>
        </w:rPr>
        <w:t xml:space="preserve"> </w:t>
      </w:r>
      <w:r w:rsidRPr="00040E2C">
        <w:rPr>
          <w:rFonts w:ascii="Arial" w:hAnsi="Arial" w:cs="Arial"/>
          <w:sz w:val="24"/>
          <w:szCs w:val="24"/>
        </w:rPr>
        <w:t xml:space="preserve">y financiero aprobado en </w:t>
      </w:r>
      <w:r>
        <w:rPr>
          <w:rFonts w:ascii="Arial" w:hAnsi="Arial" w:cs="Arial"/>
          <w:sz w:val="24"/>
          <w:szCs w:val="24"/>
        </w:rPr>
        <w:t xml:space="preserve">la misma </w:t>
      </w:r>
      <w:r w:rsidRPr="00040E2C">
        <w:rPr>
          <w:rFonts w:ascii="Arial" w:hAnsi="Arial" w:cs="Arial"/>
          <w:sz w:val="24"/>
          <w:szCs w:val="24"/>
        </w:rPr>
        <w:t>sesión de Junta Directiva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BE98E49" w14:textId="77777777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4695A" w14:textId="371A8B70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 w:rsidR="00224E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Germán Chamorro De La Rosa es prioritaria la operación y funcionamiento del Hospital Santa Mónica, que permitirá ampliar la cobertura en los servicios de salud para los habitantes del </w:t>
      </w:r>
      <w:r w:rsidR="00224EA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unicipio. </w:t>
      </w:r>
    </w:p>
    <w:p w14:paraId="064A6B94" w14:textId="77777777" w:rsidR="00BF1DC6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DC3FC" w14:textId="0DD412F7" w:rsidR="00BF1DC6" w:rsidRPr="009B2138" w:rsidRDefault="00BF1DC6" w:rsidP="00BF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manera, la Administración </w:t>
      </w:r>
      <w:r w:rsidR="00224EA4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cumple con los </w:t>
      </w:r>
      <w:r w:rsidRPr="009B2138">
        <w:rPr>
          <w:rFonts w:ascii="Arial" w:hAnsi="Arial" w:cs="Arial"/>
          <w:sz w:val="24"/>
          <w:szCs w:val="24"/>
        </w:rPr>
        <w:t>compromisos adquiridos ante la Dirección de Promoción y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B2138">
        <w:rPr>
          <w:rFonts w:ascii="Arial" w:hAnsi="Arial" w:cs="Arial"/>
          <w:sz w:val="24"/>
          <w:szCs w:val="24"/>
        </w:rPr>
        <w:t xml:space="preserve">Desarrollo del Control Ciudadano de la Contraloría General de la República, </w:t>
      </w:r>
      <w:r w:rsidRPr="00BF1DC6">
        <w:rPr>
          <w:rFonts w:ascii="Arial" w:hAnsi="Arial" w:cs="Arial"/>
          <w:sz w:val="24"/>
          <w:szCs w:val="24"/>
        </w:rPr>
        <w:t>con participación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9B2138">
        <w:rPr>
          <w:rFonts w:ascii="Arial" w:hAnsi="Arial" w:cs="Arial"/>
          <w:sz w:val="24"/>
          <w:szCs w:val="24"/>
        </w:rPr>
        <w:t xml:space="preserve">los veedores ciudadanos del </w:t>
      </w:r>
      <w:r>
        <w:rPr>
          <w:rFonts w:ascii="Arial" w:hAnsi="Arial" w:cs="Arial"/>
          <w:sz w:val="24"/>
          <w:szCs w:val="24"/>
        </w:rPr>
        <w:t>barrio</w:t>
      </w:r>
      <w:r w:rsidRPr="009B2138">
        <w:rPr>
          <w:rFonts w:ascii="Arial" w:hAnsi="Arial" w:cs="Arial"/>
          <w:sz w:val="24"/>
          <w:szCs w:val="24"/>
        </w:rPr>
        <w:t xml:space="preserve"> Santa Mónica </w:t>
      </w:r>
      <w:r>
        <w:rPr>
          <w:rFonts w:ascii="Arial" w:hAnsi="Arial" w:cs="Arial"/>
          <w:sz w:val="24"/>
          <w:szCs w:val="24"/>
        </w:rPr>
        <w:t xml:space="preserve">y con los objetivos trazados en </w:t>
      </w:r>
      <w:r w:rsidRPr="00BF1DC6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Plan de Desarrollo, </w:t>
      </w:r>
      <w:r w:rsidRPr="00BF1DC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Pasto La Gran Capita</w:t>
      </w:r>
      <w:r w:rsidRPr="00BF1DC6">
        <w:rPr>
          <w:rFonts w:ascii="Arial" w:hAnsi="Arial" w:cs="Arial"/>
          <w:sz w:val="24"/>
          <w:szCs w:val="24"/>
        </w:rPr>
        <w:t>l”.</w:t>
      </w:r>
    </w:p>
    <w:p w14:paraId="1C0B9717" w14:textId="77777777" w:rsidR="009B2138" w:rsidRPr="00040E2C" w:rsidRDefault="009B2138" w:rsidP="009B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B2138" w:rsidRPr="00040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78DB"/>
    <w:rsid w:val="000963CA"/>
    <w:rsid w:val="000D6F0B"/>
    <w:rsid w:val="00140480"/>
    <w:rsid w:val="001610D4"/>
    <w:rsid w:val="001E4DED"/>
    <w:rsid w:val="00224EA4"/>
    <w:rsid w:val="00286C5D"/>
    <w:rsid w:val="002F36D0"/>
    <w:rsid w:val="003022FD"/>
    <w:rsid w:val="00336084"/>
    <w:rsid w:val="003433CC"/>
    <w:rsid w:val="003639F4"/>
    <w:rsid w:val="0037030C"/>
    <w:rsid w:val="003B4E14"/>
    <w:rsid w:val="004124E9"/>
    <w:rsid w:val="00436D8B"/>
    <w:rsid w:val="004D37F0"/>
    <w:rsid w:val="004F2BE0"/>
    <w:rsid w:val="00577491"/>
    <w:rsid w:val="005A5405"/>
    <w:rsid w:val="006215D7"/>
    <w:rsid w:val="006D1385"/>
    <w:rsid w:val="006D2473"/>
    <w:rsid w:val="007000F2"/>
    <w:rsid w:val="007225ED"/>
    <w:rsid w:val="007773BD"/>
    <w:rsid w:val="008A36BF"/>
    <w:rsid w:val="00982C03"/>
    <w:rsid w:val="009B2138"/>
    <w:rsid w:val="009B2330"/>
    <w:rsid w:val="009D3026"/>
    <w:rsid w:val="00B404C6"/>
    <w:rsid w:val="00B66105"/>
    <w:rsid w:val="00BF1DC6"/>
    <w:rsid w:val="00C61B21"/>
    <w:rsid w:val="00C84B8B"/>
    <w:rsid w:val="00CB6C47"/>
    <w:rsid w:val="00D21063"/>
    <w:rsid w:val="00D57CA2"/>
    <w:rsid w:val="00DA7C3B"/>
    <w:rsid w:val="00DF2D28"/>
    <w:rsid w:val="00E0434A"/>
    <w:rsid w:val="00E40740"/>
    <w:rsid w:val="00EE5397"/>
    <w:rsid w:val="00EF7E34"/>
    <w:rsid w:val="00F46962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30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9038-B090-44D0-81F5-93AC5E44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dcterms:created xsi:type="dcterms:W3CDTF">2021-05-31T21:43:00Z</dcterms:created>
  <dcterms:modified xsi:type="dcterms:W3CDTF">2021-05-31T21:54:00Z</dcterms:modified>
</cp:coreProperties>
</file>