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7D222" w14:textId="1CC2D111" w:rsidR="007E5540" w:rsidRDefault="00EA597E" w:rsidP="007E5540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49073F">
        <w:rPr>
          <w:b/>
          <w:color w:val="FFFFFF" w:themeColor="background1"/>
        </w:rPr>
        <w:t xml:space="preserve"> </w:t>
      </w:r>
      <w:r w:rsidR="00755C07">
        <w:rPr>
          <w:b/>
          <w:color w:val="FFFFFF" w:themeColor="background1"/>
        </w:rPr>
        <w:t>25</w:t>
      </w:r>
      <w:r w:rsidR="002A4120">
        <w:rPr>
          <w:b/>
          <w:color w:val="FFFFFF" w:themeColor="background1"/>
        </w:rPr>
        <w:t>5</w:t>
      </w:r>
      <w:r>
        <w:rPr>
          <w:b/>
          <w:color w:val="FFFFFF" w:themeColor="background1"/>
        </w:rPr>
        <w:t xml:space="preserve">    </w:t>
      </w:r>
    </w:p>
    <w:p w14:paraId="248C7654" w14:textId="038EC3B9" w:rsidR="00514FEC" w:rsidRPr="007E5540" w:rsidRDefault="007E5540" w:rsidP="007E5540">
      <w:pPr>
        <w:ind w:left="5664" w:firstLine="708"/>
      </w:pPr>
      <w:r>
        <w:rPr>
          <w:b/>
          <w:color w:val="002060"/>
        </w:rPr>
        <w:t xml:space="preserve">             </w:t>
      </w:r>
      <w:r w:rsidR="00755C07">
        <w:rPr>
          <w:b/>
          <w:color w:val="002060"/>
        </w:rPr>
        <w:t>15 de junio</w:t>
      </w:r>
      <w:r w:rsidR="0049073F">
        <w:rPr>
          <w:b/>
          <w:color w:val="002060"/>
        </w:rPr>
        <w:t xml:space="preserve"> de</w:t>
      </w:r>
      <w:r>
        <w:rPr>
          <w:b/>
          <w:color w:val="002060"/>
        </w:rPr>
        <w:t xml:space="preserve"> </w:t>
      </w:r>
      <w:r w:rsidR="0049073F">
        <w:rPr>
          <w:b/>
          <w:color w:val="002060"/>
        </w:rPr>
        <w:t>2021</w:t>
      </w:r>
    </w:p>
    <w:p w14:paraId="283997EC" w14:textId="77777777" w:rsidR="00514FEC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4E74DF" w14:textId="77777777" w:rsidR="007E5540" w:rsidRDefault="007E5540" w:rsidP="007E554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BBD3CF" w14:textId="57F51590" w:rsidR="00B069CF" w:rsidRDefault="00B069CF" w:rsidP="00B069C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 EL PROGRAMA MÍNIMO VITAL LA </w:t>
      </w:r>
      <w:r w:rsidR="009A5EEA" w:rsidRPr="009A5EEA">
        <w:rPr>
          <w:rFonts w:ascii="Arial" w:hAnsi="Arial" w:cs="Arial"/>
          <w:b/>
          <w:bCs/>
          <w:sz w:val="24"/>
          <w:szCs w:val="24"/>
        </w:rPr>
        <w:t>ALCALDÍA DE PASTO</w:t>
      </w:r>
      <w:r>
        <w:rPr>
          <w:rFonts w:ascii="Arial" w:hAnsi="Arial" w:cs="Arial"/>
          <w:b/>
          <w:bCs/>
          <w:sz w:val="24"/>
          <w:szCs w:val="24"/>
        </w:rPr>
        <w:t xml:space="preserve"> YA</w:t>
      </w:r>
      <w:r w:rsidR="009A5EEA" w:rsidRPr="009A5EE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BENEFICIA A </w:t>
      </w:r>
      <w:r w:rsidRPr="009A5EEA">
        <w:rPr>
          <w:rFonts w:ascii="Arial" w:hAnsi="Arial" w:cs="Arial"/>
          <w:b/>
          <w:bCs/>
          <w:sz w:val="24"/>
          <w:szCs w:val="24"/>
        </w:rPr>
        <w:t>4.000 FAMILIA</w:t>
      </w:r>
      <w:r>
        <w:rPr>
          <w:rFonts w:ascii="Arial" w:hAnsi="Arial" w:cs="Arial"/>
          <w:b/>
          <w:bCs/>
          <w:sz w:val="24"/>
          <w:szCs w:val="24"/>
        </w:rPr>
        <w:t xml:space="preserve">S CON </w:t>
      </w:r>
      <w:r w:rsidR="009A5EEA" w:rsidRPr="009A5EEA">
        <w:rPr>
          <w:rFonts w:ascii="Arial" w:hAnsi="Arial" w:cs="Arial"/>
          <w:b/>
          <w:bCs/>
          <w:sz w:val="24"/>
          <w:szCs w:val="24"/>
        </w:rPr>
        <w:t>AGUA POTABLE</w:t>
      </w:r>
      <w:r>
        <w:rPr>
          <w:rFonts w:ascii="Arial" w:hAnsi="Arial" w:cs="Arial"/>
          <w:b/>
          <w:bCs/>
          <w:sz w:val="24"/>
          <w:szCs w:val="24"/>
        </w:rPr>
        <w:t xml:space="preserve"> GRATUITA</w:t>
      </w:r>
    </w:p>
    <w:p w14:paraId="5D5E88B5" w14:textId="77777777" w:rsidR="004F4856" w:rsidRDefault="004F4856" w:rsidP="00D14E7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14:paraId="615D1E89" w14:textId="77777777" w:rsidR="004F4856" w:rsidRPr="004F4856" w:rsidRDefault="004F4856" w:rsidP="004F48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F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programa Mínimo Vital de Agua Potable que lideran la Secretaría de Bienestar Social y Empopasto alcanzó una de sus metas al beneficiar a 4.000 familias del estrato 1, con 5 metros cúbicos mensuales del líquido de manera gratuita.</w:t>
      </w:r>
    </w:p>
    <w:p w14:paraId="4C695F96" w14:textId="77777777" w:rsidR="004F4856" w:rsidRPr="004F4856" w:rsidRDefault="004F4856" w:rsidP="004F48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184D3F7" w14:textId="77777777" w:rsidR="004F4856" w:rsidRPr="004F4856" w:rsidRDefault="004F4856" w:rsidP="004F48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F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proyecto también concientiza a la ciudadanía en el cuidado del medio ambiente y la recuperación de las fuentes hídricas de los diferentes sectores del municipio, razón por la cual se creó la estrategia socioambiental ‘Más Agua Más Verde’.</w:t>
      </w:r>
    </w:p>
    <w:p w14:paraId="5FC44F5E" w14:textId="77777777" w:rsidR="004F4856" w:rsidRPr="004F4856" w:rsidRDefault="004F4856" w:rsidP="004F48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925C289" w14:textId="77777777" w:rsidR="004F4856" w:rsidRPr="004F4856" w:rsidRDefault="004F4856" w:rsidP="004F48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F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 líder comunal del barrio Caicedonia, Olga Salazar, reconoció cómo a través del programa ha cambiado su compromiso con el ambiente e hizo un llamado a la comunidad para cuidar el agua: “porque esto no solo es importante ahora, sino para las generaciones futuras que quizá no podrán gozar de este recurso como lo hacemos nosotros”, afirmó.</w:t>
      </w:r>
    </w:p>
    <w:p w14:paraId="08A4CA9B" w14:textId="77777777" w:rsidR="004F4856" w:rsidRPr="004F4856" w:rsidRDefault="004F4856" w:rsidP="004F48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4FD3EB4" w14:textId="77777777" w:rsidR="004F4856" w:rsidRPr="004F4856" w:rsidRDefault="004F4856" w:rsidP="004F48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F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 Secretaria de Bienestar Social, Alexandra Jaramillo, se refirió al compromiso permanente de la actual administración con la población más vulnerable del municipio. “Damos la bienvenida a los nuevos 650 usuarios del programa Mínimo Vital, que desde ahora llega a 4.000 familias beneficiadas de esta estrategia”.</w:t>
      </w:r>
    </w:p>
    <w:p w14:paraId="725B412D" w14:textId="77777777" w:rsidR="004F4856" w:rsidRPr="004F4856" w:rsidRDefault="004F4856" w:rsidP="004F48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113C393" w14:textId="206EF0E0" w:rsidR="000C3FAD" w:rsidRPr="002E68E1" w:rsidRDefault="004F4856" w:rsidP="007E554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F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Finalmente, el gerente de Empopasto, Guillermo Villota Gómez destacó los avances y recordó que el gran objetivo es llegar a los 7.000 beneficiarios en el año 2023.</w:t>
      </w:r>
    </w:p>
    <w:sectPr w:rsidR="000C3FAD" w:rsidRPr="002E68E1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FF5A7" w14:textId="77777777" w:rsidR="008A74D4" w:rsidRDefault="008A74D4" w:rsidP="00EA597E">
      <w:pPr>
        <w:spacing w:after="0" w:line="240" w:lineRule="auto"/>
      </w:pPr>
      <w:r>
        <w:separator/>
      </w:r>
    </w:p>
  </w:endnote>
  <w:endnote w:type="continuationSeparator" w:id="0">
    <w:p w14:paraId="1DCFC4A8" w14:textId="77777777" w:rsidR="008A74D4" w:rsidRDefault="008A74D4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F364C" w14:textId="77777777" w:rsidR="008A74D4" w:rsidRDefault="008A74D4" w:rsidP="00EA597E">
      <w:pPr>
        <w:spacing w:after="0" w:line="240" w:lineRule="auto"/>
      </w:pPr>
      <w:r>
        <w:separator/>
      </w:r>
    </w:p>
  </w:footnote>
  <w:footnote w:type="continuationSeparator" w:id="0">
    <w:p w14:paraId="1111B548" w14:textId="77777777" w:rsidR="008A74D4" w:rsidRDefault="008A74D4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448D1"/>
    <w:rsid w:val="00075A9B"/>
    <w:rsid w:val="000C3FAD"/>
    <w:rsid w:val="002A4120"/>
    <w:rsid w:val="002B0720"/>
    <w:rsid w:val="002E68E1"/>
    <w:rsid w:val="003A716C"/>
    <w:rsid w:val="00441282"/>
    <w:rsid w:val="004554FD"/>
    <w:rsid w:val="0049073F"/>
    <w:rsid w:val="004D37F0"/>
    <w:rsid w:val="004F1B84"/>
    <w:rsid w:val="004F4856"/>
    <w:rsid w:val="00514FEC"/>
    <w:rsid w:val="005A5405"/>
    <w:rsid w:val="005E4E4F"/>
    <w:rsid w:val="005F2269"/>
    <w:rsid w:val="00607A23"/>
    <w:rsid w:val="00620265"/>
    <w:rsid w:val="00755C07"/>
    <w:rsid w:val="007773BD"/>
    <w:rsid w:val="007E5540"/>
    <w:rsid w:val="007E7912"/>
    <w:rsid w:val="008A74D4"/>
    <w:rsid w:val="009112DF"/>
    <w:rsid w:val="009121B1"/>
    <w:rsid w:val="00950132"/>
    <w:rsid w:val="00976C0D"/>
    <w:rsid w:val="00993F99"/>
    <w:rsid w:val="009A2A16"/>
    <w:rsid w:val="009A5EEA"/>
    <w:rsid w:val="009D1208"/>
    <w:rsid w:val="00A57E67"/>
    <w:rsid w:val="00B069CF"/>
    <w:rsid w:val="00BB119B"/>
    <w:rsid w:val="00CC7F63"/>
    <w:rsid w:val="00CE119D"/>
    <w:rsid w:val="00CF746A"/>
    <w:rsid w:val="00D14E72"/>
    <w:rsid w:val="00D21063"/>
    <w:rsid w:val="00DE6C98"/>
    <w:rsid w:val="00E0434A"/>
    <w:rsid w:val="00EA3A8E"/>
    <w:rsid w:val="00EA597E"/>
    <w:rsid w:val="00EC637A"/>
    <w:rsid w:val="00EE5397"/>
    <w:rsid w:val="00F9188F"/>
    <w:rsid w:val="00F9737D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EBAB7-988C-44F2-A0B6-118C8792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4</cp:revision>
  <dcterms:created xsi:type="dcterms:W3CDTF">2021-06-15T16:55:00Z</dcterms:created>
  <dcterms:modified xsi:type="dcterms:W3CDTF">2021-06-15T18:18:00Z</dcterms:modified>
</cp:coreProperties>
</file>