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6F8CD601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5DB1940B">
            <wp:simplePos x="0" y="0"/>
            <wp:positionH relativeFrom="margin">
              <wp:posOffset>-1441864</wp:posOffset>
            </wp:positionH>
            <wp:positionV relativeFrom="paragraph">
              <wp:posOffset>-1273423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 </w:t>
      </w:r>
      <w:r w:rsidR="00006524">
        <w:rPr>
          <w:b/>
          <w:color w:val="FFFFFF" w:themeColor="background1"/>
        </w:rPr>
        <w:t>No. 263</w:t>
      </w:r>
      <w:r w:rsidR="007773BD" w:rsidRPr="00DF68E7"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C10E15A" w14:textId="506CBEAD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</w:t>
      </w:r>
      <w:r w:rsidR="00DF68E7">
        <w:rPr>
          <w:b/>
          <w:color w:val="FFFFFF" w:themeColor="background1"/>
        </w:rPr>
        <w:t xml:space="preserve">   </w:t>
      </w:r>
      <w:r w:rsidR="00332CEB">
        <w:rPr>
          <w:b/>
          <w:color w:val="FFFFFF" w:themeColor="background1"/>
        </w:rPr>
        <w:t xml:space="preserve">  </w:t>
      </w:r>
      <w:r w:rsidR="00A72DCA">
        <w:rPr>
          <w:b/>
          <w:color w:val="1F4E79" w:themeColor="accent1" w:themeShade="80"/>
        </w:rPr>
        <w:t>22</w:t>
      </w:r>
      <w:r w:rsidR="00DF68E7" w:rsidRPr="00DF68E7">
        <w:rPr>
          <w:b/>
          <w:color w:val="1F4E79" w:themeColor="accent1" w:themeShade="80"/>
        </w:rPr>
        <w:t xml:space="preserve"> de junio </w:t>
      </w:r>
      <w:r w:rsidR="007773BD" w:rsidRPr="00DF68E7">
        <w:rPr>
          <w:b/>
          <w:color w:val="1F4E79" w:themeColor="accent1" w:themeShade="80"/>
        </w:rPr>
        <w:t>de 20</w:t>
      </w:r>
      <w:r w:rsidRPr="00DF68E7">
        <w:rPr>
          <w:b/>
          <w:color w:val="1F4E79" w:themeColor="accent1" w:themeShade="8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73515FC8" w14:textId="77777777" w:rsidR="00FD3793" w:rsidRDefault="00FD3793" w:rsidP="00FD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8BE183" w14:textId="4AAAE579" w:rsidR="00006524" w:rsidRPr="00006524" w:rsidRDefault="00006524" w:rsidP="000065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6524">
        <w:rPr>
          <w:rFonts w:ascii="Arial" w:hAnsi="Arial" w:cs="Arial"/>
          <w:b/>
          <w:bCs/>
          <w:sz w:val="24"/>
          <w:szCs w:val="24"/>
        </w:rPr>
        <w:t>PASTO Y SUS DOS PATRIMONIOS CULTURALES INCLUIDOS EN EL PROYECTO 40 EXPERIENCIAS CREATIVAS DE TURISMO</w:t>
      </w:r>
    </w:p>
    <w:p w14:paraId="35575B7F" w14:textId="77777777" w:rsidR="00006524" w:rsidRPr="00006524" w:rsidRDefault="00006524" w:rsidP="000065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5DE92E" w14:textId="3FE6644D" w:rsidR="00006524" w:rsidRPr="00006524" w:rsidRDefault="00006524" w:rsidP="000065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6524">
        <w:rPr>
          <w:rFonts w:ascii="Arial" w:hAnsi="Arial" w:cs="Arial"/>
          <w:bCs/>
          <w:sz w:val="24"/>
          <w:szCs w:val="24"/>
        </w:rPr>
        <w:t>El proyecto 40 Experiencias de Turismo Creativo</w:t>
      </w:r>
      <w:r w:rsidR="00E83043">
        <w:rPr>
          <w:rFonts w:ascii="Arial" w:hAnsi="Arial" w:cs="Arial"/>
          <w:bCs/>
          <w:sz w:val="24"/>
          <w:szCs w:val="24"/>
        </w:rPr>
        <w:t>,</w:t>
      </w:r>
      <w:r w:rsidRPr="00006524">
        <w:rPr>
          <w:rFonts w:ascii="Arial" w:hAnsi="Arial" w:cs="Arial"/>
          <w:bCs/>
          <w:sz w:val="24"/>
          <w:szCs w:val="24"/>
        </w:rPr>
        <w:t xml:space="preserve"> que lidera el Ministerio </w:t>
      </w:r>
      <w:r>
        <w:rPr>
          <w:rFonts w:ascii="Arial" w:hAnsi="Arial" w:cs="Arial"/>
          <w:bCs/>
          <w:sz w:val="24"/>
          <w:szCs w:val="24"/>
        </w:rPr>
        <w:t>de Comercio Industria y Turismo</w:t>
      </w:r>
      <w:r w:rsidR="00E83043">
        <w:rPr>
          <w:rFonts w:ascii="Arial" w:hAnsi="Arial" w:cs="Arial"/>
          <w:bCs/>
          <w:sz w:val="24"/>
          <w:szCs w:val="24"/>
        </w:rPr>
        <w:t>,</w:t>
      </w:r>
      <w:r w:rsidRPr="00006524">
        <w:rPr>
          <w:rFonts w:ascii="Arial" w:hAnsi="Arial" w:cs="Arial"/>
          <w:bCs/>
          <w:sz w:val="24"/>
          <w:szCs w:val="24"/>
        </w:rPr>
        <w:t xml:space="preserve"> es una iniciativa que vincula los procesos patrimoniales a la cadena de valor turístico para potenciarlos; Pasto se vincula a través de sus dos patrimonios culturales: el Barniz de Pasto y el Carnaval de Negros y Blancos.</w:t>
      </w:r>
    </w:p>
    <w:p w14:paraId="74C785F0" w14:textId="77777777" w:rsidR="00006524" w:rsidRPr="00006524" w:rsidRDefault="00006524" w:rsidP="000065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56A4EB0" w14:textId="07C93372" w:rsidR="00006524" w:rsidRPr="00006524" w:rsidRDefault="00006524" w:rsidP="000065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6524">
        <w:rPr>
          <w:rFonts w:ascii="Arial" w:hAnsi="Arial" w:cs="Arial"/>
          <w:bCs/>
          <w:sz w:val="24"/>
          <w:szCs w:val="24"/>
        </w:rPr>
        <w:t>Una delegación enc</w:t>
      </w:r>
      <w:r w:rsidR="00E83043">
        <w:rPr>
          <w:rFonts w:ascii="Arial" w:hAnsi="Arial" w:cs="Arial"/>
          <w:bCs/>
          <w:sz w:val="24"/>
          <w:szCs w:val="24"/>
        </w:rPr>
        <w:t>abezada por la viceministra de T</w:t>
      </w:r>
      <w:r w:rsidRPr="00006524">
        <w:rPr>
          <w:rFonts w:ascii="Arial" w:hAnsi="Arial" w:cs="Arial"/>
          <w:bCs/>
          <w:sz w:val="24"/>
          <w:szCs w:val="24"/>
        </w:rPr>
        <w:t>urismo, Constanza Olaya, se hizo presente hoy en la ciudad para conocer tanto el trabajo que adelant</w:t>
      </w:r>
      <w:r w:rsidR="00E83043">
        <w:rPr>
          <w:rFonts w:ascii="Arial" w:hAnsi="Arial" w:cs="Arial"/>
          <w:bCs/>
          <w:sz w:val="24"/>
          <w:szCs w:val="24"/>
        </w:rPr>
        <w:t>an los artesanos del Barniz, como la</w:t>
      </w:r>
      <w:r w:rsidRPr="00006524">
        <w:rPr>
          <w:rFonts w:ascii="Arial" w:hAnsi="Arial" w:cs="Arial"/>
          <w:bCs/>
          <w:sz w:val="24"/>
          <w:szCs w:val="24"/>
        </w:rPr>
        <w:t xml:space="preserve"> fiesta magna de los pastusos en el Museo del Carnaval de Negros y Blancos.</w:t>
      </w:r>
    </w:p>
    <w:p w14:paraId="7A596B35" w14:textId="77777777" w:rsidR="00006524" w:rsidRPr="00006524" w:rsidRDefault="00006524" w:rsidP="000065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72D613" w14:textId="1659239B" w:rsidR="00006524" w:rsidRPr="00006524" w:rsidRDefault="00006524" w:rsidP="000065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6524">
        <w:rPr>
          <w:rFonts w:ascii="Arial" w:hAnsi="Arial" w:cs="Arial"/>
          <w:bCs/>
          <w:sz w:val="24"/>
          <w:szCs w:val="24"/>
        </w:rPr>
        <w:t>“Las Entidades Territoriales son fundamentales en los procesos de competitividad en el sector, aquí lo que buscamos es que a través del trabajo con la Alcaldía de Pasto y los demás actores ayudemos en ese fortalecimiento y complemen</w:t>
      </w:r>
      <w:r w:rsidR="00E83043">
        <w:rPr>
          <w:rFonts w:ascii="Arial" w:hAnsi="Arial" w:cs="Arial"/>
          <w:bCs/>
          <w:sz w:val="24"/>
          <w:szCs w:val="24"/>
        </w:rPr>
        <w:t>tar el trabajo que ya hace</w:t>
      </w:r>
      <w:r w:rsidRPr="00006524">
        <w:rPr>
          <w:rFonts w:ascii="Arial" w:hAnsi="Arial" w:cs="Arial"/>
          <w:bCs/>
          <w:sz w:val="24"/>
          <w:szCs w:val="24"/>
        </w:rPr>
        <w:t xml:space="preserve"> la Administración Municipal con los gestores culturales y construir sinergias con todos los sectores”, afirmó la viceministra, Constanza Olaya.</w:t>
      </w:r>
    </w:p>
    <w:p w14:paraId="778B80A0" w14:textId="77777777" w:rsidR="00006524" w:rsidRPr="00006524" w:rsidRDefault="00006524" w:rsidP="000065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D25F47" w14:textId="44D4BDB5" w:rsidR="00006524" w:rsidRPr="00006524" w:rsidRDefault="00006524" w:rsidP="000065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6524">
        <w:rPr>
          <w:rFonts w:ascii="Arial" w:hAnsi="Arial" w:cs="Arial"/>
          <w:bCs/>
          <w:sz w:val="24"/>
          <w:szCs w:val="24"/>
        </w:rPr>
        <w:t>Este mecanismo busca generar más apropiación de los procesos cultura</w:t>
      </w:r>
      <w:r w:rsidR="00E83043">
        <w:rPr>
          <w:rFonts w:ascii="Arial" w:hAnsi="Arial" w:cs="Arial"/>
          <w:bCs/>
          <w:sz w:val="24"/>
          <w:szCs w:val="24"/>
        </w:rPr>
        <w:t xml:space="preserve">les y creativos para </w:t>
      </w:r>
      <w:r w:rsidRPr="00006524">
        <w:rPr>
          <w:rFonts w:ascii="Arial" w:hAnsi="Arial" w:cs="Arial"/>
          <w:bCs/>
          <w:sz w:val="24"/>
          <w:szCs w:val="24"/>
        </w:rPr>
        <w:t>mejorar la oferta turística en los destinos seleccionados.</w:t>
      </w:r>
    </w:p>
    <w:p w14:paraId="4A9E0906" w14:textId="77777777" w:rsidR="00006524" w:rsidRPr="00006524" w:rsidRDefault="00006524" w:rsidP="000065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FAC7A6" w14:textId="03A932BF" w:rsidR="00006524" w:rsidRPr="00006524" w:rsidRDefault="00006524" w:rsidP="000065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6524">
        <w:rPr>
          <w:rFonts w:ascii="Arial" w:hAnsi="Arial" w:cs="Arial"/>
          <w:bCs/>
          <w:sz w:val="24"/>
          <w:szCs w:val="24"/>
        </w:rPr>
        <w:t>“Turismo es un eje transversal de toda la economía, con el ar</w:t>
      </w:r>
      <w:r w:rsidR="00E83043">
        <w:rPr>
          <w:rFonts w:ascii="Arial" w:hAnsi="Arial" w:cs="Arial"/>
          <w:bCs/>
          <w:sz w:val="24"/>
          <w:szCs w:val="24"/>
        </w:rPr>
        <w:t>te, los artesanos y el carnaval;</w:t>
      </w:r>
      <w:bookmarkStart w:id="0" w:name="_GoBack"/>
      <w:bookmarkEnd w:id="0"/>
      <w:r w:rsidRPr="00006524">
        <w:rPr>
          <w:rFonts w:ascii="Arial" w:hAnsi="Arial" w:cs="Arial"/>
          <w:bCs/>
          <w:sz w:val="24"/>
          <w:szCs w:val="24"/>
        </w:rPr>
        <w:t xml:space="preserve"> fortaleceremos el reconocimiento patrimonial del Municipio de Pasto. Iniciaremos un procesos de difusión y promoción para visibilizar nuestra riqueza y esa será la principal iniciativa de la Alcaldía”, concluyó el subsecretario de Turismo, Juan Pablo Izquierdo.</w:t>
      </w:r>
    </w:p>
    <w:p w14:paraId="17C9D258" w14:textId="77777777" w:rsidR="00006524" w:rsidRPr="00006524" w:rsidRDefault="00006524" w:rsidP="000065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9745CC" w14:textId="77777777" w:rsidR="00006524" w:rsidRPr="00006524" w:rsidRDefault="00006524" w:rsidP="000065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CED167" w14:textId="6274A0D7" w:rsidR="00924BBE" w:rsidRPr="00006524" w:rsidRDefault="00924BBE" w:rsidP="00006524">
      <w:pPr>
        <w:jc w:val="both"/>
        <w:rPr>
          <w:rFonts w:ascii="Arial" w:hAnsi="Arial" w:cs="Arial"/>
          <w:bCs/>
          <w:sz w:val="24"/>
          <w:szCs w:val="24"/>
        </w:rPr>
      </w:pPr>
    </w:p>
    <w:sectPr w:rsidR="00924BBE" w:rsidRPr="000065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6524"/>
    <w:rsid w:val="000B3327"/>
    <w:rsid w:val="000D0270"/>
    <w:rsid w:val="000D1E88"/>
    <w:rsid w:val="001160A5"/>
    <w:rsid w:val="001206E6"/>
    <w:rsid w:val="00146C46"/>
    <w:rsid w:val="00151CCB"/>
    <w:rsid w:val="0016026C"/>
    <w:rsid w:val="001C79C3"/>
    <w:rsid w:val="001D657F"/>
    <w:rsid w:val="0020130B"/>
    <w:rsid w:val="00202BCD"/>
    <w:rsid w:val="00247F48"/>
    <w:rsid w:val="002E06D6"/>
    <w:rsid w:val="003224C9"/>
    <w:rsid w:val="00332CEB"/>
    <w:rsid w:val="0033506D"/>
    <w:rsid w:val="00355AA8"/>
    <w:rsid w:val="00364A9E"/>
    <w:rsid w:val="003F0165"/>
    <w:rsid w:val="00413A9A"/>
    <w:rsid w:val="004821E4"/>
    <w:rsid w:val="004C08D9"/>
    <w:rsid w:val="004D37F0"/>
    <w:rsid w:val="00584FB5"/>
    <w:rsid w:val="005A5405"/>
    <w:rsid w:val="005B0D31"/>
    <w:rsid w:val="005B6FE5"/>
    <w:rsid w:val="00602058"/>
    <w:rsid w:val="00605D5A"/>
    <w:rsid w:val="006258E5"/>
    <w:rsid w:val="00636D65"/>
    <w:rsid w:val="006546A8"/>
    <w:rsid w:val="0067089F"/>
    <w:rsid w:val="0067601B"/>
    <w:rsid w:val="006849C2"/>
    <w:rsid w:val="006D4CF7"/>
    <w:rsid w:val="00705002"/>
    <w:rsid w:val="007773BD"/>
    <w:rsid w:val="0078183D"/>
    <w:rsid w:val="00784072"/>
    <w:rsid w:val="007A43B4"/>
    <w:rsid w:val="007E5C51"/>
    <w:rsid w:val="00810FC5"/>
    <w:rsid w:val="008264A1"/>
    <w:rsid w:val="00841CF8"/>
    <w:rsid w:val="00924BBE"/>
    <w:rsid w:val="00925F1B"/>
    <w:rsid w:val="00934F54"/>
    <w:rsid w:val="00941F09"/>
    <w:rsid w:val="00947684"/>
    <w:rsid w:val="00964821"/>
    <w:rsid w:val="00984DF0"/>
    <w:rsid w:val="00A56542"/>
    <w:rsid w:val="00A71CD8"/>
    <w:rsid w:val="00A72DCA"/>
    <w:rsid w:val="00AC09EB"/>
    <w:rsid w:val="00AD4FE1"/>
    <w:rsid w:val="00B14A9A"/>
    <w:rsid w:val="00B21098"/>
    <w:rsid w:val="00B66010"/>
    <w:rsid w:val="00C038C0"/>
    <w:rsid w:val="00C614FD"/>
    <w:rsid w:val="00CD1082"/>
    <w:rsid w:val="00CF3D34"/>
    <w:rsid w:val="00D21063"/>
    <w:rsid w:val="00D8452C"/>
    <w:rsid w:val="00DC1800"/>
    <w:rsid w:val="00DF68E7"/>
    <w:rsid w:val="00E03892"/>
    <w:rsid w:val="00E0434A"/>
    <w:rsid w:val="00E83043"/>
    <w:rsid w:val="00EC1DCF"/>
    <w:rsid w:val="00EE5397"/>
    <w:rsid w:val="00F34729"/>
    <w:rsid w:val="00F468F5"/>
    <w:rsid w:val="00F73826"/>
    <w:rsid w:val="00FA3663"/>
    <w:rsid w:val="00FD3793"/>
    <w:rsid w:val="00FF3B13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24B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4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4BB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746C-1F87-4013-A4E0-18BD7264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2021-06-23T02:25:00Z</dcterms:created>
  <dcterms:modified xsi:type="dcterms:W3CDTF">2021-06-23T02:35:00Z</dcterms:modified>
</cp:coreProperties>
</file>