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7D222" w14:textId="6E0CE860" w:rsidR="007E5540" w:rsidRDefault="003F2D8E" w:rsidP="007E5540">
      <w:pPr>
        <w:ind w:left="7080" w:firstLine="708"/>
        <w:rPr>
          <w:b/>
          <w:color w:val="FFFFFF" w:themeColor="background1"/>
        </w:rPr>
      </w:pPr>
      <w:r>
        <w:rPr>
          <w:b/>
          <w:color w:val="FFFFFF" w:themeColor="background1"/>
        </w:rPr>
        <w:t xml:space="preserve">    </w:t>
      </w:r>
      <w:r w:rsidR="007773BD" w:rsidRPr="007773BD">
        <w:rPr>
          <w:b/>
          <w:color w:val="FFFFFF" w:themeColor="background1"/>
        </w:rPr>
        <w:t>No.</w:t>
      </w:r>
      <w:r w:rsidR="00F2213C">
        <w:rPr>
          <w:b/>
          <w:color w:val="FFFFFF" w:themeColor="background1"/>
        </w:rPr>
        <w:t xml:space="preserve"> </w:t>
      </w:r>
      <w:r w:rsidR="006520B3">
        <w:rPr>
          <w:b/>
          <w:color w:val="FFFFFF" w:themeColor="background1"/>
        </w:rPr>
        <w:t>270</w:t>
      </w:r>
    </w:p>
    <w:p w14:paraId="248C7654" w14:textId="08BDB705" w:rsidR="00514FEC" w:rsidRPr="007E5540" w:rsidRDefault="007E5540" w:rsidP="007E5540">
      <w:pPr>
        <w:ind w:left="5664" w:firstLine="708"/>
      </w:pPr>
      <w:r>
        <w:rPr>
          <w:b/>
          <w:color w:val="002060"/>
        </w:rPr>
        <w:t xml:space="preserve">             </w:t>
      </w:r>
      <w:r w:rsidR="00BE13E3">
        <w:rPr>
          <w:b/>
          <w:color w:val="002060"/>
        </w:rPr>
        <w:t>2</w:t>
      </w:r>
      <w:r w:rsidR="006520B3">
        <w:rPr>
          <w:b/>
          <w:color w:val="002060"/>
        </w:rPr>
        <w:t>7</w:t>
      </w:r>
      <w:bookmarkStart w:id="0" w:name="_GoBack"/>
      <w:bookmarkEnd w:id="0"/>
      <w:r w:rsidR="00755C07">
        <w:rPr>
          <w:b/>
          <w:color w:val="002060"/>
        </w:rPr>
        <w:t xml:space="preserve"> de junio</w:t>
      </w:r>
      <w:r w:rsidR="0049073F">
        <w:rPr>
          <w:b/>
          <w:color w:val="002060"/>
        </w:rPr>
        <w:t xml:space="preserve"> de</w:t>
      </w:r>
      <w:r>
        <w:rPr>
          <w:b/>
          <w:color w:val="002060"/>
        </w:rPr>
        <w:t xml:space="preserve"> </w:t>
      </w:r>
      <w:r w:rsidR="0049073F">
        <w:rPr>
          <w:b/>
          <w:color w:val="002060"/>
        </w:rPr>
        <w:t>2021</w:t>
      </w:r>
    </w:p>
    <w:p w14:paraId="283997EC" w14:textId="77777777" w:rsidR="00514FEC" w:rsidRDefault="00514FEC" w:rsidP="0049073F">
      <w:pPr>
        <w:spacing w:after="0" w:line="240" w:lineRule="auto"/>
        <w:jc w:val="center"/>
        <w:rPr>
          <w:rFonts w:ascii="Arial" w:hAnsi="Arial" w:cs="Arial"/>
          <w:b/>
          <w:bCs/>
          <w:sz w:val="24"/>
          <w:szCs w:val="24"/>
        </w:rPr>
      </w:pPr>
    </w:p>
    <w:p w14:paraId="1BF031F4" w14:textId="77777777" w:rsidR="00617AD1" w:rsidRDefault="00617AD1" w:rsidP="000D29E4">
      <w:pPr>
        <w:tabs>
          <w:tab w:val="left" w:pos="5955"/>
        </w:tabs>
        <w:spacing w:after="0" w:line="240" w:lineRule="auto"/>
        <w:rPr>
          <w:rFonts w:ascii="Arial" w:hAnsi="Arial" w:cs="Arial"/>
          <w:b/>
          <w:bCs/>
          <w:sz w:val="24"/>
          <w:szCs w:val="24"/>
        </w:rPr>
      </w:pPr>
    </w:p>
    <w:p w14:paraId="75704FE8" w14:textId="77777777" w:rsidR="00641AF2" w:rsidRDefault="00641AF2" w:rsidP="00641AF2">
      <w:pPr>
        <w:tabs>
          <w:tab w:val="left" w:pos="5955"/>
        </w:tabs>
        <w:spacing w:after="0" w:line="240" w:lineRule="auto"/>
        <w:jc w:val="both"/>
        <w:rPr>
          <w:rFonts w:ascii="Arial" w:hAnsi="Arial" w:cs="Arial"/>
          <w:sz w:val="24"/>
          <w:szCs w:val="24"/>
        </w:rPr>
      </w:pPr>
    </w:p>
    <w:p w14:paraId="29693A52" w14:textId="10517E8B" w:rsidR="006520B3" w:rsidRPr="00C513A3" w:rsidRDefault="006520B3" w:rsidP="006520B3">
      <w:pPr>
        <w:spacing w:after="0" w:line="240" w:lineRule="auto"/>
        <w:jc w:val="center"/>
        <w:rPr>
          <w:rFonts w:ascii="Arial" w:hAnsi="Arial" w:cs="Arial"/>
          <w:b/>
          <w:sz w:val="24"/>
          <w:szCs w:val="24"/>
        </w:rPr>
      </w:pPr>
      <w:r w:rsidRPr="00C513A3">
        <w:rPr>
          <w:rFonts w:ascii="Arial" w:hAnsi="Arial" w:cs="Arial"/>
          <w:b/>
          <w:sz w:val="24"/>
          <w:szCs w:val="24"/>
        </w:rPr>
        <w:t>ALCALDÍA DE PASTO ACOMPAÑÓ SESIÓN ORDINARIA DE LA ASOCIACIÓN DE JUNTAS ADMINISTRADORAS LOCALES (ASOJAL)</w:t>
      </w:r>
    </w:p>
    <w:p w14:paraId="44EF2478" w14:textId="77777777" w:rsidR="006520B3" w:rsidRPr="00C513A3" w:rsidRDefault="006520B3" w:rsidP="006520B3">
      <w:pPr>
        <w:spacing w:after="0" w:line="240" w:lineRule="auto"/>
        <w:rPr>
          <w:rFonts w:ascii="Arial" w:hAnsi="Arial" w:cs="Arial"/>
          <w:b/>
          <w:sz w:val="24"/>
          <w:szCs w:val="24"/>
        </w:rPr>
      </w:pPr>
    </w:p>
    <w:p w14:paraId="2556F0C7" w14:textId="77777777" w:rsidR="006520B3" w:rsidRPr="00C513A3" w:rsidRDefault="006520B3" w:rsidP="006520B3">
      <w:pPr>
        <w:spacing w:after="0" w:line="240" w:lineRule="auto"/>
        <w:jc w:val="both"/>
        <w:rPr>
          <w:rFonts w:ascii="Arial" w:hAnsi="Arial" w:cs="Arial"/>
          <w:sz w:val="24"/>
          <w:szCs w:val="24"/>
        </w:rPr>
      </w:pPr>
      <w:r w:rsidRPr="00C513A3">
        <w:rPr>
          <w:rFonts w:ascii="Arial" w:hAnsi="Arial" w:cs="Arial"/>
          <w:sz w:val="24"/>
          <w:szCs w:val="24"/>
        </w:rPr>
        <w:t>En el corregimiento de El Socorro, ubicado a 25 Km. de Pasto vía al sur, se desarrolló la sesión ordinaria de las Juntas Administradoras Locales, un encuentro en el que participaron los ediles y habitantes del sector, en un trabajo que se desarrolla de la mano con la Secretaría de Desarrollo Comunitario.</w:t>
      </w:r>
    </w:p>
    <w:p w14:paraId="135FCC53" w14:textId="77777777" w:rsidR="006520B3" w:rsidRPr="00C513A3" w:rsidRDefault="006520B3" w:rsidP="006520B3">
      <w:pPr>
        <w:spacing w:after="0" w:line="240" w:lineRule="auto"/>
        <w:jc w:val="both"/>
        <w:rPr>
          <w:rFonts w:ascii="Arial" w:hAnsi="Arial" w:cs="Arial"/>
          <w:sz w:val="24"/>
          <w:szCs w:val="24"/>
        </w:rPr>
      </w:pPr>
    </w:p>
    <w:p w14:paraId="5D2E514F" w14:textId="77777777" w:rsidR="006520B3" w:rsidRPr="00C513A3" w:rsidRDefault="006520B3" w:rsidP="006520B3">
      <w:pPr>
        <w:spacing w:after="0" w:line="240" w:lineRule="auto"/>
        <w:jc w:val="both"/>
        <w:rPr>
          <w:rFonts w:ascii="Arial" w:hAnsi="Arial" w:cs="Arial"/>
          <w:sz w:val="24"/>
          <w:szCs w:val="24"/>
        </w:rPr>
      </w:pPr>
      <w:r w:rsidRPr="00C513A3">
        <w:rPr>
          <w:rFonts w:ascii="Arial" w:hAnsi="Arial" w:cs="Arial"/>
          <w:sz w:val="24"/>
          <w:szCs w:val="24"/>
        </w:rPr>
        <w:t>“No nos habíamos reunido por la pandemia, por tal motivo, hemos decido realizar estas reuniones en los corregimientos porque nos están dejando buenos frutos” explicó el presidente de las Juntas Administradoras Locales, Franco Josa.</w:t>
      </w:r>
    </w:p>
    <w:p w14:paraId="54F236A3" w14:textId="77777777" w:rsidR="006520B3" w:rsidRPr="00C513A3" w:rsidRDefault="006520B3" w:rsidP="006520B3">
      <w:pPr>
        <w:spacing w:after="0" w:line="240" w:lineRule="auto"/>
        <w:jc w:val="both"/>
        <w:rPr>
          <w:rFonts w:ascii="Arial" w:hAnsi="Arial" w:cs="Arial"/>
          <w:sz w:val="24"/>
          <w:szCs w:val="24"/>
        </w:rPr>
      </w:pPr>
    </w:p>
    <w:p w14:paraId="6B26FD7A" w14:textId="77777777" w:rsidR="006520B3" w:rsidRPr="00C513A3" w:rsidRDefault="006520B3" w:rsidP="006520B3">
      <w:pPr>
        <w:spacing w:after="0" w:line="240" w:lineRule="auto"/>
        <w:jc w:val="both"/>
        <w:rPr>
          <w:rFonts w:ascii="Arial" w:hAnsi="Arial" w:cs="Arial"/>
          <w:sz w:val="24"/>
          <w:szCs w:val="24"/>
        </w:rPr>
      </w:pPr>
      <w:r w:rsidRPr="00C513A3">
        <w:rPr>
          <w:rFonts w:ascii="Arial" w:hAnsi="Arial" w:cs="Arial"/>
          <w:sz w:val="24"/>
          <w:szCs w:val="24"/>
        </w:rPr>
        <w:t>En la sesión se crearon las comisiones de trabajo para el segundo semestre del presente año y se trató lo concerniente a la reforma de Estatutos de la Junta Administradora Local (JAL); también  junto a los ediles se fortalece la participación ciudadana mediante estas reuniones que se realizarán el último sábado de cada mes en los diferentes corregimientos.</w:t>
      </w:r>
    </w:p>
    <w:p w14:paraId="51D73199" w14:textId="77777777" w:rsidR="006520B3" w:rsidRPr="00C513A3" w:rsidRDefault="006520B3" w:rsidP="006520B3">
      <w:pPr>
        <w:spacing w:after="0" w:line="240" w:lineRule="auto"/>
        <w:jc w:val="both"/>
        <w:rPr>
          <w:rFonts w:ascii="Arial" w:hAnsi="Arial" w:cs="Arial"/>
          <w:sz w:val="24"/>
          <w:szCs w:val="24"/>
        </w:rPr>
      </w:pPr>
    </w:p>
    <w:p w14:paraId="47969339" w14:textId="77777777" w:rsidR="006520B3" w:rsidRPr="00C513A3" w:rsidRDefault="006520B3" w:rsidP="006520B3">
      <w:pPr>
        <w:spacing w:after="0" w:line="240" w:lineRule="auto"/>
        <w:jc w:val="both"/>
        <w:rPr>
          <w:rFonts w:ascii="Arial" w:hAnsi="Arial" w:cs="Arial"/>
          <w:sz w:val="24"/>
          <w:szCs w:val="24"/>
        </w:rPr>
      </w:pPr>
      <w:r w:rsidRPr="00C513A3">
        <w:rPr>
          <w:rFonts w:ascii="Arial" w:hAnsi="Arial" w:cs="Arial"/>
          <w:sz w:val="24"/>
          <w:szCs w:val="24"/>
        </w:rPr>
        <w:t xml:space="preserve">“Estamos descentralizando las sesiones y los encuentros en cada comuna y corregimientos con el objetivo de fortalecer esta organización de líderes y lideresas que están dentro de este proceso. Venimos a escucharlos y apoyarlos en participación ciudadana, presupuesto participativo, Planes de Desarrollo Comunales y </w:t>
      </w:r>
      <w:proofErr w:type="spellStart"/>
      <w:r w:rsidRPr="00C513A3">
        <w:rPr>
          <w:rFonts w:ascii="Arial" w:hAnsi="Arial" w:cs="Arial"/>
          <w:sz w:val="24"/>
          <w:szCs w:val="24"/>
        </w:rPr>
        <w:t>Corregimentales</w:t>
      </w:r>
      <w:proofErr w:type="spellEnd"/>
      <w:r w:rsidRPr="00C513A3">
        <w:rPr>
          <w:rFonts w:ascii="Arial" w:hAnsi="Arial" w:cs="Arial"/>
          <w:sz w:val="24"/>
          <w:szCs w:val="24"/>
        </w:rPr>
        <w:t xml:space="preserve"> (PDCC) y las comisiones de trabajo para poder llegarle a la Administración con propuestas para las comunidades y territorios”, afirmó el secretario de Desarrollo Comunitario, Mario Pinto </w:t>
      </w:r>
      <w:proofErr w:type="spellStart"/>
      <w:r w:rsidRPr="00C513A3">
        <w:rPr>
          <w:rFonts w:ascii="Arial" w:hAnsi="Arial" w:cs="Arial"/>
          <w:sz w:val="24"/>
          <w:szCs w:val="24"/>
        </w:rPr>
        <w:t>Calvache</w:t>
      </w:r>
      <w:proofErr w:type="spellEnd"/>
      <w:r w:rsidRPr="00C513A3">
        <w:rPr>
          <w:rFonts w:ascii="Arial" w:hAnsi="Arial" w:cs="Arial"/>
          <w:sz w:val="24"/>
          <w:szCs w:val="24"/>
        </w:rPr>
        <w:t xml:space="preserve">. </w:t>
      </w:r>
    </w:p>
    <w:p w14:paraId="769AC6F9" w14:textId="77777777" w:rsidR="006520B3" w:rsidRPr="00C513A3" w:rsidRDefault="006520B3" w:rsidP="006520B3">
      <w:pPr>
        <w:spacing w:after="0" w:line="240" w:lineRule="auto"/>
        <w:jc w:val="both"/>
        <w:rPr>
          <w:rFonts w:ascii="Arial" w:hAnsi="Arial" w:cs="Arial"/>
          <w:sz w:val="24"/>
          <w:szCs w:val="24"/>
        </w:rPr>
      </w:pPr>
    </w:p>
    <w:p w14:paraId="2AD0336C" w14:textId="77777777" w:rsidR="006520B3" w:rsidRPr="00C513A3" w:rsidRDefault="006520B3" w:rsidP="006520B3">
      <w:pPr>
        <w:spacing w:after="0" w:line="240" w:lineRule="auto"/>
        <w:jc w:val="both"/>
        <w:rPr>
          <w:rFonts w:ascii="Arial" w:hAnsi="Arial" w:cs="Arial"/>
          <w:sz w:val="24"/>
          <w:szCs w:val="24"/>
        </w:rPr>
      </w:pPr>
      <w:r w:rsidRPr="00C513A3">
        <w:rPr>
          <w:rFonts w:ascii="Arial" w:hAnsi="Arial" w:cs="Arial"/>
          <w:sz w:val="24"/>
          <w:szCs w:val="24"/>
        </w:rPr>
        <w:t>En la jornada también participaron el secretario de Gobierno (e), Ricardo Delgado y la subsecretaria de Participación Ciudadana, Natalia Moncayo; con quienes se analizó la Ley 2086 de 2021 que autoriza el reconocimiento de honorarios a los miembros de las JAL del país.</w:t>
      </w:r>
    </w:p>
    <w:p w14:paraId="78D1382E" w14:textId="69574C9E" w:rsidR="00957B07" w:rsidRPr="00A05B96" w:rsidRDefault="00957B07" w:rsidP="00641AF2">
      <w:pPr>
        <w:tabs>
          <w:tab w:val="left" w:pos="5955"/>
        </w:tabs>
        <w:spacing w:after="0" w:line="240" w:lineRule="auto"/>
        <w:jc w:val="both"/>
        <w:rPr>
          <w:rFonts w:ascii="Arial" w:hAnsi="Arial" w:cs="Arial"/>
          <w:sz w:val="24"/>
          <w:szCs w:val="24"/>
          <w:lang w:val="es-ES"/>
        </w:rPr>
      </w:pPr>
    </w:p>
    <w:sectPr w:rsidR="00957B07" w:rsidRPr="00A05B96" w:rsidSect="009A2A16">
      <w:headerReference w:type="default" r:id="rId8"/>
      <w:footerReference w:type="default" r:id="rId9"/>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D2FF3" w14:textId="77777777" w:rsidR="002F6537" w:rsidRDefault="002F6537" w:rsidP="00EA597E">
      <w:pPr>
        <w:spacing w:after="0" w:line="240" w:lineRule="auto"/>
      </w:pPr>
      <w:r>
        <w:separator/>
      </w:r>
    </w:p>
  </w:endnote>
  <w:endnote w:type="continuationSeparator" w:id="0">
    <w:p w14:paraId="3951949C" w14:textId="77777777" w:rsidR="002F6537" w:rsidRDefault="002F6537" w:rsidP="00EA5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96B92" w14:textId="028F9A3C" w:rsidR="007E5540" w:rsidRDefault="007E5540">
    <w:pPr>
      <w:pStyle w:val="Piedepgina"/>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D50FB" w14:textId="77777777" w:rsidR="002F6537" w:rsidRDefault="002F6537" w:rsidP="00EA597E">
      <w:pPr>
        <w:spacing w:after="0" w:line="240" w:lineRule="auto"/>
      </w:pPr>
      <w:r>
        <w:separator/>
      </w:r>
    </w:p>
  </w:footnote>
  <w:footnote w:type="continuationSeparator" w:id="0">
    <w:p w14:paraId="080517DD" w14:textId="77777777" w:rsidR="002F6537" w:rsidRDefault="002F6537" w:rsidP="00EA59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216FF" w14:textId="5A14FEAF" w:rsidR="00976C0D" w:rsidRDefault="00976C0D">
    <w:pPr>
      <w:pStyle w:val="Encabezado"/>
    </w:pPr>
    <w:r>
      <w:rPr>
        <w:noProof/>
        <w:lang w:eastAsia="es-CO"/>
      </w:rPr>
      <w:drawing>
        <wp:anchor distT="0" distB="0" distL="114300" distR="114300" simplePos="0" relativeHeight="251659264" behindDoc="1" locked="0" layoutInCell="1" allowOverlap="1" wp14:anchorId="0D9B0ABC" wp14:editId="6BDD2AAB">
          <wp:simplePos x="0" y="0"/>
          <wp:positionH relativeFrom="page">
            <wp:posOffset>-28575</wp:posOffset>
          </wp:positionH>
          <wp:positionV relativeFrom="paragraph">
            <wp:posOffset>-726440</wp:posOffset>
          </wp:positionV>
          <wp:extent cx="7991152" cy="103346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92411" cy="10336253"/>
                  </a:xfrm>
                  <a:prstGeom prst="rect">
                    <a:avLst/>
                  </a:prstGeom>
                </pic:spPr>
              </pic:pic>
            </a:graphicData>
          </a:graphic>
          <wp14:sizeRelH relativeFrom="page">
            <wp14:pctWidth>0</wp14:pctWidth>
          </wp14:sizeRelH>
          <wp14:sizeRelV relativeFrom="page">
            <wp14:pctHeight>0</wp14:pctHeight>
          </wp14:sizeRelV>
        </wp:anchor>
      </w:drawing>
    </w:r>
    <w:r w:rsidR="007E5540">
      <w:rPr>
        <w:noProof/>
        <w:lang w:eastAsia="es-C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E50756C"/>
    <w:multiLevelType w:val="hybridMultilevel"/>
    <w:tmpl w:val="28AEF872"/>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15:restartNumberingAfterBreak="0">
    <w:nsid w:val="2ECB5AF1"/>
    <w:multiLevelType w:val="hybridMultilevel"/>
    <w:tmpl w:val="77B02824"/>
    <w:lvl w:ilvl="0" w:tplc="FF4A6DD2">
      <w:numFmt w:val="bullet"/>
      <w:lvlText w:val="•"/>
      <w:lvlJc w:val="left"/>
      <w:pPr>
        <w:ind w:left="720" w:hanging="360"/>
      </w:pPr>
      <w:rPr>
        <w:rFonts w:ascii="Century Gothic" w:eastAsia="Times New Roman" w:hAnsi="Century Gothic"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AA63CA"/>
    <w:multiLevelType w:val="hybridMultilevel"/>
    <w:tmpl w:val="95F668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34979"/>
    <w:multiLevelType w:val="hybridMultilevel"/>
    <w:tmpl w:val="E0665F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72E47618"/>
    <w:multiLevelType w:val="hybridMultilevel"/>
    <w:tmpl w:val="7E561D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9"/>
  </w:num>
  <w:num w:numId="4">
    <w:abstractNumId w:val="2"/>
  </w:num>
  <w:num w:numId="5">
    <w:abstractNumId w:val="7"/>
  </w:num>
  <w:num w:numId="6">
    <w:abstractNumId w:val="1"/>
  </w:num>
  <w:num w:numId="7">
    <w:abstractNumId w:val="15"/>
  </w:num>
  <w:num w:numId="8">
    <w:abstractNumId w:val="11"/>
  </w:num>
  <w:num w:numId="9">
    <w:abstractNumId w:val="13"/>
  </w:num>
  <w:num w:numId="10">
    <w:abstractNumId w:val="10"/>
  </w:num>
  <w:num w:numId="11">
    <w:abstractNumId w:val="5"/>
  </w:num>
  <w:num w:numId="12">
    <w:abstractNumId w:val="0"/>
  </w:num>
  <w:num w:numId="13">
    <w:abstractNumId w:val="12"/>
  </w:num>
  <w:num w:numId="14">
    <w:abstractNumId w:val="8"/>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AC8"/>
    <w:rsid w:val="000448D1"/>
    <w:rsid w:val="00046DEE"/>
    <w:rsid w:val="00075A9B"/>
    <w:rsid w:val="000C3FAD"/>
    <w:rsid w:val="000D29E4"/>
    <w:rsid w:val="001E2988"/>
    <w:rsid w:val="002920B6"/>
    <w:rsid w:val="002A4120"/>
    <w:rsid w:val="002B0720"/>
    <w:rsid w:val="002D0645"/>
    <w:rsid w:val="002E68E1"/>
    <w:rsid w:val="002F6537"/>
    <w:rsid w:val="003A716C"/>
    <w:rsid w:val="003F2D8E"/>
    <w:rsid w:val="00441282"/>
    <w:rsid w:val="004554FD"/>
    <w:rsid w:val="0049073F"/>
    <w:rsid w:val="004B7F4D"/>
    <w:rsid w:val="004D37F0"/>
    <w:rsid w:val="004F1B84"/>
    <w:rsid w:val="004F4856"/>
    <w:rsid w:val="005033B7"/>
    <w:rsid w:val="00514FEC"/>
    <w:rsid w:val="00594279"/>
    <w:rsid w:val="005A5077"/>
    <w:rsid w:val="005A5405"/>
    <w:rsid w:val="005C63E9"/>
    <w:rsid w:val="005E4E4F"/>
    <w:rsid w:val="005F2269"/>
    <w:rsid w:val="005F3B75"/>
    <w:rsid w:val="00607A23"/>
    <w:rsid w:val="00617AD1"/>
    <w:rsid w:val="00620265"/>
    <w:rsid w:val="00641AF2"/>
    <w:rsid w:val="006520B3"/>
    <w:rsid w:val="00714B4C"/>
    <w:rsid w:val="00726CA2"/>
    <w:rsid w:val="00755C07"/>
    <w:rsid w:val="007773BD"/>
    <w:rsid w:val="007E5540"/>
    <w:rsid w:val="007E7912"/>
    <w:rsid w:val="00815FF6"/>
    <w:rsid w:val="008858E5"/>
    <w:rsid w:val="008A74D4"/>
    <w:rsid w:val="008B7466"/>
    <w:rsid w:val="009112DF"/>
    <w:rsid w:val="009121B1"/>
    <w:rsid w:val="00912532"/>
    <w:rsid w:val="00923DA0"/>
    <w:rsid w:val="00950132"/>
    <w:rsid w:val="00957B07"/>
    <w:rsid w:val="00976C0D"/>
    <w:rsid w:val="00993F99"/>
    <w:rsid w:val="009A2A16"/>
    <w:rsid w:val="009A5EEA"/>
    <w:rsid w:val="009D1208"/>
    <w:rsid w:val="009D4A4B"/>
    <w:rsid w:val="00A05B96"/>
    <w:rsid w:val="00A55678"/>
    <w:rsid w:val="00A57E67"/>
    <w:rsid w:val="00AF30E9"/>
    <w:rsid w:val="00B069CF"/>
    <w:rsid w:val="00B457C2"/>
    <w:rsid w:val="00B8421C"/>
    <w:rsid w:val="00BB119B"/>
    <w:rsid w:val="00BE13E3"/>
    <w:rsid w:val="00CC7F63"/>
    <w:rsid w:val="00CE119D"/>
    <w:rsid w:val="00CE54B0"/>
    <w:rsid w:val="00CF746A"/>
    <w:rsid w:val="00D14E72"/>
    <w:rsid w:val="00D21063"/>
    <w:rsid w:val="00D62258"/>
    <w:rsid w:val="00DE6C98"/>
    <w:rsid w:val="00E0434A"/>
    <w:rsid w:val="00E271DA"/>
    <w:rsid w:val="00E80878"/>
    <w:rsid w:val="00E84791"/>
    <w:rsid w:val="00E913FE"/>
    <w:rsid w:val="00EA3A8E"/>
    <w:rsid w:val="00EA597E"/>
    <w:rsid w:val="00EC637A"/>
    <w:rsid w:val="00EE5397"/>
    <w:rsid w:val="00F2213C"/>
    <w:rsid w:val="00F57EEE"/>
    <w:rsid w:val="00F9188F"/>
    <w:rsid w:val="00F9737D"/>
    <w:rsid w:val="00FA221C"/>
    <w:rsid w:val="00FE25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25377"/>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59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597E"/>
  </w:style>
  <w:style w:type="paragraph" w:styleId="Piedepgina">
    <w:name w:val="footer"/>
    <w:basedOn w:val="Normal"/>
    <w:link w:val="PiedepginaCar"/>
    <w:uiPriority w:val="99"/>
    <w:unhideWhenUsed/>
    <w:rsid w:val="00EA59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597E"/>
  </w:style>
  <w:style w:type="paragraph" w:styleId="Prrafodelista">
    <w:name w:val="List Paragraph"/>
    <w:basedOn w:val="Normal"/>
    <w:uiPriority w:val="34"/>
    <w:qFormat/>
    <w:rsid w:val="003A716C"/>
    <w:pPr>
      <w:ind w:left="720"/>
      <w:contextualSpacing/>
    </w:pPr>
    <w:rPr>
      <w:lang w:val="en-US"/>
    </w:rPr>
  </w:style>
  <w:style w:type="character" w:styleId="Hipervnculo">
    <w:name w:val="Hyperlink"/>
    <w:basedOn w:val="Fuentedeprrafopredeter"/>
    <w:uiPriority w:val="99"/>
    <w:unhideWhenUsed/>
    <w:rsid w:val="003A716C"/>
    <w:rPr>
      <w:color w:val="0563C1" w:themeColor="hyperlink"/>
      <w:u w:val="single"/>
    </w:rPr>
  </w:style>
  <w:style w:type="paragraph" w:styleId="Sinespaciado">
    <w:name w:val="No Spacing"/>
    <w:uiPriority w:val="1"/>
    <w:qFormat/>
    <w:rsid w:val="003A716C"/>
    <w:pPr>
      <w:spacing w:after="0" w:line="240" w:lineRule="auto"/>
    </w:pPr>
    <w:rPr>
      <w:lang w:val="en-US"/>
    </w:rPr>
  </w:style>
  <w:style w:type="paragraph" w:customStyle="1" w:styleId="ecxmsonormal">
    <w:name w:val="ecxmsonormal"/>
    <w:basedOn w:val="Normal"/>
    <w:rsid w:val="003A716C"/>
    <w:pPr>
      <w:spacing w:after="324" w:line="240" w:lineRule="auto"/>
    </w:pPr>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sid w:val="003A716C"/>
    <w:rPr>
      <w:rFonts w:ascii="Segoe UI" w:hAnsi="Segoe UI" w:cs="Segoe UI"/>
      <w:sz w:val="18"/>
      <w:szCs w:val="18"/>
      <w:lang w:val="en-US"/>
    </w:rPr>
  </w:style>
  <w:style w:type="paragraph" w:styleId="Textodeglobo">
    <w:name w:val="Balloon Text"/>
    <w:basedOn w:val="Normal"/>
    <w:link w:val="TextodegloboCar"/>
    <w:uiPriority w:val="99"/>
    <w:semiHidden/>
    <w:unhideWhenUsed/>
    <w:rsid w:val="003A716C"/>
    <w:pPr>
      <w:spacing w:after="0" w:line="240" w:lineRule="auto"/>
    </w:pPr>
    <w:rPr>
      <w:rFonts w:ascii="Segoe UI" w:hAnsi="Segoe UI" w:cs="Segoe UI"/>
      <w:sz w:val="18"/>
      <w:szCs w:val="18"/>
      <w:lang w:val="en-US"/>
    </w:rPr>
  </w:style>
  <w:style w:type="table" w:styleId="Tablaconcuadrcula">
    <w:name w:val="Table Grid"/>
    <w:basedOn w:val="Tablanormal"/>
    <w:uiPriority w:val="39"/>
    <w:rsid w:val="003A71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716C"/>
    <w:pPr>
      <w:autoSpaceDE w:val="0"/>
      <w:autoSpaceDN w:val="0"/>
      <w:adjustRightInd w:val="0"/>
      <w:spacing w:after="0" w:line="240" w:lineRule="auto"/>
    </w:pPr>
    <w:rPr>
      <w:rFonts w:ascii="Arial" w:hAnsi="Arial" w:cs="Arial"/>
      <w:color w:val="000000"/>
      <w:sz w:val="24"/>
      <w:szCs w:val="24"/>
      <w:lang w:val="en-US"/>
    </w:rPr>
  </w:style>
  <w:style w:type="paragraph" w:customStyle="1" w:styleId="msonormal0">
    <w:name w:val="msonormal"/>
    <w:basedOn w:val="Normal"/>
    <w:rsid w:val="003A716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xl65">
    <w:name w:val="xl65"/>
    <w:basedOn w:val="Normal"/>
    <w:rsid w:val="003A716C"/>
    <w:pPr>
      <w:pBdr>
        <w:top w:val="single" w:sz="4" w:space="0" w:color="auto"/>
        <w:left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Tahoma" w:eastAsia="Times New Roman" w:hAnsi="Tahoma" w:cs="Tahoma"/>
      <w:b/>
      <w:bCs/>
      <w:color w:val="FFFFFF"/>
      <w:sz w:val="16"/>
      <w:szCs w:val="16"/>
      <w:lang w:eastAsia="es-ES_tradnl"/>
    </w:rPr>
  </w:style>
  <w:style w:type="paragraph" w:customStyle="1" w:styleId="xl66">
    <w:name w:val="xl66"/>
    <w:basedOn w:val="Normal"/>
    <w:rsid w:val="003A716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_tradnl"/>
    </w:rPr>
  </w:style>
  <w:style w:type="paragraph" w:customStyle="1" w:styleId="xl67">
    <w:name w:val="xl67"/>
    <w:basedOn w:val="Normal"/>
    <w:rsid w:val="003A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30841">
      <w:bodyDiv w:val="1"/>
      <w:marLeft w:val="0"/>
      <w:marRight w:val="0"/>
      <w:marTop w:val="0"/>
      <w:marBottom w:val="0"/>
      <w:divBdr>
        <w:top w:val="none" w:sz="0" w:space="0" w:color="auto"/>
        <w:left w:val="none" w:sz="0" w:space="0" w:color="auto"/>
        <w:bottom w:val="none" w:sz="0" w:space="0" w:color="auto"/>
        <w:right w:val="none" w:sz="0" w:space="0" w:color="auto"/>
      </w:divBdr>
      <w:divsChild>
        <w:div w:id="514462008">
          <w:marLeft w:val="0"/>
          <w:marRight w:val="0"/>
          <w:marTop w:val="0"/>
          <w:marBottom w:val="0"/>
          <w:divBdr>
            <w:top w:val="none" w:sz="0" w:space="0" w:color="auto"/>
            <w:left w:val="none" w:sz="0" w:space="0" w:color="auto"/>
            <w:bottom w:val="none" w:sz="0" w:space="0" w:color="auto"/>
            <w:right w:val="none" w:sz="0" w:space="0" w:color="auto"/>
          </w:divBdr>
        </w:div>
      </w:divsChild>
    </w:div>
    <w:div w:id="931011187">
      <w:bodyDiv w:val="1"/>
      <w:marLeft w:val="0"/>
      <w:marRight w:val="0"/>
      <w:marTop w:val="0"/>
      <w:marBottom w:val="0"/>
      <w:divBdr>
        <w:top w:val="none" w:sz="0" w:space="0" w:color="auto"/>
        <w:left w:val="none" w:sz="0" w:space="0" w:color="auto"/>
        <w:bottom w:val="none" w:sz="0" w:space="0" w:color="auto"/>
        <w:right w:val="none" w:sz="0" w:space="0" w:color="auto"/>
      </w:divBdr>
      <w:divsChild>
        <w:div w:id="950356185">
          <w:marLeft w:val="0"/>
          <w:marRight w:val="0"/>
          <w:marTop w:val="0"/>
          <w:marBottom w:val="0"/>
          <w:divBdr>
            <w:top w:val="none" w:sz="0" w:space="0" w:color="auto"/>
            <w:left w:val="none" w:sz="0" w:space="0" w:color="auto"/>
            <w:bottom w:val="none" w:sz="0" w:space="0" w:color="auto"/>
            <w:right w:val="none" w:sz="0" w:space="0" w:color="auto"/>
          </w:divBdr>
        </w:div>
      </w:divsChild>
    </w:div>
    <w:div w:id="1160389617">
      <w:bodyDiv w:val="1"/>
      <w:marLeft w:val="0"/>
      <w:marRight w:val="0"/>
      <w:marTop w:val="0"/>
      <w:marBottom w:val="0"/>
      <w:divBdr>
        <w:top w:val="none" w:sz="0" w:space="0" w:color="auto"/>
        <w:left w:val="none" w:sz="0" w:space="0" w:color="auto"/>
        <w:bottom w:val="none" w:sz="0" w:space="0" w:color="auto"/>
        <w:right w:val="none" w:sz="0" w:space="0" w:color="auto"/>
      </w:divBdr>
    </w:div>
    <w:div w:id="1313027528">
      <w:bodyDiv w:val="1"/>
      <w:marLeft w:val="0"/>
      <w:marRight w:val="0"/>
      <w:marTop w:val="0"/>
      <w:marBottom w:val="0"/>
      <w:divBdr>
        <w:top w:val="none" w:sz="0" w:space="0" w:color="auto"/>
        <w:left w:val="none" w:sz="0" w:space="0" w:color="auto"/>
        <w:bottom w:val="none" w:sz="0" w:space="0" w:color="auto"/>
        <w:right w:val="none" w:sz="0" w:space="0" w:color="auto"/>
      </w:divBdr>
    </w:div>
    <w:div w:id="1380740154">
      <w:bodyDiv w:val="1"/>
      <w:marLeft w:val="0"/>
      <w:marRight w:val="0"/>
      <w:marTop w:val="0"/>
      <w:marBottom w:val="0"/>
      <w:divBdr>
        <w:top w:val="none" w:sz="0" w:space="0" w:color="auto"/>
        <w:left w:val="none" w:sz="0" w:space="0" w:color="auto"/>
        <w:bottom w:val="none" w:sz="0" w:space="0" w:color="auto"/>
        <w:right w:val="none" w:sz="0" w:space="0" w:color="auto"/>
      </w:divBdr>
    </w:div>
    <w:div w:id="172668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BDBCD-C0F3-4DB3-B3A5-0431CE762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1569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3</cp:revision>
  <dcterms:created xsi:type="dcterms:W3CDTF">2021-06-27T17:45:00Z</dcterms:created>
  <dcterms:modified xsi:type="dcterms:W3CDTF">2021-06-27T17:45:00Z</dcterms:modified>
</cp:coreProperties>
</file>