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DCFE2" w14:textId="77777777" w:rsidR="00B21E33" w:rsidRPr="00B21E33" w:rsidRDefault="00B21E33" w:rsidP="00B21E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21E33">
        <w:rPr>
          <w:rFonts w:ascii="Arial" w:hAnsi="Arial" w:cs="Arial"/>
          <w:b/>
          <w:sz w:val="24"/>
          <w:szCs w:val="24"/>
          <w:shd w:val="clear" w:color="auto" w:fill="FFFFFF"/>
        </w:rPr>
        <w:t xml:space="preserve">ALCALDE DE PASTO SOCIALIZÓ PROYECTO VIAL QUE BENEFICIARÁ A CINCO CORREGIMIENTOS Y TENDRÁ INVERSIÓN CERCANA A LOS 4 MIL </w:t>
      </w:r>
      <w:bookmarkStart w:id="0" w:name="_GoBack"/>
      <w:bookmarkEnd w:id="0"/>
      <w:r w:rsidRPr="00B21E33">
        <w:rPr>
          <w:rFonts w:ascii="Arial" w:hAnsi="Arial" w:cs="Arial"/>
          <w:b/>
          <w:sz w:val="24"/>
          <w:szCs w:val="24"/>
          <w:shd w:val="clear" w:color="auto" w:fill="FFFFFF"/>
        </w:rPr>
        <w:t xml:space="preserve">MILLONES DE PESOS </w:t>
      </w:r>
    </w:p>
    <w:p w14:paraId="582CD30A" w14:textId="77777777" w:rsidR="00B21E33" w:rsidRPr="00B21E33" w:rsidRDefault="00B21E33" w:rsidP="00B21E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AA8FA7A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El Alcalde Germán Chamorro De La Rosa se reunió con los cabildos indígenas en el corregimiento de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Obunuco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, para socializar el proyecto de mejoramiento y mantenimiento de vías terciarias que beneficiará de forma directa a los pueblos Pastos y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Quillacingas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asentados en los corregimientos de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Genoy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Buesaquillo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Mocondino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, El Encano y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Obonuco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>; una gestión adelantada por estas comunidades desde hace más de 5 años que encontró el respaldo necesario en la Administración Municipal.</w:t>
      </w:r>
    </w:p>
    <w:p w14:paraId="4F9DFDF9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B25299F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“Ha sido bien importante la voluntad de parte del Alcalde también, hoy se deja el compromiso de adoquinar la vía alrededor del parque principal. Además, el mantenimiento de nuestros caminos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interveredales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y también, se manejó un presupuesto adicional para intervenir otros tramos. Incluso, la casa parroquial será sometida a mantenimiento”, comentó el Gobernador del Pueblo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Quillacinga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Obonuco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, Taita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Efren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Achicanoy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BBAB5BE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DB12F7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El proyecto en general adecuará 4.110 metros de vías rurales, con una inversión compartida entre la Nación y la Alcaldía de Pasto de 3.983 millones 435 mil 514 pesos y se ejecutará a través de la Secretaría de Infraestructura Municipal. “Hay que enaltecer las luchas de estos pueblos que en este momento se materializan y también, es válido agradecer la gestión del Alcalde porque le inyecta unos recursos que permitirán completar unos tramos en placa huella en corregimientos como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Obonuco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y El Encano”, explicó la secretaria de Infraestructura,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Nilsa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Villota. </w:t>
      </w:r>
    </w:p>
    <w:p w14:paraId="03735883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B1757B4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Obonuco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se realizarán obras en placa huella en una extensión de 910 metros en los sectores comprendidos entre: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Obonuco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Centro a vereda La Playa, sector de Mosquera a San Antonio y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Obonuco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Centro a San Felipe, con una inversión total para este corregimiento que supera los $873 millones.</w:t>
      </w:r>
    </w:p>
    <w:p w14:paraId="498C847C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72E81BA" w14:textId="77777777" w:rsidR="00B21E33" w:rsidRPr="00B21E33" w:rsidRDefault="00B21E33" w:rsidP="00B21E3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“Es un convenio muy importante con </w:t>
      </w:r>
      <w:proofErr w:type="spellStart"/>
      <w:r w:rsidRPr="00B21E33">
        <w:rPr>
          <w:rFonts w:ascii="Arial" w:hAnsi="Arial" w:cs="Arial"/>
          <w:sz w:val="24"/>
          <w:szCs w:val="24"/>
          <w:shd w:val="clear" w:color="auto" w:fill="FFFFFF"/>
        </w:rPr>
        <w:t>Invias</w:t>
      </w:r>
      <w:proofErr w:type="spellEnd"/>
      <w:r w:rsidRPr="00B21E33">
        <w:rPr>
          <w:rFonts w:ascii="Arial" w:hAnsi="Arial" w:cs="Arial"/>
          <w:sz w:val="24"/>
          <w:szCs w:val="24"/>
          <w:shd w:val="clear" w:color="auto" w:fill="FFFFFF"/>
        </w:rPr>
        <w:t xml:space="preserve"> que permitirá la construcción de placas huella en el sector rural para mejorar la movilidad y fortalecer el desarrollo de nuestras comunidades. El proyecto ya está en licitación y pronto comenzarán las obras que tanto necesita nuestra gente”, concluyó el Alcalde, Germán Chamorro De La Rosa.</w:t>
      </w:r>
    </w:p>
    <w:p w14:paraId="35DF155F" w14:textId="5E290B8E" w:rsidR="00BF2952" w:rsidRPr="00B21E33" w:rsidRDefault="00BF2952" w:rsidP="00B21E33">
      <w:pPr>
        <w:pStyle w:val="Sinespaciado"/>
        <w:jc w:val="both"/>
        <w:rPr>
          <w:lang w:val="es-CO"/>
        </w:rPr>
      </w:pPr>
    </w:p>
    <w:sectPr w:rsidR="00BF2952" w:rsidRPr="00B21E33" w:rsidSect="00A65B65">
      <w:headerReference w:type="default" r:id="rId8"/>
      <w:pgSz w:w="12240" w:h="15840"/>
      <w:pgMar w:top="3261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7DAB" w14:textId="77777777" w:rsidR="00F00FF6" w:rsidRDefault="00F00FF6" w:rsidP="00EA597E">
      <w:pPr>
        <w:spacing w:after="0" w:line="240" w:lineRule="auto"/>
      </w:pPr>
      <w:r>
        <w:separator/>
      </w:r>
    </w:p>
  </w:endnote>
  <w:endnote w:type="continuationSeparator" w:id="0">
    <w:p w14:paraId="72E43A39" w14:textId="77777777" w:rsidR="00F00FF6" w:rsidRDefault="00F00FF6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FA971" w14:textId="77777777" w:rsidR="00F00FF6" w:rsidRDefault="00F00FF6" w:rsidP="00EA597E">
      <w:pPr>
        <w:spacing w:after="0" w:line="240" w:lineRule="auto"/>
      </w:pPr>
      <w:r>
        <w:separator/>
      </w:r>
    </w:p>
  </w:footnote>
  <w:footnote w:type="continuationSeparator" w:id="0">
    <w:p w14:paraId="635620CF" w14:textId="77777777" w:rsidR="00F00FF6" w:rsidRDefault="00F00FF6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5927" w14:textId="7B06D366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  <w:r w:rsidRPr="00A65B65">
      <w:rPr>
        <w:noProof/>
        <w:color w:val="002060"/>
        <w:lang w:eastAsia="es-CO"/>
      </w:rPr>
      <w:drawing>
        <wp:anchor distT="0" distB="0" distL="114300" distR="114300" simplePos="0" relativeHeight="251659264" behindDoc="1" locked="0" layoutInCell="1" allowOverlap="1" wp14:anchorId="54755F26" wp14:editId="73E299C9">
          <wp:simplePos x="0" y="0"/>
          <wp:positionH relativeFrom="page">
            <wp:posOffset>-21590</wp:posOffset>
          </wp:positionH>
          <wp:positionV relativeFrom="paragraph">
            <wp:posOffset>-34925</wp:posOffset>
          </wp:positionV>
          <wp:extent cx="7991475" cy="10262650"/>
          <wp:effectExtent l="0" t="0" r="0" b="5715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447F9" w14:textId="410F5C5C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7DC760DE" w14:textId="12B8B6DF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347E7AEF" w14:textId="77777777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6C8ADA5B" w14:textId="2B645E85" w:rsidR="00A65B65" w:rsidRPr="00B21E33" w:rsidRDefault="00B21E33" w:rsidP="00A65B65">
    <w:pPr>
      <w:ind w:left="6372"/>
      <w:jc w:val="right"/>
      <w:rPr>
        <w:rFonts w:cstheme="minorHAnsi"/>
        <w:b/>
        <w:bCs/>
        <w:color w:val="FFFFFF" w:themeColor="background1"/>
      </w:rPr>
    </w:pPr>
    <w:r>
      <w:rPr>
        <w:rFonts w:cstheme="minorHAnsi"/>
        <w:b/>
        <w:bCs/>
        <w:color w:val="FFFFFF" w:themeColor="background1"/>
      </w:rPr>
      <w:t>No. 305</w:t>
    </w:r>
  </w:p>
  <w:p w14:paraId="5E89B142" w14:textId="4BA9945F" w:rsidR="00A65B65" w:rsidRPr="00B21E33" w:rsidRDefault="00B21E33" w:rsidP="00A65B65">
    <w:pPr>
      <w:pStyle w:val="Sinespaciado"/>
      <w:jc w:val="right"/>
      <w:rPr>
        <w:rFonts w:cstheme="minorHAnsi"/>
        <w:b/>
        <w:bCs/>
        <w:color w:val="002060"/>
        <w:lang w:val="es-CO"/>
      </w:rPr>
    </w:pPr>
    <w:r>
      <w:rPr>
        <w:rFonts w:cstheme="minorHAnsi"/>
        <w:b/>
        <w:bCs/>
        <w:color w:val="002060"/>
        <w:lang w:val="es-CO"/>
      </w:rPr>
      <w:t xml:space="preserve">    14 de julio 2021</w:t>
    </w:r>
  </w:p>
  <w:p w14:paraId="24C216FF" w14:textId="53D9F66C" w:rsidR="00EA597E" w:rsidRDefault="00D03AC6" w:rsidP="00D03AC6">
    <w:pPr>
      <w:pStyle w:val="Encabezado"/>
      <w:tabs>
        <w:tab w:val="clear" w:pos="4419"/>
        <w:tab w:val="clear" w:pos="8838"/>
        <w:tab w:val="left" w:pos="30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ED7039"/>
    <w:multiLevelType w:val="hybridMultilevel"/>
    <w:tmpl w:val="312E3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23"/>
  </w:num>
  <w:num w:numId="8">
    <w:abstractNumId w:val="16"/>
  </w:num>
  <w:num w:numId="9">
    <w:abstractNumId w:val="20"/>
  </w:num>
  <w:num w:numId="10">
    <w:abstractNumId w:val="15"/>
  </w:num>
  <w:num w:numId="11">
    <w:abstractNumId w:val="7"/>
  </w:num>
  <w:num w:numId="12">
    <w:abstractNumId w:val="0"/>
  </w:num>
  <w:num w:numId="13">
    <w:abstractNumId w:val="18"/>
  </w:num>
  <w:num w:numId="14">
    <w:abstractNumId w:val="11"/>
  </w:num>
  <w:num w:numId="15">
    <w:abstractNumId w:val="8"/>
  </w:num>
  <w:num w:numId="16">
    <w:abstractNumId w:val="22"/>
  </w:num>
  <w:num w:numId="17">
    <w:abstractNumId w:val="21"/>
  </w:num>
  <w:num w:numId="18">
    <w:abstractNumId w:val="24"/>
  </w:num>
  <w:num w:numId="19">
    <w:abstractNumId w:val="1"/>
  </w:num>
  <w:num w:numId="20">
    <w:abstractNumId w:val="17"/>
  </w:num>
  <w:num w:numId="21">
    <w:abstractNumId w:val="10"/>
  </w:num>
  <w:num w:numId="22">
    <w:abstractNumId w:val="25"/>
  </w:num>
  <w:num w:numId="23">
    <w:abstractNumId w:val="12"/>
  </w:num>
  <w:num w:numId="24">
    <w:abstractNumId w:val="13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64EFB"/>
    <w:rsid w:val="000F5AF2"/>
    <w:rsid w:val="001016CB"/>
    <w:rsid w:val="00161B30"/>
    <w:rsid w:val="00186DBE"/>
    <w:rsid w:val="0020007D"/>
    <w:rsid w:val="002955BE"/>
    <w:rsid w:val="00311091"/>
    <w:rsid w:val="0033077A"/>
    <w:rsid w:val="00346BCA"/>
    <w:rsid w:val="003547F3"/>
    <w:rsid w:val="00364020"/>
    <w:rsid w:val="0038749B"/>
    <w:rsid w:val="003A716C"/>
    <w:rsid w:val="003B0FD6"/>
    <w:rsid w:val="0049073F"/>
    <w:rsid w:val="004D37F0"/>
    <w:rsid w:val="004F1B84"/>
    <w:rsid w:val="005A32E1"/>
    <w:rsid w:val="005A5405"/>
    <w:rsid w:val="005B0197"/>
    <w:rsid w:val="005E4E4F"/>
    <w:rsid w:val="0062526D"/>
    <w:rsid w:val="00682A35"/>
    <w:rsid w:val="00724A67"/>
    <w:rsid w:val="0075708E"/>
    <w:rsid w:val="007773BD"/>
    <w:rsid w:val="007A6701"/>
    <w:rsid w:val="00834651"/>
    <w:rsid w:val="009121B1"/>
    <w:rsid w:val="00922686"/>
    <w:rsid w:val="00932F56"/>
    <w:rsid w:val="00950132"/>
    <w:rsid w:val="00957522"/>
    <w:rsid w:val="00965EA4"/>
    <w:rsid w:val="00993F99"/>
    <w:rsid w:val="00A65B65"/>
    <w:rsid w:val="00A70BC6"/>
    <w:rsid w:val="00B13B37"/>
    <w:rsid w:val="00B21E33"/>
    <w:rsid w:val="00B626D8"/>
    <w:rsid w:val="00BE640F"/>
    <w:rsid w:val="00BE6717"/>
    <w:rsid w:val="00BF2952"/>
    <w:rsid w:val="00C05533"/>
    <w:rsid w:val="00C6476E"/>
    <w:rsid w:val="00C90F59"/>
    <w:rsid w:val="00C977CD"/>
    <w:rsid w:val="00CA2307"/>
    <w:rsid w:val="00CC7F63"/>
    <w:rsid w:val="00D03AC6"/>
    <w:rsid w:val="00D21063"/>
    <w:rsid w:val="00D70FEB"/>
    <w:rsid w:val="00DE6C98"/>
    <w:rsid w:val="00E04076"/>
    <w:rsid w:val="00E0434A"/>
    <w:rsid w:val="00E20DEC"/>
    <w:rsid w:val="00E722B1"/>
    <w:rsid w:val="00EA3A8E"/>
    <w:rsid w:val="00EA597E"/>
    <w:rsid w:val="00EE5397"/>
    <w:rsid w:val="00F00FF6"/>
    <w:rsid w:val="00F441BE"/>
    <w:rsid w:val="00FA7CA8"/>
    <w:rsid w:val="00FB1F09"/>
    <w:rsid w:val="00FE253C"/>
    <w:rsid w:val="00FE3A5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3A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29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29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29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29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295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65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4FC3-30E3-4EBF-A166-5B072870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2021-06-22T18:30:00Z</cp:lastPrinted>
  <dcterms:created xsi:type="dcterms:W3CDTF">2021-07-15T02:45:00Z</dcterms:created>
  <dcterms:modified xsi:type="dcterms:W3CDTF">2021-07-15T02:45:00Z</dcterms:modified>
</cp:coreProperties>
</file>