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BB58A" w14:textId="628415F4" w:rsidR="007773BD" w:rsidRDefault="005A5405" w:rsidP="00AC09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0F76AED7">
            <wp:simplePos x="0" y="0"/>
            <wp:positionH relativeFrom="margin">
              <wp:align>center</wp:align>
            </wp:positionH>
            <wp:positionV relativeFrom="paragraph">
              <wp:posOffset>-1255395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</w:t>
      </w:r>
      <w:r w:rsidR="00F347DB">
        <w:rPr>
          <w:color w:val="FFFFFF" w:themeColor="background1"/>
        </w:rPr>
        <w:t xml:space="preserve">  </w:t>
      </w:r>
      <w:r w:rsidR="00332CEB" w:rsidRPr="00F347DB">
        <w:rPr>
          <w:rFonts w:cstheme="minorHAnsi"/>
          <w:b/>
          <w:color w:val="FFFFFF" w:themeColor="background1"/>
        </w:rPr>
        <w:t>No</w:t>
      </w:r>
      <w:r w:rsidR="002F5842">
        <w:rPr>
          <w:rFonts w:cstheme="minorHAnsi"/>
          <w:b/>
          <w:color w:val="FFFFFF" w:themeColor="background1"/>
        </w:rPr>
        <w:t xml:space="preserve">. </w:t>
      </w:r>
      <w:r w:rsidR="00BB5DA3">
        <w:rPr>
          <w:rFonts w:cstheme="minorHAnsi"/>
          <w:b/>
          <w:color w:val="FFFFFF" w:themeColor="background1"/>
        </w:rPr>
        <w:t>312</w:t>
      </w:r>
      <w:r w:rsidR="007773BD" w:rsidRPr="00F347DB">
        <w:rPr>
          <w:rFonts w:cstheme="minorHAnsi"/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3C10E15A" w14:textId="5D263B46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   </w:t>
      </w:r>
      <w:r w:rsidR="00F347DB">
        <w:rPr>
          <w:b/>
          <w:color w:val="FFFFFF" w:themeColor="background1"/>
        </w:rPr>
        <w:t xml:space="preserve">   </w:t>
      </w:r>
      <w:r w:rsidR="00332CEB">
        <w:rPr>
          <w:b/>
          <w:color w:val="FFFFFF" w:themeColor="background1"/>
        </w:rPr>
        <w:t xml:space="preserve"> </w:t>
      </w:r>
      <w:r w:rsidR="00BB5DA3">
        <w:rPr>
          <w:b/>
          <w:color w:val="002060"/>
        </w:rPr>
        <w:t>18</w:t>
      </w:r>
      <w:bookmarkStart w:id="0" w:name="_GoBack"/>
      <w:bookmarkEnd w:id="0"/>
      <w:r w:rsidR="00F347DB">
        <w:rPr>
          <w:b/>
          <w:color w:val="002060"/>
        </w:rPr>
        <w:t xml:space="preserve"> de </w:t>
      </w:r>
      <w:r w:rsidR="00355AB4">
        <w:rPr>
          <w:b/>
          <w:color w:val="002060"/>
        </w:rPr>
        <w:t>ju</w:t>
      </w:r>
      <w:r w:rsidR="00523D38">
        <w:rPr>
          <w:b/>
          <w:color w:val="002060"/>
        </w:rPr>
        <w:t>l</w:t>
      </w:r>
      <w:r w:rsidR="00355AB4">
        <w:rPr>
          <w:b/>
          <w:color w:val="002060"/>
        </w:rPr>
        <w:t>i</w:t>
      </w:r>
      <w:r w:rsidR="00F347DB">
        <w:rPr>
          <w:b/>
          <w:color w:val="002060"/>
        </w:rPr>
        <w:t>o</w:t>
      </w:r>
      <w:r w:rsidR="007773BD" w:rsidRPr="00E0434A">
        <w:rPr>
          <w:b/>
          <w:color w:val="002060"/>
        </w:rPr>
        <w:t xml:space="preserve"> de 20</w:t>
      </w:r>
      <w:r>
        <w:rPr>
          <w:b/>
          <w:color w:val="002060"/>
        </w:rPr>
        <w:t>21</w:t>
      </w:r>
    </w:p>
    <w:p w14:paraId="21B440B9" w14:textId="77777777" w:rsidR="00CF247C" w:rsidRDefault="00CF247C" w:rsidP="00B02E1C">
      <w:pPr>
        <w:rPr>
          <w:rFonts w:ascii="Arial" w:hAnsi="Arial" w:cs="Arial"/>
          <w:b/>
          <w:sz w:val="24"/>
          <w:szCs w:val="24"/>
        </w:rPr>
      </w:pPr>
    </w:p>
    <w:p w14:paraId="40631C10" w14:textId="610BEDF2" w:rsidR="00355AB4" w:rsidRDefault="007936A5" w:rsidP="00B02E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ALCALDÍA DE PASTO Y EL </w:t>
      </w:r>
      <w:r w:rsidRPr="007936A5">
        <w:rPr>
          <w:rFonts w:ascii="Arial" w:hAnsi="Arial" w:cs="Arial"/>
          <w:b/>
          <w:sz w:val="24"/>
          <w:szCs w:val="24"/>
        </w:rPr>
        <w:t>ICETEX SE REUNEN PARA DETERMINAR ALIANZAS QUE B</w:t>
      </w:r>
      <w:r>
        <w:rPr>
          <w:rFonts w:ascii="Arial" w:hAnsi="Arial" w:cs="Arial"/>
          <w:b/>
          <w:sz w:val="24"/>
          <w:szCs w:val="24"/>
        </w:rPr>
        <w:t>ENEFICIEN LA FORMACIÓN TÉCNICA,</w:t>
      </w:r>
      <w:r w:rsidRPr="007936A5">
        <w:rPr>
          <w:rFonts w:ascii="Arial" w:hAnsi="Arial" w:cs="Arial"/>
          <w:b/>
          <w:sz w:val="24"/>
          <w:szCs w:val="24"/>
        </w:rPr>
        <w:t xml:space="preserve"> TECNOLÓGICA </w:t>
      </w:r>
      <w:r>
        <w:rPr>
          <w:rFonts w:ascii="Arial" w:hAnsi="Arial" w:cs="Arial"/>
          <w:b/>
          <w:sz w:val="24"/>
          <w:szCs w:val="24"/>
        </w:rPr>
        <w:t>Y PROFESIONAL EN EL MUNICIPIO</w:t>
      </w:r>
    </w:p>
    <w:p w14:paraId="28DBE426" w14:textId="77777777" w:rsidR="00CF247C" w:rsidRDefault="00CF247C" w:rsidP="00B02E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7AB49D" w14:textId="24450160" w:rsidR="00EA2B7C" w:rsidRDefault="007936A5" w:rsidP="00B02E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62E8F">
        <w:rPr>
          <w:rFonts w:ascii="Arial" w:hAnsi="Arial" w:cs="Arial"/>
          <w:bCs/>
          <w:sz w:val="24"/>
          <w:szCs w:val="24"/>
        </w:rPr>
        <w:t xml:space="preserve">El </w:t>
      </w:r>
      <w:r w:rsidR="00B02E1C">
        <w:rPr>
          <w:rFonts w:ascii="Arial" w:hAnsi="Arial" w:cs="Arial"/>
          <w:bCs/>
          <w:sz w:val="24"/>
          <w:szCs w:val="24"/>
        </w:rPr>
        <w:t>Alcalde Germán Chamorro De L</w:t>
      </w:r>
      <w:r w:rsidR="00E62E8F">
        <w:rPr>
          <w:rFonts w:ascii="Arial" w:hAnsi="Arial" w:cs="Arial"/>
          <w:bCs/>
          <w:sz w:val="24"/>
          <w:szCs w:val="24"/>
        </w:rPr>
        <w:t xml:space="preserve">a Rosa, la Secretaria de Educación Gloria Jurado Erazo, el Asesor Territorial de </w:t>
      </w:r>
      <w:r w:rsidR="00E62E8F" w:rsidRPr="00E62E8F">
        <w:rPr>
          <w:rFonts w:ascii="Arial" w:hAnsi="Arial" w:cs="Arial"/>
          <w:bCs/>
          <w:sz w:val="24"/>
          <w:szCs w:val="24"/>
        </w:rPr>
        <w:t>IC</w:t>
      </w:r>
      <w:r w:rsidR="00E62E8F">
        <w:rPr>
          <w:rFonts w:ascii="Arial" w:hAnsi="Arial" w:cs="Arial"/>
          <w:bCs/>
          <w:sz w:val="24"/>
          <w:szCs w:val="24"/>
        </w:rPr>
        <w:t>E</w:t>
      </w:r>
      <w:r w:rsidR="00E62E8F" w:rsidRPr="00E62E8F">
        <w:rPr>
          <w:rFonts w:ascii="Arial" w:hAnsi="Arial" w:cs="Arial"/>
          <w:bCs/>
          <w:sz w:val="24"/>
          <w:szCs w:val="24"/>
        </w:rPr>
        <w:t>TEX César A</w:t>
      </w:r>
      <w:r w:rsidR="00E62E8F">
        <w:rPr>
          <w:rFonts w:ascii="Arial" w:hAnsi="Arial" w:cs="Arial"/>
          <w:bCs/>
          <w:sz w:val="24"/>
          <w:szCs w:val="24"/>
        </w:rPr>
        <w:t>u</w:t>
      </w:r>
      <w:r w:rsidR="00E62E8F" w:rsidRPr="00E62E8F">
        <w:rPr>
          <w:rFonts w:ascii="Arial" w:hAnsi="Arial" w:cs="Arial"/>
          <w:bCs/>
          <w:sz w:val="24"/>
          <w:szCs w:val="24"/>
        </w:rPr>
        <w:t>gusto López</w:t>
      </w:r>
      <w:r w:rsidR="00E62E8F">
        <w:rPr>
          <w:rFonts w:ascii="Arial" w:hAnsi="Arial" w:cs="Arial"/>
          <w:bCs/>
          <w:sz w:val="24"/>
          <w:szCs w:val="24"/>
        </w:rPr>
        <w:t xml:space="preserve"> y el </w:t>
      </w:r>
      <w:r w:rsidR="00E62E8F" w:rsidRPr="00E62E8F">
        <w:rPr>
          <w:rFonts w:ascii="Arial" w:hAnsi="Arial" w:cs="Arial"/>
          <w:bCs/>
          <w:sz w:val="24"/>
          <w:szCs w:val="24"/>
        </w:rPr>
        <w:t>Vicepresidente de Fondos de ICETEX</w:t>
      </w:r>
      <w:r w:rsidR="00E62E8F" w:rsidRPr="00E62E8F">
        <w:t xml:space="preserve"> </w:t>
      </w:r>
      <w:r w:rsidR="00E62E8F">
        <w:rPr>
          <w:rFonts w:ascii="Arial" w:hAnsi="Arial" w:cs="Arial"/>
          <w:bCs/>
          <w:sz w:val="24"/>
          <w:szCs w:val="24"/>
        </w:rPr>
        <w:t xml:space="preserve">Eduardo </w:t>
      </w:r>
      <w:proofErr w:type="spellStart"/>
      <w:r w:rsidR="00E62E8F">
        <w:rPr>
          <w:rFonts w:ascii="Arial" w:hAnsi="Arial" w:cs="Arial"/>
          <w:bCs/>
          <w:sz w:val="24"/>
          <w:szCs w:val="24"/>
        </w:rPr>
        <w:t>Barcha</w:t>
      </w:r>
      <w:proofErr w:type="spellEnd"/>
      <w:r w:rsidR="00E62E8F">
        <w:rPr>
          <w:rFonts w:ascii="Arial" w:hAnsi="Arial" w:cs="Arial"/>
          <w:bCs/>
          <w:sz w:val="24"/>
          <w:szCs w:val="24"/>
        </w:rPr>
        <w:t xml:space="preserve"> Bolívar, se </w:t>
      </w:r>
      <w:proofErr w:type="gramStart"/>
      <w:r w:rsidR="00E62E8F">
        <w:rPr>
          <w:rFonts w:ascii="Arial" w:hAnsi="Arial" w:cs="Arial"/>
          <w:bCs/>
          <w:sz w:val="24"/>
          <w:szCs w:val="24"/>
        </w:rPr>
        <w:t>reunieron</w:t>
      </w:r>
      <w:proofErr w:type="gramEnd"/>
      <w:r w:rsidR="00E62E8F">
        <w:rPr>
          <w:rFonts w:ascii="Arial" w:hAnsi="Arial" w:cs="Arial"/>
          <w:bCs/>
          <w:sz w:val="24"/>
          <w:szCs w:val="24"/>
        </w:rPr>
        <w:t xml:space="preserve"> para determinar</w:t>
      </w:r>
      <w:r w:rsidR="00EA2B7C">
        <w:rPr>
          <w:rFonts w:ascii="Arial" w:hAnsi="Arial" w:cs="Arial"/>
          <w:bCs/>
          <w:sz w:val="24"/>
          <w:szCs w:val="24"/>
        </w:rPr>
        <w:t xml:space="preserve"> una alianza</w:t>
      </w:r>
      <w:r w:rsidR="00E62E8F">
        <w:rPr>
          <w:rFonts w:ascii="Arial" w:hAnsi="Arial" w:cs="Arial"/>
          <w:bCs/>
          <w:sz w:val="24"/>
          <w:szCs w:val="24"/>
        </w:rPr>
        <w:t xml:space="preserve"> </w:t>
      </w:r>
      <w:r w:rsidR="005D18C5">
        <w:rPr>
          <w:rFonts w:ascii="Arial" w:hAnsi="Arial" w:cs="Arial"/>
          <w:bCs/>
          <w:sz w:val="24"/>
          <w:szCs w:val="24"/>
        </w:rPr>
        <w:t>que permita</w:t>
      </w:r>
      <w:r w:rsidR="000E1361">
        <w:rPr>
          <w:rFonts w:ascii="Arial" w:hAnsi="Arial" w:cs="Arial"/>
          <w:bCs/>
          <w:sz w:val="24"/>
          <w:szCs w:val="24"/>
        </w:rPr>
        <w:t xml:space="preserve"> dar contin</w:t>
      </w:r>
      <w:r w:rsidR="00EA2B7C">
        <w:rPr>
          <w:rFonts w:ascii="Arial" w:hAnsi="Arial" w:cs="Arial"/>
          <w:bCs/>
          <w:sz w:val="24"/>
          <w:szCs w:val="24"/>
        </w:rPr>
        <w:t>uidad a la educación superior en el municipio.</w:t>
      </w:r>
    </w:p>
    <w:p w14:paraId="2D31C057" w14:textId="77777777" w:rsidR="00CF247C" w:rsidRDefault="00CF247C" w:rsidP="00B02E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DF44E2" w14:textId="56528427" w:rsidR="00B02E1C" w:rsidRDefault="00B02E1C" w:rsidP="00B02E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“Vamos a trabajar de la mano, pero también trabajaremos los beneficios que tiene ICETEX en sus líneas de crédito de corto, mediano y largo plazo, sobre todo los destinados a los estratos 1</w:t>
      </w:r>
      <w:r>
        <w:rPr>
          <w:rFonts w:ascii="Arial" w:hAnsi="Arial" w:cs="Arial"/>
          <w:bCs/>
          <w:sz w:val="24"/>
          <w:szCs w:val="24"/>
        </w:rPr>
        <w:t xml:space="preserve"> y 2 y a personas </w:t>
      </w:r>
      <w:proofErr w:type="spellStart"/>
      <w:r>
        <w:rPr>
          <w:rFonts w:ascii="Arial" w:hAnsi="Arial" w:cs="Arial"/>
          <w:bCs/>
          <w:sz w:val="24"/>
          <w:szCs w:val="24"/>
        </w:rPr>
        <w:t>sisbenizadas</w:t>
      </w:r>
      <w:proofErr w:type="spellEnd"/>
      <w:r>
        <w:rPr>
          <w:rFonts w:ascii="Arial" w:hAnsi="Arial" w:cs="Arial"/>
          <w:bCs/>
          <w:sz w:val="24"/>
          <w:szCs w:val="24"/>
        </w:rPr>
        <w:t>”, comentó el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sesor territorial de ICETEX</w:t>
      </w:r>
      <w:r>
        <w:rPr>
          <w:rFonts w:ascii="Arial" w:hAnsi="Arial" w:cs="Arial"/>
          <w:bCs/>
          <w:sz w:val="24"/>
          <w:szCs w:val="24"/>
        </w:rPr>
        <w:t>, Cesar Augusto López.</w:t>
      </w:r>
    </w:p>
    <w:p w14:paraId="1A1FF04D" w14:textId="77777777" w:rsidR="00B02E1C" w:rsidRDefault="00B02E1C" w:rsidP="00B02E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7634B97" w14:textId="47D25884" w:rsidR="00B02E1C" w:rsidRDefault="00B02E1C" w:rsidP="00B02E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articulación </w:t>
      </w:r>
      <w:r>
        <w:rPr>
          <w:rFonts w:ascii="Arial" w:hAnsi="Arial" w:cs="Arial"/>
          <w:bCs/>
          <w:sz w:val="24"/>
          <w:szCs w:val="24"/>
        </w:rPr>
        <w:t>prevé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la creación de un </w:t>
      </w:r>
      <w:r>
        <w:rPr>
          <w:rFonts w:ascii="Arial" w:hAnsi="Arial" w:cs="Arial"/>
          <w:bCs/>
          <w:sz w:val="24"/>
          <w:szCs w:val="24"/>
        </w:rPr>
        <w:t>fondo q</w:t>
      </w:r>
      <w:r>
        <w:rPr>
          <w:rFonts w:ascii="Arial" w:hAnsi="Arial" w:cs="Arial"/>
          <w:bCs/>
          <w:sz w:val="24"/>
          <w:szCs w:val="24"/>
        </w:rPr>
        <w:t>ue brinde</w:t>
      </w:r>
      <w:r>
        <w:rPr>
          <w:rFonts w:ascii="Arial" w:hAnsi="Arial" w:cs="Arial"/>
          <w:bCs/>
          <w:sz w:val="24"/>
          <w:szCs w:val="24"/>
        </w:rPr>
        <w:t xml:space="preserve"> oportunidades de acceso a la formación técnica, tecnológica y profesional de diferentes programas académicos ofertados por establecimientos educativos oficiales y privados, </w:t>
      </w:r>
      <w:r>
        <w:rPr>
          <w:rFonts w:ascii="Arial" w:hAnsi="Arial" w:cs="Arial"/>
          <w:bCs/>
          <w:sz w:val="24"/>
          <w:szCs w:val="24"/>
        </w:rPr>
        <w:t xml:space="preserve">lo que mejorará </w:t>
      </w:r>
      <w:r>
        <w:rPr>
          <w:rFonts w:ascii="Arial" w:hAnsi="Arial" w:cs="Arial"/>
          <w:bCs/>
          <w:sz w:val="24"/>
          <w:szCs w:val="24"/>
        </w:rPr>
        <w:t>la calidad educativa y el proyecto de vida de los estudiantes</w:t>
      </w:r>
      <w:r>
        <w:rPr>
          <w:rFonts w:ascii="Arial" w:hAnsi="Arial" w:cs="Arial"/>
          <w:bCs/>
          <w:sz w:val="24"/>
          <w:szCs w:val="24"/>
        </w:rPr>
        <w:t>.</w:t>
      </w:r>
    </w:p>
    <w:p w14:paraId="1E449344" w14:textId="77777777" w:rsidR="00B02E1C" w:rsidRDefault="00B02E1C" w:rsidP="00B02E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A9790D3" w14:textId="1757CC48" w:rsidR="00B02E1C" w:rsidRDefault="00B02E1C" w:rsidP="00B02E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“Este proceso inicia una vez el ICETEX envíe una comisión que firme la creación del fondo, que a su vez garantice las becas, producto de esta alianza”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afirmó el Alcalde Germán Chamorro </w:t>
      </w:r>
      <w:r>
        <w:rPr>
          <w:rFonts w:ascii="Arial" w:hAnsi="Arial" w:cs="Arial"/>
          <w:bCs/>
          <w:sz w:val="24"/>
          <w:szCs w:val="24"/>
        </w:rPr>
        <w:t>de la Rosa.</w:t>
      </w:r>
    </w:p>
    <w:p w14:paraId="6B5E9052" w14:textId="77777777" w:rsidR="00B02E1C" w:rsidRDefault="00B02E1C" w:rsidP="00B02E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473BDF" w14:textId="25BA2A88" w:rsidR="00CF247C" w:rsidRDefault="00CA7FA8" w:rsidP="00B02E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Las oportunidades están abiertas para estudiantes y ciudadanos que hayan aprobado grado 11 de educación media,</w:t>
      </w:r>
      <w:r w:rsidR="005D0010">
        <w:rPr>
          <w:rFonts w:ascii="Arial" w:hAnsi="Arial" w:cs="Arial"/>
          <w:bCs/>
          <w:sz w:val="24"/>
          <w:szCs w:val="24"/>
        </w:rPr>
        <w:t xml:space="preserve"> así como también,</w:t>
      </w:r>
      <w:r>
        <w:rPr>
          <w:rFonts w:ascii="Arial" w:hAnsi="Arial" w:cs="Arial"/>
          <w:bCs/>
          <w:sz w:val="24"/>
          <w:szCs w:val="24"/>
        </w:rPr>
        <w:t xml:space="preserve"> para directivos</w:t>
      </w:r>
      <w:r w:rsidR="00B70DA8">
        <w:rPr>
          <w:rFonts w:ascii="Arial" w:hAnsi="Arial" w:cs="Arial"/>
          <w:bCs/>
          <w:sz w:val="24"/>
          <w:szCs w:val="24"/>
        </w:rPr>
        <w:t xml:space="preserve"> </w:t>
      </w:r>
      <w:r w:rsidR="005D0010">
        <w:rPr>
          <w:rFonts w:ascii="Arial" w:hAnsi="Arial" w:cs="Arial"/>
          <w:bCs/>
          <w:sz w:val="24"/>
          <w:szCs w:val="24"/>
        </w:rPr>
        <w:t xml:space="preserve">y docentes </w:t>
      </w:r>
      <w:r>
        <w:rPr>
          <w:rFonts w:ascii="Arial" w:hAnsi="Arial" w:cs="Arial"/>
          <w:bCs/>
          <w:sz w:val="24"/>
          <w:szCs w:val="24"/>
        </w:rPr>
        <w:t>que</w:t>
      </w:r>
      <w:r w:rsidR="00B70DA8">
        <w:rPr>
          <w:rFonts w:ascii="Arial" w:hAnsi="Arial" w:cs="Arial"/>
          <w:bCs/>
          <w:sz w:val="24"/>
          <w:szCs w:val="24"/>
        </w:rPr>
        <w:t xml:space="preserve"> busquen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70DA8">
        <w:rPr>
          <w:rFonts w:ascii="Arial" w:hAnsi="Arial" w:cs="Arial"/>
          <w:bCs/>
          <w:sz w:val="24"/>
          <w:szCs w:val="24"/>
        </w:rPr>
        <w:t>fortalecer las competencias que i</w:t>
      </w:r>
      <w:r w:rsidR="005D0010">
        <w:rPr>
          <w:rFonts w:ascii="Arial" w:hAnsi="Arial" w:cs="Arial"/>
          <w:bCs/>
          <w:sz w:val="24"/>
          <w:szCs w:val="24"/>
        </w:rPr>
        <w:t>mpacten la calidad educativa de su</w:t>
      </w:r>
      <w:r w:rsidR="00B70DA8">
        <w:rPr>
          <w:rFonts w:ascii="Arial" w:hAnsi="Arial" w:cs="Arial"/>
          <w:bCs/>
          <w:sz w:val="24"/>
          <w:szCs w:val="24"/>
        </w:rPr>
        <w:t xml:space="preserve"> territorio.</w:t>
      </w:r>
    </w:p>
    <w:p w14:paraId="43E21B5E" w14:textId="5440B997" w:rsidR="005D0010" w:rsidRDefault="005D0010" w:rsidP="00B02E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221235" w14:textId="53030FA1" w:rsidR="00B70DA8" w:rsidRDefault="005D0010" w:rsidP="00B02E1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</w:t>
      </w:r>
      <w:r w:rsidR="00B70DA8">
        <w:rPr>
          <w:rFonts w:ascii="Arial" w:hAnsi="Arial" w:cs="Arial"/>
          <w:bCs/>
          <w:sz w:val="24"/>
          <w:szCs w:val="24"/>
        </w:rPr>
        <w:t xml:space="preserve"> el proceso de </w:t>
      </w:r>
      <w:r>
        <w:rPr>
          <w:rFonts w:ascii="Arial" w:hAnsi="Arial" w:cs="Arial"/>
          <w:bCs/>
          <w:sz w:val="24"/>
          <w:szCs w:val="24"/>
        </w:rPr>
        <w:t>modernización y cambio que adela</w:t>
      </w:r>
      <w:r w:rsidR="00B70DA8">
        <w:rPr>
          <w:rFonts w:ascii="Arial" w:hAnsi="Arial" w:cs="Arial"/>
          <w:bCs/>
          <w:sz w:val="24"/>
          <w:szCs w:val="24"/>
        </w:rPr>
        <w:t xml:space="preserve">nta el ICETEX, </w:t>
      </w:r>
      <w:r>
        <w:rPr>
          <w:rFonts w:ascii="Arial" w:hAnsi="Arial" w:cs="Arial"/>
          <w:bCs/>
          <w:sz w:val="24"/>
          <w:szCs w:val="24"/>
        </w:rPr>
        <w:t xml:space="preserve">se </w:t>
      </w:r>
      <w:r w:rsidR="00B70DA8">
        <w:rPr>
          <w:rFonts w:ascii="Arial" w:hAnsi="Arial" w:cs="Arial"/>
          <w:bCs/>
          <w:sz w:val="24"/>
          <w:szCs w:val="24"/>
        </w:rPr>
        <w:t>pretende afianzar</w:t>
      </w:r>
      <w:r>
        <w:rPr>
          <w:rFonts w:ascii="Arial" w:hAnsi="Arial" w:cs="Arial"/>
          <w:bCs/>
          <w:sz w:val="24"/>
          <w:szCs w:val="24"/>
        </w:rPr>
        <w:t xml:space="preserve"> y estrechar</w:t>
      </w:r>
      <w:r w:rsidR="00B70DA8">
        <w:rPr>
          <w:rFonts w:ascii="Arial" w:hAnsi="Arial" w:cs="Arial"/>
          <w:bCs/>
          <w:sz w:val="24"/>
          <w:szCs w:val="24"/>
        </w:rPr>
        <w:t xml:space="preserve"> la</w:t>
      </w:r>
      <w:r>
        <w:rPr>
          <w:rFonts w:ascii="Arial" w:hAnsi="Arial" w:cs="Arial"/>
          <w:bCs/>
          <w:sz w:val="24"/>
          <w:szCs w:val="24"/>
        </w:rPr>
        <w:t>s</w:t>
      </w:r>
      <w:r w:rsidR="00B70D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relaciones</w:t>
      </w:r>
      <w:r w:rsidR="00B70DA8">
        <w:rPr>
          <w:rFonts w:ascii="Arial" w:hAnsi="Arial" w:cs="Arial"/>
          <w:bCs/>
          <w:sz w:val="24"/>
          <w:szCs w:val="24"/>
        </w:rPr>
        <w:t xml:space="preserve"> con la Alcaldía</w:t>
      </w:r>
      <w:r>
        <w:rPr>
          <w:rFonts w:ascii="Arial" w:hAnsi="Arial" w:cs="Arial"/>
          <w:bCs/>
          <w:sz w:val="24"/>
          <w:szCs w:val="24"/>
        </w:rPr>
        <w:t xml:space="preserve"> de Pasto y presentar los avances y resul</w:t>
      </w:r>
      <w:r w:rsidR="00E55B16">
        <w:rPr>
          <w:rFonts w:ascii="Arial" w:hAnsi="Arial" w:cs="Arial"/>
          <w:bCs/>
          <w:sz w:val="24"/>
          <w:szCs w:val="24"/>
        </w:rPr>
        <w:t>tados logrados en el ámbito nacional</w:t>
      </w:r>
      <w:r>
        <w:rPr>
          <w:rFonts w:ascii="Arial" w:hAnsi="Arial" w:cs="Arial"/>
          <w:bCs/>
          <w:sz w:val="24"/>
          <w:szCs w:val="24"/>
        </w:rPr>
        <w:t>.</w:t>
      </w:r>
    </w:p>
    <w:p w14:paraId="417F7E6E" w14:textId="77777777" w:rsidR="00B70DA8" w:rsidRPr="00E62E8F" w:rsidRDefault="00B70DA8" w:rsidP="00CF247C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B70DA8" w:rsidRPr="00E62E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11CAC"/>
    <w:multiLevelType w:val="hybridMultilevel"/>
    <w:tmpl w:val="D78236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72605"/>
    <w:multiLevelType w:val="hybridMultilevel"/>
    <w:tmpl w:val="138AE2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31E40"/>
    <w:rsid w:val="00050FA4"/>
    <w:rsid w:val="000A2B19"/>
    <w:rsid w:val="000A4B92"/>
    <w:rsid w:val="000B3327"/>
    <w:rsid w:val="000B686E"/>
    <w:rsid w:val="000D0270"/>
    <w:rsid w:val="000E1361"/>
    <w:rsid w:val="001160A5"/>
    <w:rsid w:val="001314CF"/>
    <w:rsid w:val="00146C46"/>
    <w:rsid w:val="00151CCB"/>
    <w:rsid w:val="0016026C"/>
    <w:rsid w:val="00181163"/>
    <w:rsid w:val="001B5972"/>
    <w:rsid w:val="001C79C3"/>
    <w:rsid w:val="0020130B"/>
    <w:rsid w:val="00202BCD"/>
    <w:rsid w:val="00267CA3"/>
    <w:rsid w:val="002B0538"/>
    <w:rsid w:val="002B60F2"/>
    <w:rsid w:val="002E06D6"/>
    <w:rsid w:val="002F5842"/>
    <w:rsid w:val="00300728"/>
    <w:rsid w:val="00321B4F"/>
    <w:rsid w:val="003224C9"/>
    <w:rsid w:val="00332CEB"/>
    <w:rsid w:val="0033506D"/>
    <w:rsid w:val="0034210E"/>
    <w:rsid w:val="003507F4"/>
    <w:rsid w:val="00352909"/>
    <w:rsid w:val="00355AB4"/>
    <w:rsid w:val="00364A9E"/>
    <w:rsid w:val="00366DF0"/>
    <w:rsid w:val="003A198D"/>
    <w:rsid w:val="003F0165"/>
    <w:rsid w:val="00413A9A"/>
    <w:rsid w:val="00454F1F"/>
    <w:rsid w:val="004821E4"/>
    <w:rsid w:val="004D37F0"/>
    <w:rsid w:val="004D3963"/>
    <w:rsid w:val="00522AE5"/>
    <w:rsid w:val="00523D38"/>
    <w:rsid w:val="0056356E"/>
    <w:rsid w:val="00584FB5"/>
    <w:rsid w:val="005A5405"/>
    <w:rsid w:val="005B0D31"/>
    <w:rsid w:val="005B6FE5"/>
    <w:rsid w:val="005D0010"/>
    <w:rsid w:val="005D18C5"/>
    <w:rsid w:val="005F356F"/>
    <w:rsid w:val="00602058"/>
    <w:rsid w:val="00605D5A"/>
    <w:rsid w:val="00636D65"/>
    <w:rsid w:val="006546A8"/>
    <w:rsid w:val="00665C93"/>
    <w:rsid w:val="0067089F"/>
    <w:rsid w:val="0067601B"/>
    <w:rsid w:val="00677D29"/>
    <w:rsid w:val="006E64E3"/>
    <w:rsid w:val="00740888"/>
    <w:rsid w:val="007773BD"/>
    <w:rsid w:val="0078183D"/>
    <w:rsid w:val="00784072"/>
    <w:rsid w:val="007936A5"/>
    <w:rsid w:val="007A4002"/>
    <w:rsid w:val="007E5C51"/>
    <w:rsid w:val="007F6100"/>
    <w:rsid w:val="00810FC5"/>
    <w:rsid w:val="00816162"/>
    <w:rsid w:val="008226CF"/>
    <w:rsid w:val="00841CF8"/>
    <w:rsid w:val="0088641F"/>
    <w:rsid w:val="008B0613"/>
    <w:rsid w:val="008B32C5"/>
    <w:rsid w:val="008D23E2"/>
    <w:rsid w:val="00925F1B"/>
    <w:rsid w:val="00934F54"/>
    <w:rsid w:val="00936B92"/>
    <w:rsid w:val="00947684"/>
    <w:rsid w:val="00964821"/>
    <w:rsid w:val="00997969"/>
    <w:rsid w:val="00A2507D"/>
    <w:rsid w:val="00A33E49"/>
    <w:rsid w:val="00A3605C"/>
    <w:rsid w:val="00A44774"/>
    <w:rsid w:val="00A71CD8"/>
    <w:rsid w:val="00AC09EB"/>
    <w:rsid w:val="00B02E1C"/>
    <w:rsid w:val="00B14A9A"/>
    <w:rsid w:val="00B21098"/>
    <w:rsid w:val="00B66010"/>
    <w:rsid w:val="00B70DA8"/>
    <w:rsid w:val="00BA5BD2"/>
    <w:rsid w:val="00BA6AF5"/>
    <w:rsid w:val="00BB5DA3"/>
    <w:rsid w:val="00BE3D5E"/>
    <w:rsid w:val="00C00DAA"/>
    <w:rsid w:val="00C614FD"/>
    <w:rsid w:val="00C72EDD"/>
    <w:rsid w:val="00CA7E20"/>
    <w:rsid w:val="00CA7FA8"/>
    <w:rsid w:val="00CF247C"/>
    <w:rsid w:val="00CF3D34"/>
    <w:rsid w:val="00D21063"/>
    <w:rsid w:val="00D25CFD"/>
    <w:rsid w:val="00D5007D"/>
    <w:rsid w:val="00D723A7"/>
    <w:rsid w:val="00D737CC"/>
    <w:rsid w:val="00D8452C"/>
    <w:rsid w:val="00D91916"/>
    <w:rsid w:val="00E03892"/>
    <w:rsid w:val="00E04015"/>
    <w:rsid w:val="00E0434A"/>
    <w:rsid w:val="00E05BF2"/>
    <w:rsid w:val="00E33713"/>
    <w:rsid w:val="00E55B16"/>
    <w:rsid w:val="00E618BF"/>
    <w:rsid w:val="00E62E8F"/>
    <w:rsid w:val="00E63E26"/>
    <w:rsid w:val="00EA2B7C"/>
    <w:rsid w:val="00EC1DCF"/>
    <w:rsid w:val="00EE5397"/>
    <w:rsid w:val="00F34729"/>
    <w:rsid w:val="00F347DB"/>
    <w:rsid w:val="00F468F5"/>
    <w:rsid w:val="00FA3663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DFB9F-08DC-4931-AAD6-D4E7B921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2021-05-31T20:31:00Z</cp:lastPrinted>
  <dcterms:created xsi:type="dcterms:W3CDTF">2021-07-19T03:29:00Z</dcterms:created>
  <dcterms:modified xsi:type="dcterms:W3CDTF">2021-07-19T03:29:00Z</dcterms:modified>
</cp:coreProperties>
</file>