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986C20">
        <w:rPr>
          <w:b/>
          <w:color w:val="FFFFFF" w:themeColor="background1"/>
        </w:rPr>
        <w:t xml:space="preserve"> </w:t>
      </w:r>
      <w:r w:rsidR="00394215">
        <w:rPr>
          <w:b/>
          <w:color w:val="FFFFFF" w:themeColor="background1"/>
        </w:rPr>
        <w:t>318</w:t>
      </w:r>
    </w:p>
    <w:p w:rsidR="007773BD" w:rsidRDefault="007773BD" w:rsidP="007773BD">
      <w:pPr>
        <w:ind w:left="6372"/>
        <w:rPr>
          <w:b/>
          <w:color w:val="FFFFFF" w:themeColor="background1"/>
        </w:rPr>
      </w:pPr>
      <w:r>
        <w:rPr>
          <w:b/>
          <w:color w:val="FFFFFF" w:themeColor="background1"/>
        </w:rPr>
        <w:t xml:space="preserve">       </w:t>
      </w:r>
      <w:r w:rsidR="009D6FE9">
        <w:rPr>
          <w:b/>
          <w:color w:val="FFFFFF" w:themeColor="background1"/>
        </w:rPr>
        <w:t xml:space="preserve">     </w:t>
      </w:r>
      <w:r w:rsidR="00B53C91">
        <w:rPr>
          <w:b/>
          <w:color w:val="FFFFFF" w:themeColor="background1"/>
        </w:rPr>
        <w:t xml:space="preserve"> </w:t>
      </w:r>
      <w:r w:rsidR="00AF5197">
        <w:rPr>
          <w:b/>
          <w:color w:val="002060"/>
        </w:rPr>
        <w:t>21</w:t>
      </w:r>
      <w:r w:rsidR="00986C20">
        <w:rPr>
          <w:b/>
          <w:color w:val="002060"/>
        </w:rPr>
        <w:t xml:space="preserve"> de jul</w:t>
      </w:r>
      <w:r w:rsidR="00B53C91">
        <w:rPr>
          <w:b/>
          <w:color w:val="002060"/>
        </w:rPr>
        <w:t>io</w:t>
      </w:r>
      <w:r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9B2138" w:rsidRDefault="009B2138" w:rsidP="00F87685">
      <w:pPr>
        <w:spacing w:after="0" w:line="240" w:lineRule="auto"/>
        <w:jc w:val="center"/>
        <w:rPr>
          <w:rFonts w:ascii="Arial" w:hAnsi="Arial" w:cs="Arial"/>
          <w:b/>
          <w:sz w:val="24"/>
          <w:szCs w:val="24"/>
        </w:rPr>
      </w:pPr>
    </w:p>
    <w:p w:rsidR="0000499C" w:rsidRDefault="00986C20" w:rsidP="00394215">
      <w:pPr>
        <w:spacing w:after="0" w:line="240" w:lineRule="auto"/>
        <w:jc w:val="center"/>
        <w:rPr>
          <w:rFonts w:ascii="Arial" w:hAnsi="Arial" w:cs="Arial"/>
          <w:b/>
          <w:sz w:val="24"/>
          <w:szCs w:val="24"/>
        </w:rPr>
      </w:pPr>
      <w:r>
        <w:rPr>
          <w:rFonts w:ascii="Arial" w:hAnsi="Arial" w:cs="Arial"/>
          <w:b/>
          <w:sz w:val="24"/>
          <w:szCs w:val="24"/>
        </w:rPr>
        <w:t>ALCALDÍA DE</w:t>
      </w:r>
      <w:r w:rsidR="00AF5197">
        <w:rPr>
          <w:rFonts w:ascii="Arial" w:hAnsi="Arial" w:cs="Arial"/>
          <w:b/>
          <w:sz w:val="24"/>
          <w:szCs w:val="24"/>
        </w:rPr>
        <w:t xml:space="preserve"> PASTO</w:t>
      </w:r>
      <w:r>
        <w:rPr>
          <w:rFonts w:ascii="Arial" w:hAnsi="Arial" w:cs="Arial"/>
          <w:b/>
          <w:sz w:val="24"/>
          <w:szCs w:val="24"/>
        </w:rPr>
        <w:t xml:space="preserve"> </w:t>
      </w:r>
      <w:r w:rsidR="00AF5197">
        <w:rPr>
          <w:rFonts w:ascii="Arial" w:hAnsi="Arial" w:cs="Arial"/>
          <w:b/>
          <w:sz w:val="24"/>
          <w:szCs w:val="24"/>
        </w:rPr>
        <w:t xml:space="preserve">FIRMA </w:t>
      </w:r>
      <w:r w:rsidR="00394215">
        <w:rPr>
          <w:rFonts w:ascii="Arial" w:hAnsi="Arial" w:cs="Arial"/>
          <w:b/>
          <w:sz w:val="24"/>
          <w:szCs w:val="24"/>
        </w:rPr>
        <w:t>A</w:t>
      </w:r>
      <w:r w:rsidR="00AF5197">
        <w:rPr>
          <w:rFonts w:ascii="Arial" w:hAnsi="Arial" w:cs="Arial"/>
          <w:b/>
          <w:sz w:val="24"/>
          <w:szCs w:val="24"/>
        </w:rPr>
        <w:t>LIANZA DE LAS BIODIVERC</w:t>
      </w:r>
      <w:r w:rsidR="00394215">
        <w:rPr>
          <w:rFonts w:ascii="Arial" w:hAnsi="Arial" w:cs="Arial"/>
          <w:b/>
          <w:sz w:val="24"/>
          <w:szCs w:val="24"/>
        </w:rPr>
        <w:t>IUDADES POR LA CALIDAD DEL AIRE</w:t>
      </w:r>
    </w:p>
    <w:p w:rsidR="00806AFF" w:rsidRDefault="00806AFF" w:rsidP="00394215">
      <w:pPr>
        <w:autoSpaceDE w:val="0"/>
        <w:autoSpaceDN w:val="0"/>
        <w:adjustRightInd w:val="0"/>
        <w:spacing w:after="0" w:line="240" w:lineRule="auto"/>
        <w:jc w:val="both"/>
        <w:rPr>
          <w:rFonts w:ascii="Arial" w:hAnsi="Arial" w:cs="Arial"/>
          <w:b/>
          <w:sz w:val="24"/>
          <w:szCs w:val="24"/>
        </w:rPr>
      </w:pPr>
    </w:p>
    <w:p w:rsidR="00974A07" w:rsidRPr="00246724" w:rsidRDefault="00394215" w:rsidP="00974A07">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rPr>
        <w:t xml:space="preserve">Después </w:t>
      </w:r>
      <w:r w:rsidR="00297E10">
        <w:rPr>
          <w:rFonts w:ascii="Arial" w:hAnsi="Arial" w:cs="Arial"/>
          <w:sz w:val="24"/>
          <w:szCs w:val="24"/>
        </w:rPr>
        <w:t xml:space="preserve">de </w:t>
      </w:r>
      <w:r w:rsidR="00246724">
        <w:rPr>
          <w:rFonts w:ascii="Arial" w:hAnsi="Arial" w:cs="Arial"/>
          <w:sz w:val="24"/>
          <w:szCs w:val="24"/>
        </w:rPr>
        <w:t xml:space="preserve">que Pasto ingresara al pacto por las </w:t>
      </w:r>
      <w:proofErr w:type="spellStart"/>
      <w:r w:rsidR="00806AFF">
        <w:rPr>
          <w:rFonts w:ascii="Arial" w:hAnsi="Arial" w:cs="Arial"/>
          <w:sz w:val="24"/>
          <w:szCs w:val="24"/>
        </w:rPr>
        <w:t>Biodiverciudades</w:t>
      </w:r>
      <w:proofErr w:type="spellEnd"/>
      <w:r w:rsidR="00731ADE">
        <w:rPr>
          <w:rFonts w:ascii="Arial" w:hAnsi="Arial" w:cs="Arial"/>
          <w:sz w:val="24"/>
          <w:szCs w:val="24"/>
        </w:rPr>
        <w:t xml:space="preserve"> en Colombia</w:t>
      </w:r>
      <w:r>
        <w:rPr>
          <w:rFonts w:ascii="Arial" w:hAnsi="Arial" w:cs="Arial"/>
          <w:sz w:val="24"/>
          <w:szCs w:val="24"/>
        </w:rPr>
        <w:t>,</w:t>
      </w:r>
      <w:r w:rsidR="00246724">
        <w:rPr>
          <w:rFonts w:ascii="Arial" w:hAnsi="Arial" w:cs="Arial"/>
          <w:sz w:val="24"/>
          <w:szCs w:val="24"/>
        </w:rPr>
        <w:t xml:space="preserve"> el </w:t>
      </w:r>
      <w:proofErr w:type="spellStart"/>
      <w:r w:rsidR="00246724">
        <w:rPr>
          <w:rFonts w:ascii="Arial" w:hAnsi="Arial" w:cs="Arial"/>
          <w:sz w:val="24"/>
          <w:szCs w:val="24"/>
        </w:rPr>
        <w:t>Alcade</w:t>
      </w:r>
      <w:proofErr w:type="spellEnd"/>
      <w:r w:rsidR="00246724">
        <w:rPr>
          <w:rFonts w:ascii="Arial" w:hAnsi="Arial" w:cs="Arial"/>
          <w:sz w:val="24"/>
          <w:szCs w:val="24"/>
        </w:rPr>
        <w:t xml:space="preserve"> Germán Chamorro De La Rosa firmó la a</w:t>
      </w:r>
      <w:bookmarkStart w:id="0" w:name="_GoBack"/>
      <w:bookmarkEnd w:id="0"/>
      <w:r w:rsidR="00246724">
        <w:rPr>
          <w:rFonts w:ascii="Arial" w:hAnsi="Arial" w:cs="Arial"/>
          <w:sz w:val="24"/>
          <w:szCs w:val="24"/>
        </w:rPr>
        <w:t xml:space="preserve">lianza por la calidad del aire  con </w:t>
      </w:r>
      <w:r w:rsidR="00806AFF">
        <w:rPr>
          <w:rFonts w:ascii="Arial" w:hAnsi="Arial" w:cs="Arial"/>
          <w:sz w:val="24"/>
          <w:szCs w:val="24"/>
        </w:rPr>
        <w:t>e</w:t>
      </w:r>
      <w:r w:rsidR="00AF5197">
        <w:rPr>
          <w:rFonts w:ascii="Arial" w:hAnsi="Arial" w:cs="Arial"/>
          <w:sz w:val="24"/>
          <w:szCs w:val="24"/>
          <w:lang w:val="es-MX"/>
        </w:rPr>
        <w:t>l Ministerio de Ambiente y Desarrollo Sostenible</w:t>
      </w:r>
      <w:r w:rsidR="00246724">
        <w:rPr>
          <w:rFonts w:ascii="Arial" w:hAnsi="Arial" w:cs="Arial"/>
          <w:sz w:val="24"/>
          <w:szCs w:val="24"/>
          <w:lang w:val="es-MX"/>
        </w:rPr>
        <w:t xml:space="preserve"> y gestionó</w:t>
      </w:r>
      <w:r w:rsidR="00974A07">
        <w:rPr>
          <w:rFonts w:ascii="Arial" w:hAnsi="Arial" w:cs="Arial"/>
          <w:sz w:val="24"/>
          <w:szCs w:val="24"/>
          <w:lang w:val="es-MX"/>
        </w:rPr>
        <w:t xml:space="preserve"> </w:t>
      </w:r>
      <w:r w:rsidR="00974A07" w:rsidRPr="00246724">
        <w:rPr>
          <w:rFonts w:ascii="Arial" w:hAnsi="Arial" w:cs="Arial"/>
          <w:sz w:val="24"/>
          <w:szCs w:val="24"/>
          <w:lang w:val="es-MX"/>
        </w:rPr>
        <w:t>recursos para implementar dos estaciones de monitoreo y medición del aire.</w:t>
      </w:r>
    </w:p>
    <w:p w:rsidR="00974A07" w:rsidRDefault="00974A07" w:rsidP="00974A07">
      <w:pPr>
        <w:autoSpaceDE w:val="0"/>
        <w:autoSpaceDN w:val="0"/>
        <w:adjustRightInd w:val="0"/>
        <w:spacing w:after="0" w:line="240" w:lineRule="auto"/>
        <w:jc w:val="both"/>
        <w:rPr>
          <w:rFonts w:ascii="Arial" w:hAnsi="Arial" w:cs="Arial"/>
          <w:sz w:val="24"/>
          <w:szCs w:val="24"/>
          <w:lang w:val="es-MX"/>
        </w:rPr>
      </w:pPr>
    </w:p>
    <w:p w:rsidR="00974A07" w:rsidRDefault="00974A07" w:rsidP="00974A07">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“Hemos firmado nuestro primer acuerdo con el Ministerio de Ambiente para recibir el apoyo en el tema de mejoramiento de la calidad del aire, instalaremos dos estaciones de monitoreo en nuestro municipio y con ello empezaremos a</w:t>
      </w:r>
      <w:r w:rsidR="00D6632B">
        <w:rPr>
          <w:rFonts w:ascii="Arial" w:hAnsi="Arial" w:cs="Arial"/>
          <w:sz w:val="24"/>
          <w:szCs w:val="24"/>
          <w:lang w:val="es-MX"/>
        </w:rPr>
        <w:t xml:space="preserve"> construir una red</w:t>
      </w:r>
      <w:r>
        <w:rPr>
          <w:rFonts w:ascii="Arial" w:hAnsi="Arial" w:cs="Arial"/>
          <w:sz w:val="24"/>
          <w:szCs w:val="24"/>
          <w:lang w:val="es-MX"/>
        </w:rPr>
        <w:t xml:space="preserve"> que ayudará a la reducción de la huella de carbono. Éste es uno de los indicadores más importantes</w:t>
      </w:r>
      <w:r w:rsidR="00C519F4">
        <w:rPr>
          <w:rFonts w:ascii="Arial" w:hAnsi="Arial" w:cs="Arial"/>
          <w:sz w:val="24"/>
          <w:szCs w:val="24"/>
          <w:lang w:val="es-MX"/>
        </w:rPr>
        <w:t xml:space="preserve"> y hoy damos</w:t>
      </w:r>
      <w:r>
        <w:rPr>
          <w:rFonts w:ascii="Arial" w:hAnsi="Arial" w:cs="Arial"/>
          <w:sz w:val="24"/>
          <w:szCs w:val="24"/>
          <w:lang w:val="es-MX"/>
        </w:rPr>
        <w:t xml:space="preserve"> ese paso para que nuestra ciudad se convierta en una ciudad sostenible para las nuevas generaciones”, manifestó el secretario de Gestión Ambiental, Mario Viteri Palacios. </w:t>
      </w:r>
    </w:p>
    <w:p w:rsidR="00974A07" w:rsidRPr="00246724" w:rsidRDefault="00974A07" w:rsidP="00974A07">
      <w:pPr>
        <w:autoSpaceDE w:val="0"/>
        <w:autoSpaceDN w:val="0"/>
        <w:adjustRightInd w:val="0"/>
        <w:spacing w:after="0" w:line="240" w:lineRule="auto"/>
        <w:jc w:val="both"/>
        <w:rPr>
          <w:rFonts w:ascii="Arial" w:hAnsi="Arial" w:cs="Arial"/>
          <w:sz w:val="24"/>
          <w:szCs w:val="24"/>
          <w:lang w:val="es-MX"/>
        </w:rPr>
      </w:pPr>
    </w:p>
    <w:p w:rsidR="00806AFF" w:rsidRDefault="002D1D1A" w:rsidP="00394215">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El Gobierno Nacional realizará una inversión</w:t>
      </w:r>
      <w:r w:rsidR="00731ADE">
        <w:rPr>
          <w:rFonts w:ascii="Arial" w:hAnsi="Arial" w:cs="Arial"/>
          <w:sz w:val="24"/>
          <w:szCs w:val="24"/>
          <w:lang w:val="es-MX"/>
        </w:rPr>
        <w:t xml:space="preserve"> aproximada de 10.000 millones de pesos para </w:t>
      </w:r>
      <w:r>
        <w:rPr>
          <w:rFonts w:ascii="Arial" w:hAnsi="Arial" w:cs="Arial"/>
          <w:sz w:val="24"/>
          <w:szCs w:val="24"/>
          <w:lang w:val="es-MX"/>
        </w:rPr>
        <w:t>que l</w:t>
      </w:r>
      <w:r w:rsidR="00731ADE">
        <w:rPr>
          <w:rFonts w:ascii="Arial" w:hAnsi="Arial" w:cs="Arial"/>
          <w:sz w:val="24"/>
          <w:szCs w:val="24"/>
          <w:lang w:val="es-MX"/>
        </w:rPr>
        <w:t>as</w:t>
      </w:r>
      <w:r w:rsidR="00AF5197">
        <w:rPr>
          <w:rFonts w:ascii="Arial" w:hAnsi="Arial" w:cs="Arial"/>
          <w:sz w:val="24"/>
          <w:szCs w:val="24"/>
          <w:lang w:val="es-MX"/>
        </w:rPr>
        <w:t xml:space="preserve"> 11 </w:t>
      </w:r>
      <w:proofErr w:type="spellStart"/>
      <w:r w:rsidR="00AF5197">
        <w:rPr>
          <w:rFonts w:ascii="Arial" w:hAnsi="Arial" w:cs="Arial"/>
          <w:sz w:val="24"/>
          <w:szCs w:val="24"/>
          <w:lang w:val="es-MX"/>
        </w:rPr>
        <w:t>Biodiverciudades</w:t>
      </w:r>
      <w:proofErr w:type="spellEnd"/>
      <w:r w:rsidR="00806AFF">
        <w:rPr>
          <w:rFonts w:ascii="Arial" w:hAnsi="Arial" w:cs="Arial"/>
          <w:sz w:val="24"/>
          <w:szCs w:val="24"/>
          <w:lang w:val="es-MX"/>
        </w:rPr>
        <w:t xml:space="preserve"> </w:t>
      </w:r>
      <w:r>
        <w:rPr>
          <w:rFonts w:ascii="Arial" w:hAnsi="Arial" w:cs="Arial"/>
          <w:sz w:val="24"/>
          <w:szCs w:val="24"/>
          <w:lang w:val="es-MX"/>
        </w:rPr>
        <w:t xml:space="preserve">cuenten </w:t>
      </w:r>
      <w:r w:rsidR="00806AFF">
        <w:rPr>
          <w:rFonts w:ascii="Arial" w:hAnsi="Arial" w:cs="Arial"/>
          <w:sz w:val="24"/>
          <w:szCs w:val="24"/>
          <w:lang w:val="es-MX"/>
        </w:rPr>
        <w:t>con un sistema de v</w:t>
      </w:r>
      <w:r w:rsidR="00AF5197">
        <w:rPr>
          <w:rFonts w:ascii="Arial" w:hAnsi="Arial" w:cs="Arial"/>
          <w:sz w:val="24"/>
          <w:szCs w:val="24"/>
          <w:lang w:val="es-MX"/>
        </w:rPr>
        <w:t>igilancia y monitoreo permanente</w:t>
      </w:r>
      <w:r w:rsidR="00806AFF">
        <w:rPr>
          <w:rFonts w:ascii="Arial" w:hAnsi="Arial" w:cs="Arial"/>
          <w:sz w:val="24"/>
          <w:szCs w:val="24"/>
          <w:lang w:val="es-MX"/>
        </w:rPr>
        <w:t xml:space="preserve"> </w:t>
      </w:r>
      <w:r w:rsidR="00F2193B">
        <w:rPr>
          <w:rFonts w:ascii="Arial" w:hAnsi="Arial" w:cs="Arial"/>
          <w:sz w:val="24"/>
          <w:szCs w:val="24"/>
          <w:lang w:val="es-MX"/>
        </w:rPr>
        <w:t xml:space="preserve">que </w:t>
      </w:r>
      <w:r>
        <w:rPr>
          <w:rFonts w:ascii="Arial" w:hAnsi="Arial" w:cs="Arial"/>
          <w:sz w:val="24"/>
          <w:szCs w:val="24"/>
          <w:lang w:val="es-MX"/>
        </w:rPr>
        <w:t>reduzca</w:t>
      </w:r>
      <w:r w:rsidR="00806AFF">
        <w:rPr>
          <w:rFonts w:ascii="Arial" w:hAnsi="Arial" w:cs="Arial"/>
          <w:sz w:val="24"/>
          <w:szCs w:val="24"/>
          <w:lang w:val="es-MX"/>
        </w:rPr>
        <w:t xml:space="preserve"> la emisión de dióxido de carbono y </w:t>
      </w:r>
      <w:r w:rsidR="00C519F4">
        <w:rPr>
          <w:rFonts w:ascii="Arial" w:hAnsi="Arial" w:cs="Arial"/>
          <w:sz w:val="24"/>
          <w:szCs w:val="24"/>
          <w:lang w:val="es-MX"/>
        </w:rPr>
        <w:t>mejoren</w:t>
      </w:r>
      <w:r w:rsidR="00731ADE">
        <w:rPr>
          <w:rFonts w:ascii="Arial" w:hAnsi="Arial" w:cs="Arial"/>
          <w:sz w:val="24"/>
          <w:szCs w:val="24"/>
          <w:lang w:val="es-MX"/>
        </w:rPr>
        <w:t xml:space="preserve"> la calidad d</w:t>
      </w:r>
      <w:r w:rsidR="00C519F4">
        <w:rPr>
          <w:rFonts w:ascii="Arial" w:hAnsi="Arial" w:cs="Arial"/>
          <w:sz w:val="24"/>
          <w:szCs w:val="24"/>
          <w:lang w:val="es-MX"/>
        </w:rPr>
        <w:t>el aire</w:t>
      </w:r>
      <w:r w:rsidR="00731ADE">
        <w:rPr>
          <w:rFonts w:ascii="Arial" w:hAnsi="Arial" w:cs="Arial"/>
          <w:sz w:val="24"/>
          <w:szCs w:val="24"/>
          <w:lang w:val="es-MX"/>
        </w:rPr>
        <w:t xml:space="preserve">. </w:t>
      </w:r>
    </w:p>
    <w:p w:rsidR="00F2193B" w:rsidRDefault="00F2193B" w:rsidP="00394215">
      <w:pPr>
        <w:autoSpaceDE w:val="0"/>
        <w:autoSpaceDN w:val="0"/>
        <w:adjustRightInd w:val="0"/>
        <w:spacing w:after="0" w:line="240" w:lineRule="auto"/>
        <w:jc w:val="both"/>
        <w:rPr>
          <w:rFonts w:ascii="Arial" w:hAnsi="Arial" w:cs="Arial"/>
          <w:sz w:val="24"/>
          <w:szCs w:val="24"/>
          <w:lang w:val="es-MX"/>
        </w:rPr>
      </w:pPr>
    </w:p>
    <w:p w:rsidR="00D6632B" w:rsidRDefault="00D6632B" w:rsidP="00394215">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Pasto,</w:t>
      </w:r>
      <w:r w:rsidR="00E20114">
        <w:rPr>
          <w:rFonts w:ascii="Arial" w:hAnsi="Arial" w:cs="Arial"/>
          <w:sz w:val="24"/>
          <w:szCs w:val="24"/>
          <w:lang w:val="es-MX"/>
        </w:rPr>
        <w:t xml:space="preserve"> Barranquilla, Montería, Barrancabermeja, Manizales,</w:t>
      </w:r>
      <w:r w:rsidR="00075699">
        <w:rPr>
          <w:rFonts w:ascii="Arial" w:hAnsi="Arial" w:cs="Arial"/>
          <w:sz w:val="24"/>
          <w:szCs w:val="24"/>
          <w:lang w:val="es-MX"/>
        </w:rPr>
        <w:t xml:space="preserve"> </w:t>
      </w:r>
      <w:r w:rsidR="00E20114">
        <w:rPr>
          <w:rFonts w:ascii="Arial" w:hAnsi="Arial" w:cs="Arial"/>
          <w:sz w:val="24"/>
          <w:szCs w:val="24"/>
          <w:lang w:val="es-MX"/>
        </w:rPr>
        <w:t>Armenia,</w:t>
      </w:r>
      <w:r w:rsidR="00075699">
        <w:rPr>
          <w:rFonts w:ascii="Arial" w:hAnsi="Arial" w:cs="Arial"/>
          <w:sz w:val="24"/>
          <w:szCs w:val="24"/>
          <w:lang w:val="es-MX"/>
        </w:rPr>
        <w:t xml:space="preserve"> </w:t>
      </w:r>
      <w:r w:rsidR="00E20114">
        <w:rPr>
          <w:rFonts w:ascii="Arial" w:hAnsi="Arial" w:cs="Arial"/>
          <w:sz w:val="24"/>
          <w:szCs w:val="24"/>
          <w:lang w:val="es-MX"/>
        </w:rPr>
        <w:t>Villavicencio, Yopal, Leticia, Quibdó, y San Andrés</w:t>
      </w:r>
      <w:r w:rsidR="00C519F4">
        <w:rPr>
          <w:rFonts w:ascii="Arial" w:hAnsi="Arial" w:cs="Arial"/>
          <w:sz w:val="24"/>
          <w:szCs w:val="24"/>
          <w:lang w:val="es-MX"/>
        </w:rPr>
        <w:t xml:space="preserve">; </w:t>
      </w:r>
      <w:r>
        <w:rPr>
          <w:rFonts w:ascii="Arial" w:hAnsi="Arial" w:cs="Arial"/>
          <w:sz w:val="24"/>
          <w:szCs w:val="24"/>
          <w:lang w:val="es-MX"/>
        </w:rPr>
        <w:t xml:space="preserve">conforman el grupo de ciudades comprometidas en mejorar </w:t>
      </w:r>
      <w:r w:rsidR="00806AFF">
        <w:rPr>
          <w:rFonts w:ascii="Arial" w:hAnsi="Arial" w:cs="Arial"/>
          <w:sz w:val="24"/>
          <w:szCs w:val="24"/>
          <w:lang w:val="es-MX"/>
        </w:rPr>
        <w:t>la</w:t>
      </w:r>
      <w:r w:rsidR="00AF5197">
        <w:rPr>
          <w:rFonts w:ascii="Arial" w:hAnsi="Arial" w:cs="Arial"/>
          <w:sz w:val="24"/>
          <w:szCs w:val="24"/>
          <w:lang w:val="es-MX"/>
        </w:rPr>
        <w:t xml:space="preserve"> calidad del aire</w:t>
      </w:r>
      <w:r w:rsidR="00075699">
        <w:rPr>
          <w:rFonts w:ascii="Arial" w:hAnsi="Arial" w:cs="Arial"/>
          <w:sz w:val="24"/>
          <w:szCs w:val="24"/>
          <w:lang w:val="es-MX"/>
        </w:rPr>
        <w:t xml:space="preserve"> </w:t>
      </w:r>
      <w:r w:rsidR="00731ADE">
        <w:rPr>
          <w:rFonts w:ascii="Arial" w:hAnsi="Arial" w:cs="Arial"/>
          <w:sz w:val="24"/>
          <w:szCs w:val="24"/>
          <w:lang w:val="es-MX"/>
        </w:rPr>
        <w:t>y</w:t>
      </w:r>
      <w:r>
        <w:rPr>
          <w:rFonts w:ascii="Arial" w:hAnsi="Arial" w:cs="Arial"/>
          <w:sz w:val="24"/>
          <w:szCs w:val="24"/>
          <w:lang w:val="es-MX"/>
        </w:rPr>
        <w:t xml:space="preserve"> </w:t>
      </w:r>
      <w:r w:rsidR="00731ADE">
        <w:rPr>
          <w:rFonts w:ascii="Arial" w:hAnsi="Arial" w:cs="Arial"/>
          <w:sz w:val="24"/>
          <w:szCs w:val="24"/>
          <w:lang w:val="es-MX"/>
        </w:rPr>
        <w:t>reducir las emisiones</w:t>
      </w:r>
      <w:r w:rsidR="00075699">
        <w:rPr>
          <w:rFonts w:ascii="Arial" w:hAnsi="Arial" w:cs="Arial"/>
          <w:sz w:val="24"/>
          <w:szCs w:val="24"/>
          <w:lang w:val="es-MX"/>
        </w:rPr>
        <w:t xml:space="preserve"> de carbono, </w:t>
      </w:r>
      <w:r>
        <w:rPr>
          <w:rFonts w:ascii="Arial" w:hAnsi="Arial" w:cs="Arial"/>
          <w:sz w:val="24"/>
          <w:szCs w:val="24"/>
          <w:lang w:val="es-MX"/>
        </w:rPr>
        <w:t>con</w:t>
      </w:r>
      <w:r w:rsidR="00AF5197">
        <w:rPr>
          <w:rFonts w:ascii="Arial" w:hAnsi="Arial" w:cs="Arial"/>
          <w:sz w:val="24"/>
          <w:szCs w:val="24"/>
          <w:lang w:val="es-MX"/>
        </w:rPr>
        <w:t xml:space="preserve"> acciones de prevención y control de la contaminación atmosférica</w:t>
      </w:r>
      <w:r>
        <w:rPr>
          <w:rFonts w:ascii="Arial" w:hAnsi="Arial" w:cs="Arial"/>
          <w:sz w:val="24"/>
          <w:szCs w:val="24"/>
          <w:lang w:val="es-MX"/>
        </w:rPr>
        <w:t xml:space="preserve"> que aporten</w:t>
      </w:r>
      <w:r w:rsidR="00C519F4">
        <w:rPr>
          <w:rFonts w:ascii="Arial" w:hAnsi="Arial" w:cs="Arial"/>
          <w:sz w:val="24"/>
          <w:szCs w:val="24"/>
          <w:lang w:val="es-MX"/>
        </w:rPr>
        <w:t xml:space="preserve"> a la ciudadanía, </w:t>
      </w:r>
      <w:r w:rsidR="00731ADE">
        <w:rPr>
          <w:rFonts w:ascii="Arial" w:hAnsi="Arial" w:cs="Arial"/>
          <w:sz w:val="24"/>
          <w:szCs w:val="24"/>
          <w:lang w:val="es-MX"/>
        </w:rPr>
        <w:t>una m</w:t>
      </w:r>
      <w:r>
        <w:rPr>
          <w:rFonts w:ascii="Arial" w:hAnsi="Arial" w:cs="Arial"/>
          <w:sz w:val="24"/>
          <w:szCs w:val="24"/>
          <w:lang w:val="es-MX"/>
        </w:rPr>
        <w:t>ejor calidad de vida.</w:t>
      </w:r>
    </w:p>
    <w:p w:rsidR="00AF5197" w:rsidRPr="009D6FE9" w:rsidRDefault="00AF5197" w:rsidP="009D6FE9">
      <w:pPr>
        <w:autoSpaceDE w:val="0"/>
        <w:autoSpaceDN w:val="0"/>
        <w:adjustRightInd w:val="0"/>
        <w:spacing w:after="0" w:line="240" w:lineRule="auto"/>
        <w:jc w:val="both"/>
        <w:rPr>
          <w:rFonts w:ascii="Arial" w:hAnsi="Arial" w:cs="Arial"/>
          <w:sz w:val="24"/>
          <w:szCs w:val="24"/>
        </w:rPr>
      </w:pPr>
    </w:p>
    <w:sectPr w:rsidR="00AF5197" w:rsidRPr="009D6F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1865"/>
    <w:rsid w:val="0000499C"/>
    <w:rsid w:val="00046F68"/>
    <w:rsid w:val="00046F85"/>
    <w:rsid w:val="00075699"/>
    <w:rsid w:val="000778DB"/>
    <w:rsid w:val="000D6F0B"/>
    <w:rsid w:val="00140480"/>
    <w:rsid w:val="001610D4"/>
    <w:rsid w:val="00246724"/>
    <w:rsid w:val="00297E10"/>
    <w:rsid w:val="002C09B1"/>
    <w:rsid w:val="002D1D1A"/>
    <w:rsid w:val="003061A8"/>
    <w:rsid w:val="00336084"/>
    <w:rsid w:val="00343558"/>
    <w:rsid w:val="0037030C"/>
    <w:rsid w:val="0037477A"/>
    <w:rsid w:val="00394215"/>
    <w:rsid w:val="003B4E14"/>
    <w:rsid w:val="003E1C9D"/>
    <w:rsid w:val="004124E9"/>
    <w:rsid w:val="0043407E"/>
    <w:rsid w:val="004568FF"/>
    <w:rsid w:val="004911C5"/>
    <w:rsid w:val="00492B89"/>
    <w:rsid w:val="004D37F0"/>
    <w:rsid w:val="00566431"/>
    <w:rsid w:val="00577491"/>
    <w:rsid w:val="0058532B"/>
    <w:rsid w:val="005A5405"/>
    <w:rsid w:val="006059E0"/>
    <w:rsid w:val="006215D7"/>
    <w:rsid w:val="0063768A"/>
    <w:rsid w:val="00647C21"/>
    <w:rsid w:val="006A3ED6"/>
    <w:rsid w:val="006D1385"/>
    <w:rsid w:val="006D2473"/>
    <w:rsid w:val="00731ADE"/>
    <w:rsid w:val="007773BD"/>
    <w:rsid w:val="00782435"/>
    <w:rsid w:val="00806AFF"/>
    <w:rsid w:val="00816CF4"/>
    <w:rsid w:val="00825303"/>
    <w:rsid w:val="008A36BF"/>
    <w:rsid w:val="00942155"/>
    <w:rsid w:val="00974A07"/>
    <w:rsid w:val="00982C03"/>
    <w:rsid w:val="00986C20"/>
    <w:rsid w:val="009B2138"/>
    <w:rsid w:val="009D6FE9"/>
    <w:rsid w:val="009F1AFB"/>
    <w:rsid w:val="00AF5197"/>
    <w:rsid w:val="00B046C0"/>
    <w:rsid w:val="00B24669"/>
    <w:rsid w:val="00B404C6"/>
    <w:rsid w:val="00B53C91"/>
    <w:rsid w:val="00B66105"/>
    <w:rsid w:val="00BC4501"/>
    <w:rsid w:val="00C064B6"/>
    <w:rsid w:val="00C519F4"/>
    <w:rsid w:val="00C61B21"/>
    <w:rsid w:val="00C65AB0"/>
    <w:rsid w:val="00C84B8B"/>
    <w:rsid w:val="00CB6C47"/>
    <w:rsid w:val="00D14E92"/>
    <w:rsid w:val="00D21063"/>
    <w:rsid w:val="00D6632B"/>
    <w:rsid w:val="00D70C09"/>
    <w:rsid w:val="00D96AED"/>
    <w:rsid w:val="00DA7C3B"/>
    <w:rsid w:val="00DF2D28"/>
    <w:rsid w:val="00E0434A"/>
    <w:rsid w:val="00E20114"/>
    <w:rsid w:val="00E40740"/>
    <w:rsid w:val="00EA25A3"/>
    <w:rsid w:val="00EE5397"/>
    <w:rsid w:val="00EF7E34"/>
    <w:rsid w:val="00F01EBD"/>
    <w:rsid w:val="00F2193B"/>
    <w:rsid w:val="00F22FAA"/>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235F-C8A4-44C0-B995-09F2E00C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2021-07-22T00:07:00Z</dcterms:created>
  <dcterms:modified xsi:type="dcterms:W3CDTF">2021-07-22T01:39:00Z</dcterms:modified>
</cp:coreProperties>
</file>