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DFFBF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75025F0" wp14:editId="48CC3B0F">
            <wp:simplePos x="0" y="0"/>
            <wp:positionH relativeFrom="page">
              <wp:posOffset>-219075</wp:posOffset>
            </wp:positionH>
            <wp:positionV relativeFrom="paragraph">
              <wp:posOffset>-908933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91E8C" w14:textId="7BD22CF0" w:rsidR="001E3EC7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 w:rsidR="00B609B8">
        <w:rPr>
          <w:b/>
          <w:color w:val="FFFFFF" w:themeColor="background1"/>
        </w:rPr>
        <w:t>319</w:t>
      </w:r>
    </w:p>
    <w:p w14:paraId="1EA5CABC" w14:textId="739D2F9F" w:rsidR="007773BD" w:rsidRDefault="00B609B8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bookmarkStart w:id="0" w:name="_GoBack"/>
      <w:bookmarkEnd w:id="0"/>
      <w:r>
        <w:rPr>
          <w:b/>
          <w:color w:val="FFFFFF" w:themeColor="background1"/>
        </w:rPr>
        <w:t xml:space="preserve">        </w:t>
      </w:r>
      <w:r w:rsidRPr="00B609B8">
        <w:rPr>
          <w:b/>
          <w:color w:val="1F4E79" w:themeColor="accent1" w:themeShade="80"/>
        </w:rPr>
        <w:t>21</w:t>
      </w:r>
      <w:r w:rsidR="001F2919" w:rsidRPr="00B609B8">
        <w:rPr>
          <w:b/>
          <w:color w:val="1F4E79" w:themeColor="accent1" w:themeShade="80"/>
        </w:rPr>
        <w:t xml:space="preserve"> de jul</w:t>
      </w:r>
      <w:r w:rsidR="007C678A" w:rsidRPr="00B609B8">
        <w:rPr>
          <w:b/>
          <w:color w:val="1F4E79" w:themeColor="accent1" w:themeShade="80"/>
        </w:rPr>
        <w:t>i</w:t>
      </w:r>
      <w:r w:rsidR="0049073F" w:rsidRPr="00B609B8">
        <w:rPr>
          <w:b/>
          <w:color w:val="1F4E79" w:themeColor="accent1" w:themeShade="80"/>
        </w:rPr>
        <w:t>o de 2021</w:t>
      </w:r>
    </w:p>
    <w:p w14:paraId="3FB89897" w14:textId="77777777" w:rsidR="004C69CD" w:rsidRDefault="004C69CD" w:rsidP="008503D2">
      <w:pPr>
        <w:pStyle w:val="Sinespaciado"/>
        <w:rPr>
          <w:b/>
          <w:color w:val="FFFFFF" w:themeColor="background1"/>
        </w:rPr>
      </w:pPr>
    </w:p>
    <w:p w14:paraId="000C9FFD" w14:textId="77777777" w:rsidR="008503D2" w:rsidRDefault="008503D2" w:rsidP="008503D2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3CF68D77" w14:textId="77777777" w:rsidR="004C69CD" w:rsidRDefault="004C69CD" w:rsidP="004C69C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C69CD">
        <w:rPr>
          <w:rFonts w:ascii="Arial" w:hAnsi="Arial" w:cs="Arial"/>
          <w:b/>
          <w:sz w:val="24"/>
          <w:szCs w:val="24"/>
        </w:rPr>
        <w:t>ALCALDÍA MUNICIPAL POSTULÓ ANTE LA UNESCO A PASTO COMO CIUDAD CREATIVA</w:t>
      </w:r>
    </w:p>
    <w:p w14:paraId="6F4482F8" w14:textId="32614BB9" w:rsidR="001A5BE4" w:rsidRDefault="001A5BE4" w:rsidP="008503D2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3BBA0BB" w14:textId="6217FD46" w:rsidR="00C35E54" w:rsidRDefault="00C35E54" w:rsidP="008503D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</w:t>
      </w:r>
      <w:r w:rsidR="008503D2">
        <w:rPr>
          <w:rFonts w:ascii="Arial" w:hAnsi="Arial" w:cs="Arial"/>
          <w:sz w:val="24"/>
          <w:szCs w:val="24"/>
        </w:rPr>
        <w:t>lcalde</w:t>
      </w:r>
      <w:r>
        <w:rPr>
          <w:rFonts w:ascii="Arial" w:hAnsi="Arial" w:cs="Arial"/>
          <w:sz w:val="24"/>
          <w:szCs w:val="24"/>
        </w:rPr>
        <w:t xml:space="preserve"> Germán Chamorro De La Rosa </w:t>
      </w:r>
      <w:r w:rsidR="008503D2" w:rsidRPr="00BC329C">
        <w:rPr>
          <w:rFonts w:ascii="Arial" w:hAnsi="Arial" w:cs="Arial"/>
          <w:sz w:val="24"/>
          <w:szCs w:val="24"/>
        </w:rPr>
        <w:t>presentó ante la Comisi</w:t>
      </w:r>
      <w:r w:rsidR="008503D2">
        <w:rPr>
          <w:rFonts w:ascii="Arial" w:hAnsi="Arial" w:cs="Arial"/>
          <w:sz w:val="24"/>
          <w:szCs w:val="24"/>
        </w:rPr>
        <w:t>ón Colombiana de Cooperación de</w:t>
      </w:r>
      <w:r>
        <w:rPr>
          <w:rFonts w:ascii="Arial" w:hAnsi="Arial" w:cs="Arial"/>
          <w:sz w:val="24"/>
          <w:szCs w:val="24"/>
        </w:rPr>
        <w:t xml:space="preserve"> la Unesco,</w:t>
      </w:r>
      <w:r w:rsidR="008503D2" w:rsidRPr="00BC329C">
        <w:rPr>
          <w:rFonts w:ascii="Arial" w:hAnsi="Arial" w:cs="Arial"/>
          <w:sz w:val="24"/>
          <w:szCs w:val="24"/>
        </w:rPr>
        <w:t xml:space="preserve"> la postulación </w:t>
      </w:r>
      <w:r>
        <w:rPr>
          <w:rFonts w:ascii="Arial" w:hAnsi="Arial" w:cs="Arial"/>
          <w:sz w:val="24"/>
          <w:szCs w:val="24"/>
        </w:rPr>
        <w:t xml:space="preserve">de Pasto </w:t>
      </w:r>
      <w:r w:rsidR="008503D2" w:rsidRPr="00BC329C">
        <w:rPr>
          <w:rFonts w:ascii="Arial" w:hAnsi="Arial" w:cs="Arial"/>
          <w:sz w:val="24"/>
          <w:szCs w:val="24"/>
        </w:rPr>
        <w:t>para la Convocatoria 2021</w:t>
      </w:r>
      <w:r w:rsidR="008503D2">
        <w:rPr>
          <w:rFonts w:ascii="Arial" w:hAnsi="Arial" w:cs="Arial"/>
          <w:sz w:val="24"/>
          <w:szCs w:val="24"/>
        </w:rPr>
        <w:t xml:space="preserve"> </w:t>
      </w:r>
      <w:r w:rsidR="000202CB">
        <w:rPr>
          <w:rFonts w:ascii="Arial" w:hAnsi="Arial" w:cs="Arial"/>
          <w:sz w:val="24"/>
          <w:szCs w:val="24"/>
        </w:rPr>
        <w:t>a la Red de Ciudades Creativas del mundo, candidatura que fue aprobada después del proceso de deliberación que seleccionó a dos ciudades como participantes por Colombia.</w:t>
      </w:r>
    </w:p>
    <w:p w14:paraId="671A68BC" w14:textId="77777777" w:rsidR="000202CB" w:rsidRDefault="000202CB" w:rsidP="008503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0F64F3" w14:textId="3709C463" w:rsidR="000202CB" w:rsidRDefault="000202CB" w:rsidP="000202C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C329C">
        <w:rPr>
          <w:rFonts w:ascii="Arial" w:hAnsi="Arial" w:cs="Arial"/>
          <w:sz w:val="24"/>
          <w:szCs w:val="24"/>
        </w:rPr>
        <w:t>La pos</w:t>
      </w:r>
      <w:r>
        <w:rPr>
          <w:rFonts w:ascii="Arial" w:hAnsi="Arial" w:cs="Arial"/>
          <w:sz w:val="24"/>
          <w:szCs w:val="24"/>
        </w:rPr>
        <w:t>tulación de Pasto como ‘Ciudad C</w:t>
      </w:r>
      <w:r w:rsidRPr="00BC329C">
        <w:rPr>
          <w:rFonts w:ascii="Arial" w:hAnsi="Arial" w:cs="Arial"/>
          <w:sz w:val="24"/>
          <w:szCs w:val="24"/>
        </w:rPr>
        <w:t>reativa de la Artesanía y el Arte Popular</w:t>
      </w:r>
      <w:r>
        <w:rPr>
          <w:rFonts w:ascii="Arial" w:hAnsi="Arial" w:cs="Arial"/>
          <w:sz w:val="24"/>
          <w:szCs w:val="24"/>
        </w:rPr>
        <w:t>’</w:t>
      </w:r>
      <w:r w:rsidRPr="00BC329C">
        <w:rPr>
          <w:rFonts w:ascii="Arial" w:hAnsi="Arial" w:cs="Arial"/>
          <w:sz w:val="24"/>
          <w:szCs w:val="24"/>
        </w:rPr>
        <w:t>, busca hacer de la creatividad un motor de desarrollo económico y social, promover la diversidad de artesanías del territorio en el mercado nacional e internacional, reforzar la integración de la cultura y la creatividad en los planes de desarrollo gubernamentales y fortalecer la cadena de valor de las expresiones culturales</w:t>
      </w:r>
      <w:r>
        <w:rPr>
          <w:rFonts w:ascii="Arial" w:hAnsi="Arial" w:cs="Arial"/>
          <w:sz w:val="24"/>
          <w:szCs w:val="24"/>
        </w:rPr>
        <w:t>”, explicó el M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datario Local.</w:t>
      </w:r>
    </w:p>
    <w:p w14:paraId="7B30F40C" w14:textId="77777777" w:rsidR="000202CB" w:rsidRDefault="000202CB" w:rsidP="008503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127A6B" w14:textId="4BABC662" w:rsidR="00764FFB" w:rsidRDefault="00EE4A1E" w:rsidP="008503D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Red de Ciudades Creativas</w:t>
      </w:r>
      <w:r w:rsidR="005A17D9">
        <w:rPr>
          <w:rFonts w:ascii="Arial" w:hAnsi="Arial" w:cs="Arial"/>
          <w:sz w:val="24"/>
          <w:szCs w:val="24"/>
        </w:rPr>
        <w:t xml:space="preserve"> se creó en el año 2004 </w:t>
      </w:r>
      <w:r w:rsidR="000202CB">
        <w:rPr>
          <w:rFonts w:ascii="Arial" w:hAnsi="Arial" w:cs="Arial"/>
          <w:sz w:val="24"/>
          <w:szCs w:val="24"/>
        </w:rPr>
        <w:t>con el objetivo de</w:t>
      </w:r>
      <w:r w:rsidR="005A17D9">
        <w:rPr>
          <w:rFonts w:ascii="Arial" w:hAnsi="Arial" w:cs="Arial"/>
          <w:sz w:val="24"/>
          <w:szCs w:val="24"/>
        </w:rPr>
        <w:t xml:space="preserve"> establecer </w:t>
      </w:r>
      <w:r w:rsidR="000202CB">
        <w:rPr>
          <w:rFonts w:ascii="Arial" w:hAnsi="Arial" w:cs="Arial"/>
          <w:sz w:val="24"/>
          <w:szCs w:val="24"/>
        </w:rPr>
        <w:t xml:space="preserve">la </w:t>
      </w:r>
      <w:r w:rsidR="005A17D9">
        <w:rPr>
          <w:rFonts w:ascii="Arial" w:hAnsi="Arial" w:cs="Arial"/>
          <w:sz w:val="24"/>
          <w:szCs w:val="24"/>
        </w:rPr>
        <w:t>cooperación entre</w:t>
      </w:r>
      <w:r w:rsidR="002A2363" w:rsidRPr="002A2363">
        <w:rPr>
          <w:rFonts w:ascii="Arial" w:hAnsi="Arial" w:cs="Arial"/>
          <w:sz w:val="24"/>
          <w:szCs w:val="24"/>
        </w:rPr>
        <w:t xml:space="preserve"> las ciudades que identifican la creatividad como un factor de desarrollo urbano </w:t>
      </w:r>
      <w:r w:rsidR="001212D6">
        <w:rPr>
          <w:rFonts w:ascii="Arial" w:hAnsi="Arial" w:cs="Arial"/>
          <w:sz w:val="24"/>
          <w:szCs w:val="24"/>
        </w:rPr>
        <w:t>sostenible;</w:t>
      </w:r>
      <w:r>
        <w:rPr>
          <w:rFonts w:ascii="Arial" w:hAnsi="Arial" w:cs="Arial"/>
          <w:sz w:val="24"/>
          <w:szCs w:val="24"/>
        </w:rPr>
        <w:t xml:space="preserve"> hasta el momento,</w:t>
      </w:r>
      <w:r w:rsidR="000202CB">
        <w:rPr>
          <w:rFonts w:ascii="Arial" w:hAnsi="Arial" w:cs="Arial"/>
          <w:sz w:val="24"/>
          <w:szCs w:val="24"/>
        </w:rPr>
        <w:t xml:space="preserve"> 246 ciudades del mundo</w:t>
      </w:r>
      <w:r w:rsidR="005A17D9">
        <w:rPr>
          <w:rFonts w:ascii="Arial" w:hAnsi="Arial" w:cs="Arial"/>
          <w:sz w:val="24"/>
          <w:szCs w:val="24"/>
        </w:rPr>
        <w:t xml:space="preserve"> pertenecen a</w:t>
      </w:r>
      <w:r w:rsidR="000202CB">
        <w:rPr>
          <w:rFonts w:ascii="Arial" w:hAnsi="Arial" w:cs="Arial"/>
          <w:sz w:val="24"/>
          <w:szCs w:val="24"/>
        </w:rPr>
        <w:t xml:space="preserve"> ella.</w:t>
      </w:r>
    </w:p>
    <w:p w14:paraId="12C70C5B" w14:textId="77777777" w:rsidR="00764FFB" w:rsidRDefault="00764FFB" w:rsidP="008503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31A844" w14:textId="77777777" w:rsidR="00764FFB" w:rsidRDefault="00764FFB" w:rsidP="00764FF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</w:t>
      </w:r>
      <w:r w:rsidRPr="003A6EC0">
        <w:rPr>
          <w:rFonts w:ascii="Arial" w:hAnsi="Arial" w:cs="Arial"/>
          <w:sz w:val="24"/>
          <w:szCs w:val="24"/>
        </w:rPr>
        <w:t xml:space="preserve"> nivel artesanal, nuestra ciudad es una de las más import</w:t>
      </w:r>
      <w:r>
        <w:rPr>
          <w:rFonts w:ascii="Arial" w:hAnsi="Arial" w:cs="Arial"/>
          <w:sz w:val="24"/>
          <w:szCs w:val="24"/>
        </w:rPr>
        <w:t>antes de Colombia porque tiene</w:t>
      </w:r>
      <w:r w:rsidRPr="003A6EC0">
        <w:rPr>
          <w:rFonts w:ascii="Arial" w:hAnsi="Arial" w:cs="Arial"/>
          <w:sz w:val="24"/>
          <w:szCs w:val="24"/>
        </w:rPr>
        <w:t xml:space="preserve"> variedad de recursos que mostrar, parte de nuest</w:t>
      </w:r>
      <w:r>
        <w:rPr>
          <w:rFonts w:ascii="Arial" w:hAnsi="Arial" w:cs="Arial"/>
          <w:sz w:val="24"/>
          <w:szCs w:val="24"/>
        </w:rPr>
        <w:t>ra cultura la llevamos en l</w:t>
      </w:r>
      <w:r w:rsidRPr="003A6EC0">
        <w:rPr>
          <w:rFonts w:ascii="Arial" w:hAnsi="Arial" w:cs="Arial"/>
          <w:sz w:val="24"/>
          <w:szCs w:val="24"/>
        </w:rPr>
        <w:t>as man</w:t>
      </w:r>
      <w:r>
        <w:rPr>
          <w:rFonts w:ascii="Arial" w:hAnsi="Arial" w:cs="Arial"/>
          <w:sz w:val="24"/>
          <w:szCs w:val="24"/>
        </w:rPr>
        <w:t>os y con ellas plasmamos grandes obras. P</w:t>
      </w:r>
      <w:r w:rsidRPr="003A6EC0">
        <w:rPr>
          <w:rFonts w:ascii="Arial" w:hAnsi="Arial" w:cs="Arial"/>
          <w:sz w:val="24"/>
          <w:szCs w:val="24"/>
        </w:rPr>
        <w:t xml:space="preserve">ara nosotros </w:t>
      </w:r>
      <w:r>
        <w:rPr>
          <w:rFonts w:ascii="Arial" w:hAnsi="Arial" w:cs="Arial"/>
          <w:sz w:val="24"/>
          <w:szCs w:val="24"/>
        </w:rPr>
        <w:t xml:space="preserve">la postulación </w:t>
      </w:r>
      <w:r w:rsidRPr="003A6EC0">
        <w:rPr>
          <w:rFonts w:ascii="Arial" w:hAnsi="Arial" w:cs="Arial"/>
          <w:sz w:val="24"/>
          <w:szCs w:val="24"/>
        </w:rPr>
        <w:t xml:space="preserve">es gratificante </w:t>
      </w:r>
      <w:r>
        <w:rPr>
          <w:rFonts w:ascii="Arial" w:hAnsi="Arial" w:cs="Arial"/>
          <w:sz w:val="24"/>
          <w:szCs w:val="24"/>
        </w:rPr>
        <w:t>porque</w:t>
      </w:r>
      <w:r w:rsidRPr="003A6EC0">
        <w:rPr>
          <w:rFonts w:ascii="Arial" w:hAnsi="Arial" w:cs="Arial"/>
          <w:sz w:val="24"/>
          <w:szCs w:val="24"/>
        </w:rPr>
        <w:t xml:space="preserve"> nos permiti</w:t>
      </w:r>
      <w:r>
        <w:rPr>
          <w:rFonts w:ascii="Arial" w:hAnsi="Arial" w:cs="Arial"/>
          <w:sz w:val="24"/>
          <w:szCs w:val="24"/>
        </w:rPr>
        <w:t xml:space="preserve">rá reactivarnos y sacar adelante a nuestros </w:t>
      </w:r>
      <w:proofErr w:type="spellStart"/>
      <w:r>
        <w:rPr>
          <w:rFonts w:ascii="Arial" w:hAnsi="Arial" w:cs="Arial"/>
          <w:sz w:val="24"/>
          <w:szCs w:val="24"/>
        </w:rPr>
        <w:t>familas</w:t>
      </w:r>
      <w:proofErr w:type="spellEnd"/>
      <w:r>
        <w:rPr>
          <w:rFonts w:ascii="Arial" w:hAnsi="Arial" w:cs="Arial"/>
          <w:sz w:val="24"/>
          <w:szCs w:val="24"/>
        </w:rPr>
        <w:t>”, señaló la artesana, Piedad Acosta.</w:t>
      </w:r>
    </w:p>
    <w:p w14:paraId="7FFB9FEF" w14:textId="69EF0CB3" w:rsidR="001F2919" w:rsidRPr="00BC329C" w:rsidRDefault="002A2363" w:rsidP="008503D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9FE2DFB" w14:textId="679AB48B" w:rsidR="006A2206" w:rsidRDefault="00EE4A1E" w:rsidP="008503D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A2363">
        <w:rPr>
          <w:rFonts w:ascii="Arial" w:hAnsi="Arial" w:cs="Arial"/>
          <w:sz w:val="24"/>
          <w:szCs w:val="24"/>
        </w:rPr>
        <w:t xml:space="preserve">l </w:t>
      </w:r>
      <w:r w:rsidR="002A2363" w:rsidRPr="002A2363">
        <w:rPr>
          <w:rFonts w:ascii="Arial" w:hAnsi="Arial" w:cs="Arial"/>
          <w:sz w:val="24"/>
          <w:szCs w:val="24"/>
        </w:rPr>
        <w:t>Director Ejecutivo</w:t>
      </w:r>
      <w:r w:rsidR="002A2363">
        <w:rPr>
          <w:rFonts w:ascii="Arial" w:hAnsi="Arial" w:cs="Arial"/>
          <w:sz w:val="24"/>
          <w:szCs w:val="24"/>
        </w:rPr>
        <w:t xml:space="preserve"> de la</w:t>
      </w:r>
      <w:r w:rsidR="002A2363" w:rsidRPr="002A2363">
        <w:rPr>
          <w:rFonts w:ascii="Arial" w:hAnsi="Arial" w:cs="Arial"/>
          <w:sz w:val="24"/>
          <w:szCs w:val="24"/>
        </w:rPr>
        <w:t xml:space="preserve"> Cámara de Comer</w:t>
      </w:r>
      <w:r w:rsidR="00946299">
        <w:rPr>
          <w:rFonts w:ascii="Arial" w:hAnsi="Arial" w:cs="Arial"/>
          <w:sz w:val="24"/>
          <w:szCs w:val="24"/>
        </w:rPr>
        <w:t xml:space="preserve">cio de Pasto, </w:t>
      </w:r>
      <w:proofErr w:type="spellStart"/>
      <w:r w:rsidR="00946299">
        <w:rPr>
          <w:rFonts w:ascii="Arial" w:hAnsi="Arial" w:cs="Arial"/>
          <w:sz w:val="24"/>
          <w:szCs w:val="24"/>
        </w:rPr>
        <w:t>Damir</w:t>
      </w:r>
      <w:proofErr w:type="spellEnd"/>
      <w:r w:rsidR="00946299">
        <w:rPr>
          <w:rFonts w:ascii="Arial" w:hAnsi="Arial" w:cs="Arial"/>
          <w:sz w:val="24"/>
          <w:szCs w:val="24"/>
        </w:rPr>
        <w:t xml:space="preserve"> Bravo</w:t>
      </w:r>
      <w:r w:rsidR="002A2363">
        <w:rPr>
          <w:rFonts w:ascii="Arial" w:hAnsi="Arial" w:cs="Arial"/>
          <w:sz w:val="24"/>
          <w:szCs w:val="24"/>
        </w:rPr>
        <w:t xml:space="preserve">, </w:t>
      </w:r>
      <w:r w:rsidR="00946299">
        <w:rPr>
          <w:rFonts w:ascii="Arial" w:hAnsi="Arial" w:cs="Arial"/>
          <w:sz w:val="24"/>
          <w:szCs w:val="24"/>
        </w:rPr>
        <w:t>destacó</w:t>
      </w:r>
      <w:r w:rsidR="002A2363">
        <w:rPr>
          <w:rFonts w:ascii="Arial" w:hAnsi="Arial" w:cs="Arial"/>
          <w:sz w:val="24"/>
          <w:szCs w:val="24"/>
        </w:rPr>
        <w:t xml:space="preserve"> el trabajo articu</w:t>
      </w:r>
      <w:r w:rsidR="00946299">
        <w:rPr>
          <w:rFonts w:ascii="Arial" w:hAnsi="Arial" w:cs="Arial"/>
          <w:sz w:val="24"/>
          <w:szCs w:val="24"/>
        </w:rPr>
        <w:t xml:space="preserve">lado </w:t>
      </w:r>
      <w:r w:rsidR="00764FFB">
        <w:rPr>
          <w:rFonts w:ascii="Arial" w:hAnsi="Arial" w:cs="Arial"/>
          <w:sz w:val="24"/>
          <w:szCs w:val="24"/>
        </w:rPr>
        <w:t>con la</w:t>
      </w:r>
      <w:r w:rsidR="00946299">
        <w:rPr>
          <w:rFonts w:ascii="Arial" w:hAnsi="Arial" w:cs="Arial"/>
          <w:sz w:val="24"/>
          <w:szCs w:val="24"/>
        </w:rPr>
        <w:t xml:space="preserve"> Alcaldía Municipal porque el proyecto </w:t>
      </w:r>
      <w:r w:rsidR="006A2206">
        <w:rPr>
          <w:rFonts w:ascii="Arial" w:hAnsi="Arial" w:cs="Arial"/>
          <w:sz w:val="24"/>
          <w:szCs w:val="24"/>
        </w:rPr>
        <w:t>permitirá acceder a los recursos necesario</w:t>
      </w:r>
      <w:r w:rsidR="00946299">
        <w:rPr>
          <w:rFonts w:ascii="Arial" w:hAnsi="Arial" w:cs="Arial"/>
          <w:sz w:val="24"/>
          <w:szCs w:val="24"/>
        </w:rPr>
        <w:t xml:space="preserve">s para </w:t>
      </w:r>
      <w:r w:rsidR="00764FFB">
        <w:rPr>
          <w:rFonts w:ascii="Arial" w:hAnsi="Arial" w:cs="Arial"/>
          <w:sz w:val="24"/>
          <w:szCs w:val="24"/>
        </w:rPr>
        <w:t>sal</w:t>
      </w:r>
      <w:r w:rsidR="001212D6">
        <w:rPr>
          <w:rFonts w:ascii="Arial" w:hAnsi="Arial" w:cs="Arial"/>
          <w:sz w:val="24"/>
          <w:szCs w:val="24"/>
        </w:rPr>
        <w:t>v</w:t>
      </w:r>
      <w:r w:rsidR="00764FFB">
        <w:rPr>
          <w:rFonts w:ascii="Arial" w:hAnsi="Arial" w:cs="Arial"/>
          <w:sz w:val="24"/>
          <w:szCs w:val="24"/>
        </w:rPr>
        <w:t>aguardar</w:t>
      </w:r>
      <w:r w:rsidR="00946299">
        <w:rPr>
          <w:rFonts w:ascii="Arial" w:hAnsi="Arial" w:cs="Arial"/>
          <w:sz w:val="24"/>
          <w:szCs w:val="24"/>
        </w:rPr>
        <w:t xml:space="preserve"> la cultura</w:t>
      </w:r>
      <w:r w:rsidR="006A2206">
        <w:rPr>
          <w:rFonts w:ascii="Arial" w:hAnsi="Arial" w:cs="Arial"/>
          <w:sz w:val="24"/>
          <w:szCs w:val="24"/>
        </w:rPr>
        <w:t>, h</w:t>
      </w:r>
      <w:r w:rsidR="00946299">
        <w:rPr>
          <w:rFonts w:ascii="Arial" w:hAnsi="Arial" w:cs="Arial"/>
          <w:sz w:val="24"/>
          <w:szCs w:val="24"/>
        </w:rPr>
        <w:t>acerla sostenible y</w:t>
      </w:r>
      <w:r w:rsidR="006A2206">
        <w:rPr>
          <w:rFonts w:ascii="Arial" w:hAnsi="Arial" w:cs="Arial"/>
          <w:sz w:val="24"/>
          <w:szCs w:val="24"/>
        </w:rPr>
        <w:t xml:space="preserve"> llevarla a escenarios internacionales</w:t>
      </w:r>
      <w:r w:rsidR="00764FFB">
        <w:rPr>
          <w:rFonts w:ascii="Arial" w:hAnsi="Arial" w:cs="Arial"/>
          <w:sz w:val="24"/>
          <w:szCs w:val="24"/>
        </w:rPr>
        <w:t xml:space="preserve">. </w:t>
      </w:r>
      <w:r w:rsidR="00946299">
        <w:rPr>
          <w:rFonts w:ascii="Arial" w:hAnsi="Arial" w:cs="Arial"/>
          <w:sz w:val="24"/>
          <w:szCs w:val="24"/>
        </w:rPr>
        <w:t>“</w:t>
      </w:r>
      <w:r w:rsidR="00764FFB">
        <w:rPr>
          <w:rFonts w:ascii="Arial" w:hAnsi="Arial" w:cs="Arial"/>
          <w:sz w:val="24"/>
          <w:szCs w:val="24"/>
        </w:rPr>
        <w:t>E</w:t>
      </w:r>
      <w:r w:rsidR="006A2206">
        <w:rPr>
          <w:rFonts w:ascii="Arial" w:hAnsi="Arial" w:cs="Arial"/>
          <w:sz w:val="24"/>
          <w:szCs w:val="24"/>
        </w:rPr>
        <w:t xml:space="preserve">s una gran oportunidad de crecimiento y desarrollo para los hombres y mujeres que hacen parte de la cultura su proyecto de vida, </w:t>
      </w:r>
      <w:r w:rsidR="00766589">
        <w:rPr>
          <w:rFonts w:ascii="Arial" w:hAnsi="Arial" w:cs="Arial"/>
          <w:sz w:val="24"/>
          <w:szCs w:val="24"/>
        </w:rPr>
        <w:t>Pasto ciudad creativa es un legado que perdurará en el tiempo</w:t>
      </w:r>
      <w:r w:rsidR="0061513A">
        <w:rPr>
          <w:rFonts w:ascii="Arial" w:hAnsi="Arial" w:cs="Arial"/>
          <w:sz w:val="24"/>
          <w:szCs w:val="24"/>
        </w:rPr>
        <w:t>”</w:t>
      </w:r>
      <w:r w:rsidR="00764FFB">
        <w:rPr>
          <w:rFonts w:ascii="Arial" w:hAnsi="Arial" w:cs="Arial"/>
          <w:sz w:val="24"/>
          <w:szCs w:val="24"/>
        </w:rPr>
        <w:t>.</w:t>
      </w:r>
    </w:p>
    <w:p w14:paraId="1081BC43" w14:textId="77777777" w:rsidR="00764FFB" w:rsidRDefault="00764FFB" w:rsidP="008503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17AA7F" w14:textId="0229571E" w:rsidR="003A6EC0" w:rsidRPr="003A6EC0" w:rsidRDefault="00764FFB" w:rsidP="008503D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otro </w:t>
      </w:r>
      <w:r w:rsidR="00C057F1">
        <w:rPr>
          <w:rFonts w:ascii="Arial" w:hAnsi="Arial" w:cs="Arial"/>
          <w:sz w:val="24"/>
          <w:szCs w:val="24"/>
        </w:rPr>
        <w:t>objetivo de l</w:t>
      </w:r>
      <w:r w:rsidR="003A6EC0" w:rsidRPr="003A6EC0">
        <w:rPr>
          <w:rFonts w:ascii="Arial" w:hAnsi="Arial" w:cs="Arial"/>
          <w:sz w:val="24"/>
          <w:szCs w:val="24"/>
        </w:rPr>
        <w:t>a postulación</w:t>
      </w:r>
      <w:r>
        <w:rPr>
          <w:rFonts w:ascii="Arial" w:hAnsi="Arial" w:cs="Arial"/>
          <w:sz w:val="24"/>
          <w:szCs w:val="24"/>
        </w:rPr>
        <w:t xml:space="preserve"> es</w:t>
      </w:r>
      <w:r w:rsidR="00946299">
        <w:rPr>
          <w:rFonts w:ascii="Arial" w:hAnsi="Arial" w:cs="Arial"/>
          <w:sz w:val="24"/>
          <w:szCs w:val="24"/>
        </w:rPr>
        <w:t xml:space="preserve"> </w:t>
      </w:r>
      <w:r w:rsidR="003A6EC0" w:rsidRPr="003A6EC0">
        <w:rPr>
          <w:rFonts w:ascii="Arial" w:hAnsi="Arial" w:cs="Arial"/>
          <w:sz w:val="24"/>
          <w:szCs w:val="24"/>
        </w:rPr>
        <w:t>generar</w:t>
      </w:r>
      <w:r w:rsidR="00946299">
        <w:rPr>
          <w:rFonts w:ascii="Arial" w:hAnsi="Arial" w:cs="Arial"/>
          <w:sz w:val="24"/>
          <w:szCs w:val="24"/>
        </w:rPr>
        <w:t xml:space="preserve"> espacios de</w:t>
      </w:r>
      <w:r w:rsidR="003A6EC0" w:rsidRPr="003A6EC0">
        <w:rPr>
          <w:rFonts w:ascii="Arial" w:hAnsi="Arial" w:cs="Arial"/>
          <w:sz w:val="24"/>
          <w:szCs w:val="24"/>
        </w:rPr>
        <w:t xml:space="preserve"> interacción </w:t>
      </w:r>
      <w:r>
        <w:rPr>
          <w:rFonts w:ascii="Arial" w:hAnsi="Arial" w:cs="Arial"/>
          <w:sz w:val="24"/>
          <w:szCs w:val="24"/>
        </w:rPr>
        <w:t xml:space="preserve">con el sector artesanal en el ámbito </w:t>
      </w:r>
      <w:r w:rsidR="003A6EC0" w:rsidRPr="003A6EC0">
        <w:rPr>
          <w:rFonts w:ascii="Arial" w:hAnsi="Arial" w:cs="Arial"/>
          <w:sz w:val="24"/>
          <w:szCs w:val="24"/>
        </w:rPr>
        <w:t>mundial a través de</w:t>
      </w:r>
      <w:r w:rsidR="00946299">
        <w:rPr>
          <w:rFonts w:ascii="Arial" w:hAnsi="Arial" w:cs="Arial"/>
          <w:sz w:val="24"/>
          <w:szCs w:val="24"/>
        </w:rPr>
        <w:t xml:space="preserve"> </w:t>
      </w:r>
      <w:r w:rsidR="00C057F1">
        <w:rPr>
          <w:rFonts w:ascii="Arial" w:hAnsi="Arial" w:cs="Arial"/>
          <w:sz w:val="24"/>
          <w:szCs w:val="24"/>
        </w:rPr>
        <w:t>l</w:t>
      </w:r>
      <w:r w:rsidR="000A006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red, que contribuirán a la reactivación económica, enfatizó</w:t>
      </w:r>
      <w:r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a s</w:t>
      </w:r>
      <w:r w:rsidRPr="003A6EC0">
        <w:rPr>
          <w:rFonts w:ascii="Arial" w:hAnsi="Arial" w:cs="Arial"/>
          <w:sz w:val="24"/>
          <w:szCs w:val="24"/>
        </w:rPr>
        <w:t xml:space="preserve">ecretaria de Cultura, </w:t>
      </w:r>
      <w:proofErr w:type="spellStart"/>
      <w:r w:rsidRPr="003A6EC0">
        <w:rPr>
          <w:rFonts w:ascii="Arial" w:hAnsi="Arial" w:cs="Arial"/>
          <w:sz w:val="24"/>
          <w:szCs w:val="24"/>
        </w:rPr>
        <w:t>Guisella</w:t>
      </w:r>
      <w:proofErr w:type="spellEnd"/>
      <w:r w:rsidRPr="003A6EC0">
        <w:rPr>
          <w:rFonts w:ascii="Arial" w:hAnsi="Arial" w:cs="Arial"/>
          <w:sz w:val="24"/>
          <w:szCs w:val="24"/>
        </w:rPr>
        <w:t xml:space="preserve"> Che</w:t>
      </w:r>
      <w:r>
        <w:rPr>
          <w:rFonts w:ascii="Arial" w:hAnsi="Arial" w:cs="Arial"/>
          <w:sz w:val="24"/>
          <w:szCs w:val="24"/>
        </w:rPr>
        <w:t>ca Coral.</w:t>
      </w:r>
    </w:p>
    <w:p w14:paraId="13F4B450" w14:textId="77777777" w:rsidR="003A6EC0" w:rsidRPr="003A6EC0" w:rsidRDefault="003A6EC0" w:rsidP="008503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BA2103" w14:textId="77777777" w:rsidR="00156A59" w:rsidRPr="0067748F" w:rsidRDefault="00156A59" w:rsidP="00E625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10F6E4" w14:textId="34DCB8B5" w:rsidR="003A6EC0" w:rsidRPr="003424E8" w:rsidRDefault="003A6EC0" w:rsidP="003A6E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A6EC0" w:rsidRPr="00342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02CB"/>
    <w:rsid w:val="00024C3A"/>
    <w:rsid w:val="00080815"/>
    <w:rsid w:val="000875DC"/>
    <w:rsid w:val="000A006A"/>
    <w:rsid w:val="000C49CA"/>
    <w:rsid w:val="001007E6"/>
    <w:rsid w:val="001212D6"/>
    <w:rsid w:val="00153860"/>
    <w:rsid w:val="00156A59"/>
    <w:rsid w:val="001A2F61"/>
    <w:rsid w:val="001A5BE4"/>
    <w:rsid w:val="001F2919"/>
    <w:rsid w:val="00255AEF"/>
    <w:rsid w:val="002A2363"/>
    <w:rsid w:val="003424E8"/>
    <w:rsid w:val="003A59B2"/>
    <w:rsid w:val="003A6EC0"/>
    <w:rsid w:val="003F6ACE"/>
    <w:rsid w:val="00406C31"/>
    <w:rsid w:val="00434CDB"/>
    <w:rsid w:val="00480CCB"/>
    <w:rsid w:val="00483370"/>
    <w:rsid w:val="0049073F"/>
    <w:rsid w:val="004A45EC"/>
    <w:rsid w:val="004C69CD"/>
    <w:rsid w:val="004D37F0"/>
    <w:rsid w:val="004F2419"/>
    <w:rsid w:val="00554A22"/>
    <w:rsid w:val="005A17D9"/>
    <w:rsid w:val="005A4297"/>
    <w:rsid w:val="005A5405"/>
    <w:rsid w:val="005D6DC9"/>
    <w:rsid w:val="0061513A"/>
    <w:rsid w:val="00664DA9"/>
    <w:rsid w:val="00666D53"/>
    <w:rsid w:val="0067748F"/>
    <w:rsid w:val="006A2206"/>
    <w:rsid w:val="006F4A6F"/>
    <w:rsid w:val="007039C9"/>
    <w:rsid w:val="00764FFB"/>
    <w:rsid w:val="00766589"/>
    <w:rsid w:val="007773BD"/>
    <w:rsid w:val="0079683C"/>
    <w:rsid w:val="007C678A"/>
    <w:rsid w:val="007D5531"/>
    <w:rsid w:val="007D62C8"/>
    <w:rsid w:val="00832DB3"/>
    <w:rsid w:val="008503D2"/>
    <w:rsid w:val="00882081"/>
    <w:rsid w:val="008B4C08"/>
    <w:rsid w:val="00946299"/>
    <w:rsid w:val="00994062"/>
    <w:rsid w:val="00A055B4"/>
    <w:rsid w:val="00A159D0"/>
    <w:rsid w:val="00A36B1B"/>
    <w:rsid w:val="00AB7E5E"/>
    <w:rsid w:val="00B609B8"/>
    <w:rsid w:val="00BC0F7A"/>
    <w:rsid w:val="00BC329C"/>
    <w:rsid w:val="00BD4649"/>
    <w:rsid w:val="00BE7878"/>
    <w:rsid w:val="00C0092E"/>
    <w:rsid w:val="00C057F1"/>
    <w:rsid w:val="00C35E54"/>
    <w:rsid w:val="00C40801"/>
    <w:rsid w:val="00C70607"/>
    <w:rsid w:val="00C71834"/>
    <w:rsid w:val="00CD11CB"/>
    <w:rsid w:val="00D21063"/>
    <w:rsid w:val="00DB0D1D"/>
    <w:rsid w:val="00E0434A"/>
    <w:rsid w:val="00E625CF"/>
    <w:rsid w:val="00EE4A1E"/>
    <w:rsid w:val="00EE5397"/>
    <w:rsid w:val="00FB072F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178A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86AC-4001-463E-AD53-676BC7F3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2021-07-22T01:36:00Z</dcterms:created>
  <dcterms:modified xsi:type="dcterms:W3CDTF">2021-07-22T01:36:00Z</dcterms:modified>
</cp:coreProperties>
</file>