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29" w:rsidRPr="00D348A1" w:rsidRDefault="005A5405" w:rsidP="006D1385">
      <w:pPr>
        <w:ind w:left="7080" w:firstLine="708"/>
        <w:rPr>
          <w:rFonts w:cstheme="minorHAnsi"/>
          <w:color w:val="FFFFFF" w:themeColor="background1"/>
          <w:sz w:val="20"/>
          <w:szCs w:val="20"/>
        </w:rPr>
      </w:pPr>
      <w:r w:rsidRPr="00D348A1"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-254000</wp:posOffset>
            </wp:positionH>
            <wp:positionV relativeFrom="paragraph">
              <wp:posOffset>-1204595</wp:posOffset>
            </wp:positionV>
            <wp:extent cx="830834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34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D348A1">
        <w:rPr>
          <w:rFonts w:cstheme="minorHAnsi"/>
          <w:b/>
          <w:sz w:val="20"/>
          <w:szCs w:val="20"/>
        </w:rPr>
        <w:t xml:space="preserve">    </w:t>
      </w:r>
      <w:r w:rsidR="007773BD" w:rsidRPr="00D348A1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B6C47" w:rsidRPr="00D348A1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D348A1" w:rsidRPr="00D348A1">
        <w:rPr>
          <w:rFonts w:cstheme="minorHAnsi"/>
          <w:b/>
          <w:color w:val="FFFFFF" w:themeColor="background1"/>
          <w:sz w:val="20"/>
          <w:szCs w:val="20"/>
        </w:rPr>
        <w:t>338</w:t>
      </w:r>
    </w:p>
    <w:p w:rsidR="007773BD" w:rsidRPr="00D348A1" w:rsidRDefault="007773BD" w:rsidP="007773BD">
      <w:pPr>
        <w:ind w:left="6372"/>
        <w:rPr>
          <w:rFonts w:cstheme="minorHAnsi"/>
          <w:b/>
          <w:color w:val="1F3864" w:themeColor="accent5" w:themeShade="80"/>
          <w:sz w:val="20"/>
          <w:szCs w:val="20"/>
        </w:rPr>
      </w:pPr>
      <w:r w:rsidRP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       </w:t>
      </w:r>
      <w:r w:rsidR="009D6FE9" w:rsidRP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     </w:t>
      </w:r>
      <w:r w:rsidR="00B53C91" w:rsidRP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  </w:t>
      </w:r>
      <w:r w:rsid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     </w:t>
      </w:r>
      <w:r w:rsidR="009D59AA" w:rsidRP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2 </w:t>
      </w:r>
      <w:r w:rsidR="00B53C91" w:rsidRP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de </w:t>
      </w:r>
      <w:r w:rsidR="009D59AA" w:rsidRPr="00D348A1">
        <w:rPr>
          <w:rFonts w:cstheme="minorHAnsi"/>
          <w:b/>
          <w:color w:val="1F3864" w:themeColor="accent5" w:themeShade="80"/>
          <w:sz w:val="20"/>
          <w:szCs w:val="20"/>
        </w:rPr>
        <w:t>agosto</w:t>
      </w:r>
      <w:r w:rsidRPr="00D348A1">
        <w:rPr>
          <w:rFonts w:cstheme="minorHAnsi"/>
          <w:b/>
          <w:color w:val="1F3864" w:themeColor="accent5" w:themeShade="80"/>
          <w:sz w:val="20"/>
          <w:szCs w:val="20"/>
        </w:rPr>
        <w:t xml:space="preserve"> 20</w:t>
      </w:r>
      <w:r w:rsidR="00CB6C47" w:rsidRPr="00D348A1">
        <w:rPr>
          <w:rFonts w:cstheme="minorHAnsi"/>
          <w:b/>
          <w:color w:val="1F3864" w:themeColor="accent5" w:themeShade="80"/>
          <w:sz w:val="20"/>
          <w:szCs w:val="20"/>
        </w:rPr>
        <w:t>21</w:t>
      </w:r>
    </w:p>
    <w:p w:rsidR="007773BD" w:rsidRPr="00D348A1" w:rsidRDefault="007773BD" w:rsidP="007773BD">
      <w:pPr>
        <w:ind w:left="7080"/>
        <w:rPr>
          <w:rFonts w:ascii="Arial" w:hAnsi="Arial" w:cs="Arial"/>
          <w:b/>
          <w:sz w:val="24"/>
          <w:szCs w:val="24"/>
        </w:rPr>
      </w:pPr>
    </w:p>
    <w:p w:rsidR="009B2138" w:rsidRPr="00D348A1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01FF" w:rsidRPr="00D348A1" w:rsidRDefault="0097382F" w:rsidP="002F74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48A1">
        <w:rPr>
          <w:rFonts w:ascii="Arial" w:hAnsi="Arial" w:cs="Arial"/>
          <w:b/>
          <w:sz w:val="24"/>
          <w:szCs w:val="24"/>
        </w:rPr>
        <w:t>ALCALDÍA DE PASTO LIDERA OPERATIVOS DE CONTROL EN LAS COMUNAS PARA GARANTIZAR LA SEGURIDAD DE LOS PASTUSOS</w:t>
      </w:r>
    </w:p>
    <w:p w:rsidR="009D59AA" w:rsidRPr="00D348A1" w:rsidRDefault="009D59AA" w:rsidP="002F74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08FE" w:rsidRPr="00D348A1" w:rsidRDefault="009D59AA" w:rsidP="00F7379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 xml:space="preserve">secretaría de Gobierno, la Dirección Administrativa de Espacio Público y la </w:t>
      </w:r>
      <w:r w:rsidRPr="00D348A1">
        <w:rPr>
          <w:rFonts w:ascii="Arial" w:hAnsi="Arial" w:cs="Arial"/>
          <w:sz w:val="24"/>
          <w:szCs w:val="24"/>
          <w:shd w:val="clear" w:color="auto" w:fill="FFFFFF"/>
        </w:rPr>
        <w:t>Policía Metropolitana</w:t>
      </w:r>
      <w:r w:rsidR="00870466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realizaron operativos </w:t>
      </w:r>
      <w:r w:rsidR="00512CA7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de vigilancia y control </w:t>
      </w:r>
      <w:r w:rsidRPr="00D348A1">
        <w:rPr>
          <w:rFonts w:ascii="Arial" w:hAnsi="Arial" w:cs="Arial"/>
          <w:sz w:val="24"/>
          <w:szCs w:val="24"/>
          <w:shd w:val="clear" w:color="auto" w:fill="FFFFFF"/>
        </w:rPr>
        <w:t>en diferentes s</w:t>
      </w:r>
      <w:r w:rsidR="00356C0A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ectores de la ciudad </w:t>
      </w:r>
      <w:r w:rsidR="007A08FE" w:rsidRPr="00D348A1">
        <w:rPr>
          <w:rFonts w:ascii="Arial" w:hAnsi="Arial" w:cs="Arial"/>
          <w:sz w:val="24"/>
          <w:szCs w:val="24"/>
          <w:shd w:val="clear" w:color="auto" w:fill="FFFFFF"/>
        </w:rPr>
        <w:t>con el objetivo de garantizar la seguridad y tranquilidad de sus habitantes</w:t>
      </w:r>
      <w:r w:rsidR="003E71C1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 además de</w:t>
      </w:r>
      <w:r w:rsidR="00E02C3E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 la</w:t>
      </w:r>
      <w:r w:rsidR="003E71C1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 interven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>ción en</w:t>
      </w:r>
      <w:r w:rsidR="00E02C3E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71C1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parques y establecimientos comerciales. </w:t>
      </w:r>
    </w:p>
    <w:p w:rsidR="007F6B58" w:rsidRPr="00D348A1" w:rsidRDefault="007F6B58" w:rsidP="00F7379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D59AA" w:rsidRPr="00D348A1" w:rsidRDefault="00512CA7" w:rsidP="003E71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48A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9D59AA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urante </w:t>
      </w:r>
      <w:r w:rsidR="009504E6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el operativo </w:t>
      </w:r>
      <w:r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 w:rsidR="009D59AA" w:rsidRPr="00D348A1">
        <w:rPr>
          <w:rFonts w:ascii="Arial" w:hAnsi="Arial" w:cs="Arial"/>
          <w:sz w:val="24"/>
          <w:szCs w:val="24"/>
          <w:shd w:val="clear" w:color="auto" w:fill="FFFFFF"/>
        </w:rPr>
        <w:t>abord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>aron</w:t>
      </w:r>
      <w:r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 xml:space="preserve">los barrios Mercedario, Las Mercedes y </w:t>
      </w:r>
      <w:r w:rsidR="009D59AA" w:rsidRPr="00D348A1">
        <w:rPr>
          <w:rFonts w:ascii="Arial" w:hAnsi="Arial" w:cs="Arial"/>
          <w:sz w:val="24"/>
          <w:szCs w:val="24"/>
          <w:shd w:val="clear" w:color="auto" w:fill="FFFFFF"/>
        </w:rPr>
        <w:t>el parque de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>l barrio S</w:t>
      </w:r>
      <w:r w:rsidR="009D59AA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anta Mónica </w:t>
      </w:r>
      <w:r w:rsidR="009C0218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pertenecientes a la comuna 3, con el fin de </w:t>
      </w:r>
      <w:r w:rsidR="007A08FE" w:rsidRPr="00D348A1">
        <w:rPr>
          <w:rFonts w:ascii="Arial" w:hAnsi="Arial" w:cs="Arial"/>
          <w:sz w:val="24"/>
          <w:szCs w:val="24"/>
          <w:shd w:val="clear" w:color="auto" w:fill="FFFFFF"/>
        </w:rPr>
        <w:t>realizar procedimientos de control</w:t>
      </w:r>
      <w:r w:rsidR="002F743E" w:rsidRPr="00D348A1">
        <w:rPr>
          <w:rFonts w:ascii="Arial" w:hAnsi="Arial" w:cs="Arial"/>
          <w:sz w:val="24"/>
          <w:szCs w:val="24"/>
          <w:shd w:val="clear" w:color="auto" w:fill="FFFFFF"/>
        </w:rPr>
        <w:t>, v</w:t>
      </w:r>
      <w:r w:rsidR="00E02C3E" w:rsidRPr="00D348A1">
        <w:rPr>
          <w:rFonts w:ascii="Arial" w:hAnsi="Arial" w:cs="Arial"/>
          <w:sz w:val="24"/>
          <w:szCs w:val="24"/>
          <w:shd w:val="clear" w:color="auto" w:fill="FFFFFF"/>
        </w:rPr>
        <w:t>erificación</w:t>
      </w:r>
      <w:r w:rsidR="002F743E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 y prevención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02C3E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además de </w:t>
      </w:r>
      <w:r w:rsidR="007A08FE"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realizar actividades de pedagogía y </w:t>
      </w:r>
      <w:r w:rsidR="0084597A" w:rsidRPr="00D348A1">
        <w:rPr>
          <w:rFonts w:ascii="Arial" w:hAnsi="Arial" w:cs="Arial"/>
          <w:sz w:val="24"/>
          <w:szCs w:val="24"/>
          <w:lang w:val="es-ES"/>
        </w:rPr>
        <w:t xml:space="preserve">sensibilización acerca de la importancia de cumplir con </w:t>
      </w:r>
      <w:r w:rsidR="00D854D8" w:rsidRPr="00D348A1">
        <w:rPr>
          <w:rFonts w:ascii="Arial" w:hAnsi="Arial" w:cs="Arial"/>
          <w:sz w:val="24"/>
          <w:szCs w:val="24"/>
          <w:lang w:val="es-ES"/>
        </w:rPr>
        <w:t>la</w:t>
      </w:r>
      <w:r w:rsidR="0008423A" w:rsidRPr="00D348A1">
        <w:rPr>
          <w:rFonts w:ascii="Arial" w:hAnsi="Arial" w:cs="Arial"/>
          <w:sz w:val="24"/>
          <w:szCs w:val="24"/>
          <w:lang w:val="es-ES"/>
        </w:rPr>
        <w:t xml:space="preserve"> </w:t>
      </w:r>
      <w:r w:rsidR="00D348A1">
        <w:rPr>
          <w:rFonts w:ascii="Arial" w:hAnsi="Arial" w:cs="Arial"/>
          <w:sz w:val="24"/>
          <w:szCs w:val="24"/>
          <w:lang w:val="es-ES"/>
        </w:rPr>
        <w:t>normatividad establecida en el D</w:t>
      </w:r>
      <w:r w:rsidR="0008423A" w:rsidRPr="00D348A1">
        <w:rPr>
          <w:rFonts w:ascii="Arial" w:hAnsi="Arial" w:cs="Arial"/>
          <w:sz w:val="24"/>
          <w:szCs w:val="24"/>
          <w:lang w:val="es-ES"/>
        </w:rPr>
        <w:t xml:space="preserve">ecreto </w:t>
      </w:r>
      <w:r w:rsidR="001B4B19" w:rsidRPr="00D348A1">
        <w:rPr>
          <w:rFonts w:ascii="Arial" w:hAnsi="Arial" w:cs="Arial"/>
          <w:sz w:val="24"/>
          <w:szCs w:val="24"/>
          <w:lang w:val="es-ES"/>
        </w:rPr>
        <w:t>260 del 21 de julio de 2021</w:t>
      </w:r>
      <w:r w:rsidR="0084597A" w:rsidRPr="00D348A1">
        <w:rPr>
          <w:rFonts w:ascii="Arial" w:hAnsi="Arial" w:cs="Arial"/>
          <w:sz w:val="24"/>
          <w:szCs w:val="24"/>
          <w:lang w:val="es-ES"/>
        </w:rPr>
        <w:t>.</w:t>
      </w:r>
    </w:p>
    <w:p w:rsidR="008F74F5" w:rsidRPr="00D348A1" w:rsidRDefault="008F74F5" w:rsidP="003E71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70466" w:rsidRPr="00D348A1" w:rsidRDefault="009D59AA" w:rsidP="009D59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  <w:lang w:val="es-ES"/>
        </w:rPr>
      </w:pPr>
      <w:r w:rsidRPr="00D348A1">
        <w:rPr>
          <w:rFonts w:ascii="Arial" w:hAnsi="Arial" w:cs="Arial"/>
          <w:lang w:val="es-ES"/>
        </w:rPr>
        <w:t xml:space="preserve">Estas labores tuvieron impacto en el espacio público e igualmente al </w:t>
      </w:r>
      <w:r w:rsidR="00D348A1">
        <w:rPr>
          <w:rFonts w:ascii="Arial" w:hAnsi="Arial" w:cs="Arial"/>
          <w:lang w:val="es-ES"/>
        </w:rPr>
        <w:t>interior de los locales comerciales</w:t>
      </w:r>
      <w:r w:rsidRPr="00D348A1">
        <w:rPr>
          <w:rFonts w:ascii="Arial" w:hAnsi="Arial" w:cs="Arial"/>
          <w:lang w:val="es-ES"/>
        </w:rPr>
        <w:t xml:space="preserve">. </w:t>
      </w:r>
      <w:r w:rsidR="00870466" w:rsidRPr="00D348A1">
        <w:rPr>
          <w:rFonts w:ascii="Arial" w:hAnsi="Arial" w:cs="Arial"/>
          <w:lang w:val="es-ES"/>
        </w:rPr>
        <w:t>14</w:t>
      </w:r>
      <w:r w:rsidRPr="00D348A1">
        <w:rPr>
          <w:rFonts w:ascii="Arial" w:hAnsi="Arial" w:cs="Arial"/>
          <w:shd w:val="clear" w:color="auto" w:fill="FFFFFF"/>
          <w:lang w:val="es-ES"/>
        </w:rPr>
        <w:t xml:space="preserve"> establecimientos 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 xml:space="preserve">(entre gastrobares y tiendas) </w:t>
      </w:r>
      <w:r w:rsidR="00D348A1">
        <w:rPr>
          <w:rFonts w:ascii="Arial" w:hAnsi="Arial" w:cs="Arial"/>
          <w:shd w:val="clear" w:color="auto" w:fill="FFFFFF"/>
          <w:lang w:val="es-ES"/>
        </w:rPr>
        <w:t>ubicados en los sectores de la A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 xml:space="preserve">venida </w:t>
      </w:r>
      <w:r w:rsidR="00D348A1">
        <w:rPr>
          <w:rFonts w:ascii="Arial" w:hAnsi="Arial" w:cs="Arial"/>
          <w:shd w:val="clear" w:color="auto" w:fill="FFFFFF"/>
          <w:lang w:val="es-ES"/>
        </w:rPr>
        <w:t>P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 xml:space="preserve">anamericana, </w:t>
      </w:r>
      <w:r w:rsidR="00D348A1">
        <w:rPr>
          <w:rFonts w:ascii="Arial" w:hAnsi="Arial" w:cs="Arial"/>
          <w:shd w:val="clear" w:color="auto" w:fill="FFFFFF"/>
          <w:lang w:val="es-ES"/>
        </w:rPr>
        <w:t>P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 xml:space="preserve">arque Infantil y </w:t>
      </w:r>
      <w:r w:rsidR="00D348A1">
        <w:rPr>
          <w:rFonts w:ascii="Arial" w:hAnsi="Arial" w:cs="Arial"/>
          <w:shd w:val="clear" w:color="auto" w:fill="FFFFFF"/>
          <w:lang w:val="es-ES"/>
        </w:rPr>
        <w:t>P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 xml:space="preserve">arque Bolívar, </w:t>
      </w:r>
      <w:r w:rsidRPr="00D348A1">
        <w:rPr>
          <w:rFonts w:ascii="Arial" w:hAnsi="Arial" w:cs="Arial"/>
          <w:shd w:val="clear" w:color="auto" w:fill="FFFFFF"/>
          <w:lang w:val="es-ES"/>
        </w:rPr>
        <w:t xml:space="preserve">fueron inspeccionados 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>para verificar que la documentación se encuentre al día de acuer</w:t>
      </w:r>
      <w:r w:rsidR="00D348A1">
        <w:rPr>
          <w:rFonts w:ascii="Arial" w:hAnsi="Arial" w:cs="Arial"/>
          <w:shd w:val="clear" w:color="auto" w:fill="FFFFFF"/>
          <w:lang w:val="es-ES"/>
        </w:rPr>
        <w:t>do con las recomendaciones del Código Nacional de Policía y C</w:t>
      </w:r>
      <w:r w:rsidR="00870466" w:rsidRPr="00D348A1">
        <w:rPr>
          <w:rFonts w:ascii="Arial" w:hAnsi="Arial" w:cs="Arial"/>
          <w:shd w:val="clear" w:color="auto" w:fill="FFFFFF"/>
          <w:lang w:val="es-ES"/>
        </w:rPr>
        <w:t xml:space="preserve">onvivencia. </w:t>
      </w:r>
    </w:p>
    <w:p w:rsidR="00870466" w:rsidRPr="00D348A1" w:rsidRDefault="006A4629" w:rsidP="0016410E">
      <w:pPr>
        <w:pStyle w:val="NormalWeb"/>
        <w:shd w:val="clear" w:color="auto" w:fill="FFFFFF"/>
        <w:spacing w:after="150"/>
        <w:jc w:val="both"/>
        <w:rPr>
          <w:rFonts w:ascii="Arial" w:hAnsi="Arial" w:cs="Arial"/>
          <w:shd w:val="clear" w:color="auto" w:fill="FFFFFF"/>
          <w:lang w:val="es-ES"/>
        </w:rPr>
      </w:pPr>
      <w:r w:rsidRPr="00D348A1">
        <w:rPr>
          <w:rFonts w:ascii="Arial" w:hAnsi="Arial" w:cs="Arial"/>
          <w:shd w:val="clear" w:color="auto" w:fill="FFFFFF"/>
          <w:lang w:val="es-ES"/>
        </w:rPr>
        <w:t>Por otra parte, se intervinieron</w:t>
      </w:r>
      <w:r w:rsidR="0016410E" w:rsidRPr="00D348A1">
        <w:rPr>
          <w:rFonts w:ascii="Arial" w:hAnsi="Arial" w:cs="Arial"/>
          <w:shd w:val="clear" w:color="auto" w:fill="FFFFFF"/>
          <w:lang w:val="es-ES"/>
        </w:rPr>
        <w:t xml:space="preserve"> los p</w:t>
      </w:r>
      <w:r w:rsidRPr="00D348A1">
        <w:rPr>
          <w:rFonts w:ascii="Arial" w:hAnsi="Arial" w:cs="Arial"/>
          <w:shd w:val="clear" w:color="auto" w:fill="FFFFFF"/>
          <w:lang w:val="es-ES"/>
        </w:rPr>
        <w:t xml:space="preserve">arques </w:t>
      </w:r>
      <w:r w:rsidR="0016410E" w:rsidRPr="00D348A1">
        <w:rPr>
          <w:rFonts w:ascii="Arial" w:hAnsi="Arial" w:cs="Arial"/>
          <w:shd w:val="clear" w:color="auto" w:fill="FFFFFF"/>
          <w:lang w:val="es-ES"/>
        </w:rPr>
        <w:t xml:space="preserve">Santiago, </w:t>
      </w:r>
      <w:proofErr w:type="spellStart"/>
      <w:r w:rsidRPr="00D348A1">
        <w:rPr>
          <w:rFonts w:ascii="Arial" w:hAnsi="Arial" w:cs="Arial"/>
          <w:shd w:val="clear" w:color="auto" w:fill="FFFFFF"/>
          <w:lang w:val="es-ES"/>
        </w:rPr>
        <w:t>Rumipamba</w:t>
      </w:r>
      <w:proofErr w:type="spellEnd"/>
      <w:r w:rsidRPr="00D348A1">
        <w:rPr>
          <w:rFonts w:ascii="Arial" w:hAnsi="Arial" w:cs="Arial"/>
          <w:shd w:val="clear" w:color="auto" w:fill="FFFFFF"/>
          <w:lang w:val="es-ES"/>
        </w:rPr>
        <w:t>,</w:t>
      </w:r>
      <w:r w:rsidR="00D348A1">
        <w:rPr>
          <w:rFonts w:ascii="Arial" w:hAnsi="Arial" w:cs="Arial"/>
          <w:shd w:val="clear" w:color="auto" w:fill="FFFFFF"/>
          <w:lang w:val="es-ES"/>
        </w:rPr>
        <w:t xml:space="preserve"> Infantil</w:t>
      </w:r>
      <w:r w:rsidRPr="00D348A1">
        <w:rPr>
          <w:rFonts w:ascii="Arial" w:hAnsi="Arial" w:cs="Arial"/>
          <w:shd w:val="clear" w:color="auto" w:fill="FFFFFF"/>
          <w:lang w:val="es-ES"/>
        </w:rPr>
        <w:t xml:space="preserve"> y </w:t>
      </w:r>
      <w:r w:rsidR="00D166E7" w:rsidRPr="00D348A1">
        <w:rPr>
          <w:rFonts w:ascii="Arial" w:hAnsi="Arial" w:cs="Arial"/>
          <w:shd w:val="clear" w:color="auto" w:fill="FFFFFF"/>
          <w:lang w:val="es-ES"/>
        </w:rPr>
        <w:t xml:space="preserve">Bolívar </w:t>
      </w:r>
      <w:r w:rsidR="0016410E" w:rsidRPr="00D348A1">
        <w:rPr>
          <w:rFonts w:ascii="Arial" w:hAnsi="Arial" w:cs="Arial"/>
          <w:shd w:val="clear" w:color="auto" w:fill="FFFFFF"/>
          <w:lang w:val="es-ES"/>
        </w:rPr>
        <w:t>donde se realizaron r</w:t>
      </w:r>
      <w:r w:rsidRPr="00D348A1">
        <w:rPr>
          <w:rFonts w:ascii="Arial" w:hAnsi="Arial" w:cs="Arial"/>
          <w:shd w:val="clear" w:color="auto" w:fill="FFFFFF"/>
          <w:lang w:val="es-ES"/>
        </w:rPr>
        <w:t xml:space="preserve">ecomendaciones sobre el </w:t>
      </w:r>
      <w:r w:rsidR="00D348A1">
        <w:rPr>
          <w:rFonts w:ascii="Arial" w:hAnsi="Arial" w:cs="Arial"/>
          <w:shd w:val="clear" w:color="auto" w:fill="FFFFFF"/>
          <w:lang w:val="es-ES"/>
        </w:rPr>
        <w:t xml:space="preserve">uso </w:t>
      </w:r>
      <w:r w:rsidR="00D166E7" w:rsidRPr="00D348A1">
        <w:rPr>
          <w:rFonts w:ascii="Arial" w:hAnsi="Arial" w:cs="Arial"/>
          <w:shd w:val="clear" w:color="auto" w:fill="FFFFFF"/>
          <w:lang w:val="es-ES"/>
        </w:rPr>
        <w:t xml:space="preserve">adecuado </w:t>
      </w:r>
      <w:r w:rsidRPr="00D348A1">
        <w:rPr>
          <w:rFonts w:ascii="Arial" w:hAnsi="Arial" w:cs="Arial"/>
          <w:shd w:val="clear" w:color="auto" w:fill="FFFFFF"/>
          <w:lang w:val="es-ES"/>
        </w:rPr>
        <w:t>de el</w:t>
      </w:r>
      <w:r w:rsidR="00D348A1">
        <w:rPr>
          <w:rFonts w:ascii="Arial" w:hAnsi="Arial" w:cs="Arial"/>
          <w:shd w:val="clear" w:color="auto" w:fill="FFFFFF"/>
          <w:lang w:val="es-ES"/>
        </w:rPr>
        <w:t xml:space="preserve">ementos de protección personal, </w:t>
      </w:r>
      <w:r w:rsidR="0016410E" w:rsidRPr="00D348A1">
        <w:rPr>
          <w:rFonts w:ascii="Arial" w:hAnsi="Arial" w:cs="Arial"/>
          <w:shd w:val="clear" w:color="auto" w:fill="FFFFFF"/>
          <w:lang w:val="es-ES"/>
        </w:rPr>
        <w:t>r</w:t>
      </w:r>
      <w:r w:rsidRPr="00D348A1">
        <w:rPr>
          <w:rFonts w:ascii="Arial" w:hAnsi="Arial" w:cs="Arial"/>
          <w:shd w:val="clear" w:color="auto" w:fill="FFFFFF"/>
          <w:lang w:val="es-ES"/>
        </w:rPr>
        <w:t>etiro de vendedores de bebidas artesanales</w:t>
      </w:r>
      <w:r w:rsidR="0016410E" w:rsidRPr="00D348A1">
        <w:rPr>
          <w:rFonts w:ascii="Arial" w:hAnsi="Arial" w:cs="Arial"/>
          <w:shd w:val="clear" w:color="auto" w:fill="FFFFFF"/>
          <w:lang w:val="es-ES"/>
        </w:rPr>
        <w:t xml:space="preserve"> y la d</w:t>
      </w:r>
      <w:r w:rsidRPr="00D348A1">
        <w:rPr>
          <w:rFonts w:ascii="Arial" w:hAnsi="Arial" w:cs="Arial"/>
          <w:shd w:val="clear" w:color="auto" w:fill="FFFFFF"/>
          <w:lang w:val="es-ES"/>
        </w:rPr>
        <w:t xml:space="preserve">esinfección </w:t>
      </w:r>
      <w:r w:rsidR="00D348A1">
        <w:rPr>
          <w:rFonts w:ascii="Arial" w:hAnsi="Arial" w:cs="Arial"/>
          <w:shd w:val="clear" w:color="auto" w:fill="FFFFFF"/>
          <w:lang w:val="es-ES"/>
        </w:rPr>
        <w:t xml:space="preserve">en </w:t>
      </w:r>
      <w:r w:rsidR="0016410E" w:rsidRPr="00D348A1">
        <w:rPr>
          <w:rFonts w:ascii="Arial" w:hAnsi="Arial" w:cs="Arial"/>
          <w:shd w:val="clear" w:color="auto" w:fill="FFFFFF"/>
          <w:lang w:val="es-ES"/>
        </w:rPr>
        <w:t>los</w:t>
      </w:r>
      <w:r w:rsidR="00D348A1">
        <w:rPr>
          <w:rFonts w:ascii="Arial" w:hAnsi="Arial" w:cs="Arial"/>
          <w:shd w:val="clear" w:color="auto" w:fill="FFFFFF"/>
          <w:lang w:val="es-ES"/>
        </w:rPr>
        <w:t xml:space="preserve"> sitios mencionados.</w:t>
      </w:r>
    </w:p>
    <w:p w:rsidR="00512CA7" w:rsidRPr="00D348A1" w:rsidRDefault="008F74F5" w:rsidP="00D348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shd w:val="clear" w:color="auto" w:fill="FFFFFF"/>
          <w:lang w:val="es-ES"/>
        </w:rPr>
      </w:pPr>
      <w:r w:rsidRPr="00D348A1">
        <w:rPr>
          <w:rFonts w:ascii="Arial" w:hAnsi="Arial" w:cs="Arial"/>
          <w:shd w:val="clear" w:color="auto" w:fill="FFFFFF"/>
          <w:lang w:val="es-ES"/>
        </w:rPr>
        <w:t xml:space="preserve"> </w:t>
      </w:r>
      <w:r w:rsidRPr="00D348A1">
        <w:rPr>
          <w:rFonts w:ascii="Arial" w:hAnsi="Arial" w:cs="Arial"/>
          <w:i/>
          <w:shd w:val="clear" w:color="auto" w:fill="FFFFFF"/>
          <w:lang w:val="es-ES"/>
        </w:rPr>
        <w:t>“</w:t>
      </w:r>
      <w:r w:rsidRPr="00D348A1">
        <w:rPr>
          <w:rFonts w:ascii="Arial" w:hAnsi="Arial" w:cs="Arial"/>
          <w:i/>
          <w:lang w:val="es-ES"/>
        </w:rPr>
        <w:t>Estuvimos revisando y verificando el</w:t>
      </w:r>
      <w:r w:rsidRPr="00D348A1">
        <w:rPr>
          <w:rFonts w:ascii="Arial" w:hAnsi="Arial" w:cs="Arial"/>
          <w:b/>
          <w:i/>
          <w:lang w:val="es-ES"/>
        </w:rPr>
        <w:t> </w:t>
      </w:r>
      <w:r w:rsidRPr="00D348A1">
        <w:rPr>
          <w:rStyle w:val="Textoennegrita"/>
          <w:rFonts w:ascii="Arial" w:hAnsi="Arial" w:cs="Arial"/>
          <w:b w:val="0"/>
          <w:i/>
          <w:lang w:val="es-ES"/>
        </w:rPr>
        <w:t>cumplimiento de</w:t>
      </w:r>
      <w:r w:rsidR="007601E0" w:rsidRPr="00D348A1">
        <w:rPr>
          <w:rStyle w:val="Textoennegrita"/>
          <w:rFonts w:ascii="Arial" w:hAnsi="Arial" w:cs="Arial"/>
          <w:b w:val="0"/>
          <w:i/>
          <w:lang w:val="es-ES"/>
        </w:rPr>
        <w:t xml:space="preserve"> los horarios nocturnos y</w:t>
      </w:r>
      <w:r w:rsidRPr="00D348A1">
        <w:rPr>
          <w:rStyle w:val="Textoennegrita"/>
          <w:rFonts w:ascii="Arial" w:hAnsi="Arial" w:cs="Arial"/>
          <w:b w:val="0"/>
          <w:i/>
          <w:lang w:val="es-ES"/>
        </w:rPr>
        <w:t xml:space="preserve"> la bioseguridad</w:t>
      </w:r>
      <w:r w:rsidRPr="00D348A1">
        <w:rPr>
          <w:rFonts w:ascii="Arial" w:hAnsi="Arial" w:cs="Arial"/>
          <w:b/>
          <w:i/>
          <w:lang w:val="es-ES"/>
        </w:rPr>
        <w:t> </w:t>
      </w:r>
      <w:r w:rsidRPr="00D348A1">
        <w:rPr>
          <w:rFonts w:ascii="Arial" w:hAnsi="Arial" w:cs="Arial"/>
          <w:i/>
          <w:lang w:val="es-ES"/>
        </w:rPr>
        <w:t>encontrando que, en </w:t>
      </w:r>
      <w:r w:rsidRPr="00D348A1">
        <w:rPr>
          <w:rStyle w:val="Textoennegrita"/>
          <w:rFonts w:ascii="Arial" w:hAnsi="Arial" w:cs="Arial"/>
          <w:b w:val="0"/>
          <w:i/>
          <w:lang w:val="es-ES"/>
        </w:rPr>
        <w:t>términos generales, la gran mayoría están</w:t>
      </w:r>
      <w:r w:rsidRPr="00D348A1">
        <w:rPr>
          <w:rStyle w:val="Textoennegrita"/>
          <w:rFonts w:ascii="Arial" w:hAnsi="Arial" w:cs="Arial"/>
          <w:i/>
          <w:lang w:val="es-ES"/>
        </w:rPr>
        <w:t xml:space="preserve"> </w:t>
      </w:r>
      <w:r w:rsidRPr="00D348A1">
        <w:rPr>
          <w:rStyle w:val="Textoennegrita"/>
          <w:rFonts w:ascii="Arial" w:hAnsi="Arial" w:cs="Arial"/>
          <w:b w:val="0"/>
          <w:i/>
          <w:lang w:val="es-ES"/>
        </w:rPr>
        <w:t>cumpliendo</w:t>
      </w:r>
      <w:r w:rsidRPr="00D348A1">
        <w:rPr>
          <w:rFonts w:ascii="Arial" w:hAnsi="Arial" w:cs="Arial"/>
          <w:b/>
          <w:i/>
          <w:lang w:val="es-ES"/>
        </w:rPr>
        <w:t>.</w:t>
      </w:r>
      <w:r w:rsidR="00321466" w:rsidRPr="00D348A1">
        <w:rPr>
          <w:rFonts w:ascii="Arial" w:hAnsi="Arial" w:cs="Arial"/>
          <w:b/>
          <w:i/>
          <w:lang w:val="es-ES"/>
        </w:rPr>
        <w:t xml:space="preserve"> </w:t>
      </w:r>
      <w:r w:rsidR="00321466" w:rsidRPr="00D348A1">
        <w:rPr>
          <w:rFonts w:ascii="Arial" w:hAnsi="Arial" w:cs="Arial"/>
          <w:i/>
          <w:lang w:val="es-ES"/>
        </w:rPr>
        <w:t xml:space="preserve">Hacemos un llamado a los propietarios </w:t>
      </w:r>
      <w:r w:rsidR="007601E0" w:rsidRPr="00D348A1">
        <w:rPr>
          <w:rFonts w:ascii="Arial" w:hAnsi="Arial" w:cs="Arial"/>
          <w:i/>
          <w:lang w:val="es-ES"/>
        </w:rPr>
        <w:t>de establecimientos comerciales</w:t>
      </w:r>
      <w:r w:rsidR="00321466" w:rsidRPr="00D348A1">
        <w:rPr>
          <w:rFonts w:ascii="Arial" w:hAnsi="Arial" w:cs="Arial"/>
          <w:i/>
          <w:lang w:val="es-ES"/>
        </w:rPr>
        <w:t xml:space="preserve"> para que cumplan con</w:t>
      </w:r>
      <w:r w:rsidR="007601E0" w:rsidRPr="00D348A1">
        <w:rPr>
          <w:rFonts w:ascii="Arial" w:hAnsi="Arial" w:cs="Arial"/>
          <w:i/>
          <w:lang w:val="es-ES"/>
        </w:rPr>
        <w:t xml:space="preserve"> la documentación requerida además de las medidas de bioseguridad </w:t>
      </w:r>
      <w:r w:rsidR="009A0023" w:rsidRPr="00D348A1">
        <w:rPr>
          <w:rFonts w:ascii="Arial" w:hAnsi="Arial" w:cs="Arial"/>
          <w:i/>
          <w:lang w:val="es-ES"/>
        </w:rPr>
        <w:t xml:space="preserve">de acuerdo a </w:t>
      </w:r>
      <w:r w:rsidR="00D348A1">
        <w:rPr>
          <w:rFonts w:ascii="Arial" w:hAnsi="Arial" w:cs="Arial"/>
          <w:i/>
          <w:lang w:val="es-ES"/>
        </w:rPr>
        <w:t>lo establecido en el D</w:t>
      </w:r>
      <w:r w:rsidR="00321466" w:rsidRPr="00D348A1">
        <w:rPr>
          <w:rFonts w:ascii="Arial" w:hAnsi="Arial" w:cs="Arial"/>
          <w:i/>
          <w:lang w:val="es-ES"/>
        </w:rPr>
        <w:t xml:space="preserve">ecreto </w:t>
      </w:r>
      <w:r w:rsidR="009A0023" w:rsidRPr="00D348A1">
        <w:rPr>
          <w:rFonts w:ascii="Arial" w:hAnsi="Arial" w:cs="Arial"/>
          <w:i/>
          <w:lang w:val="es-ES"/>
        </w:rPr>
        <w:t>260</w:t>
      </w:r>
      <w:r w:rsidR="00321466" w:rsidRPr="00D348A1">
        <w:rPr>
          <w:rFonts w:ascii="Arial" w:hAnsi="Arial" w:cs="Arial"/>
          <w:i/>
          <w:lang w:val="es-ES"/>
        </w:rPr>
        <w:t xml:space="preserve"> de </w:t>
      </w:r>
      <w:r w:rsidR="009A0023" w:rsidRPr="00D348A1">
        <w:rPr>
          <w:rFonts w:ascii="Arial" w:hAnsi="Arial" w:cs="Arial"/>
          <w:i/>
          <w:lang w:val="es-ES"/>
        </w:rPr>
        <w:t>21</w:t>
      </w:r>
      <w:r w:rsidR="00321466" w:rsidRPr="00D348A1">
        <w:rPr>
          <w:rFonts w:ascii="Arial" w:hAnsi="Arial" w:cs="Arial"/>
          <w:i/>
          <w:lang w:val="es-ES"/>
        </w:rPr>
        <w:t xml:space="preserve"> de </w:t>
      </w:r>
      <w:r w:rsidR="009A0023" w:rsidRPr="00D348A1">
        <w:rPr>
          <w:rFonts w:ascii="Arial" w:hAnsi="Arial" w:cs="Arial"/>
          <w:i/>
          <w:lang w:val="es-ES"/>
        </w:rPr>
        <w:t>julio de 2021 y en futuras visitas presenten las observaciones subsanadas para evitar cierres y/o multas</w:t>
      </w:r>
      <w:r w:rsidR="00512CA7" w:rsidRPr="00D348A1">
        <w:rPr>
          <w:rStyle w:val="Textoennegrita"/>
          <w:rFonts w:ascii="Arial" w:hAnsi="Arial" w:cs="Arial"/>
          <w:i/>
          <w:lang w:val="es-ES"/>
        </w:rPr>
        <w:t>”</w:t>
      </w:r>
      <w:r w:rsidR="00D348A1">
        <w:rPr>
          <w:rStyle w:val="Textoennegrita"/>
          <w:rFonts w:ascii="Arial" w:hAnsi="Arial" w:cs="Arial"/>
          <w:i/>
          <w:lang w:val="es-ES"/>
        </w:rPr>
        <w:t xml:space="preserve">, </w:t>
      </w:r>
      <w:r w:rsidR="00D348A1" w:rsidRPr="00D348A1">
        <w:rPr>
          <w:rStyle w:val="Textoennegrita"/>
          <w:rFonts w:ascii="Arial" w:hAnsi="Arial" w:cs="Arial"/>
          <w:b w:val="0"/>
          <w:lang w:val="es-ES"/>
        </w:rPr>
        <w:t>dijo</w:t>
      </w:r>
      <w:r w:rsidR="00D348A1" w:rsidRPr="00D348A1">
        <w:rPr>
          <w:rStyle w:val="Textoennegrita"/>
          <w:rFonts w:ascii="Arial" w:hAnsi="Arial" w:cs="Arial"/>
          <w:i/>
          <w:lang w:val="es-ES"/>
        </w:rPr>
        <w:t xml:space="preserve"> </w:t>
      </w:r>
      <w:r w:rsidR="00D348A1" w:rsidRPr="00D348A1">
        <w:rPr>
          <w:rFonts w:ascii="Arial" w:hAnsi="Arial" w:cs="Arial"/>
          <w:shd w:val="clear" w:color="auto" w:fill="FFFFFF"/>
          <w:lang w:val="es-ES"/>
        </w:rPr>
        <w:t xml:space="preserve">el secretario de Gobierno, </w:t>
      </w:r>
      <w:r w:rsidR="00D348A1">
        <w:rPr>
          <w:rFonts w:ascii="Arial" w:hAnsi="Arial" w:cs="Arial"/>
          <w:shd w:val="clear" w:color="auto" w:fill="FFFFFF"/>
          <w:lang w:val="es-ES"/>
        </w:rPr>
        <w:t>Carlos Hernán Bastidas.</w:t>
      </w:r>
    </w:p>
    <w:p w:rsidR="00D348A1" w:rsidRPr="00D348A1" w:rsidRDefault="00D348A1" w:rsidP="00D348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lang w:val="es-ES"/>
        </w:rPr>
      </w:pPr>
    </w:p>
    <w:p w:rsidR="00512CA7" w:rsidRPr="00D348A1" w:rsidRDefault="00EE4587" w:rsidP="00D348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48A1">
        <w:rPr>
          <w:rFonts w:ascii="Arial" w:hAnsi="Arial" w:cs="Arial"/>
          <w:sz w:val="24"/>
          <w:szCs w:val="24"/>
          <w:shd w:val="clear" w:color="auto" w:fill="FFFFFF"/>
        </w:rPr>
        <w:t xml:space="preserve">La apuesta 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 xml:space="preserve">del </w:t>
      </w:r>
      <w:bookmarkStart w:id="0" w:name="_GoBack"/>
      <w:bookmarkEnd w:id="0"/>
      <w:r w:rsidR="00D348A1">
        <w:rPr>
          <w:rFonts w:ascii="Arial" w:hAnsi="Arial" w:cs="Arial"/>
          <w:sz w:val="24"/>
          <w:szCs w:val="24"/>
          <w:shd w:val="clear" w:color="auto" w:fill="FFFFFF"/>
        </w:rPr>
        <w:t>Alcalde Germán Chamorro D</w:t>
      </w:r>
      <w:r w:rsidRPr="00D348A1">
        <w:rPr>
          <w:rFonts w:ascii="Arial" w:hAnsi="Arial" w:cs="Arial"/>
          <w:sz w:val="24"/>
          <w:szCs w:val="24"/>
          <w:shd w:val="clear" w:color="auto" w:fill="FFFFFF"/>
        </w:rPr>
        <w:t>e La Rosa es promover las actividades nocturnas de manera segura, donde los establecimientos cumplan con las normas de seguridad y el Código Nac</w:t>
      </w:r>
      <w:r w:rsidR="00D348A1">
        <w:rPr>
          <w:rFonts w:ascii="Arial" w:hAnsi="Arial" w:cs="Arial"/>
          <w:sz w:val="24"/>
          <w:szCs w:val="24"/>
          <w:shd w:val="clear" w:color="auto" w:fill="FFFFFF"/>
        </w:rPr>
        <w:t>ional de Policía y Convivencia.</w:t>
      </w:r>
    </w:p>
    <w:sectPr w:rsidR="00512CA7" w:rsidRPr="00D34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423A"/>
    <w:rsid w:val="000B7333"/>
    <w:rsid w:val="000D1EA0"/>
    <w:rsid w:val="000D6F0B"/>
    <w:rsid w:val="00140480"/>
    <w:rsid w:val="001610D4"/>
    <w:rsid w:val="0016410E"/>
    <w:rsid w:val="001917E4"/>
    <w:rsid w:val="001B4B19"/>
    <w:rsid w:val="001E212B"/>
    <w:rsid w:val="0024520E"/>
    <w:rsid w:val="0025776E"/>
    <w:rsid w:val="002B4EEC"/>
    <w:rsid w:val="002C09B1"/>
    <w:rsid w:val="002F743E"/>
    <w:rsid w:val="00321466"/>
    <w:rsid w:val="00336084"/>
    <w:rsid w:val="00343558"/>
    <w:rsid w:val="00356C0A"/>
    <w:rsid w:val="0037030C"/>
    <w:rsid w:val="00370A7A"/>
    <w:rsid w:val="003B4E14"/>
    <w:rsid w:val="003E71C1"/>
    <w:rsid w:val="004124E9"/>
    <w:rsid w:val="00431EB9"/>
    <w:rsid w:val="0043407E"/>
    <w:rsid w:val="004568FF"/>
    <w:rsid w:val="004911C5"/>
    <w:rsid w:val="00492B89"/>
    <w:rsid w:val="004A6177"/>
    <w:rsid w:val="004D37F0"/>
    <w:rsid w:val="005039DA"/>
    <w:rsid w:val="00512CA7"/>
    <w:rsid w:val="00546D84"/>
    <w:rsid w:val="00577491"/>
    <w:rsid w:val="0058532B"/>
    <w:rsid w:val="005A204C"/>
    <w:rsid w:val="005A5405"/>
    <w:rsid w:val="006059E0"/>
    <w:rsid w:val="006215D7"/>
    <w:rsid w:val="0063768A"/>
    <w:rsid w:val="006A3ED6"/>
    <w:rsid w:val="006A4629"/>
    <w:rsid w:val="006D1385"/>
    <w:rsid w:val="006D2473"/>
    <w:rsid w:val="006F55F4"/>
    <w:rsid w:val="00701B04"/>
    <w:rsid w:val="00734F88"/>
    <w:rsid w:val="007601E0"/>
    <w:rsid w:val="007773BD"/>
    <w:rsid w:val="00782435"/>
    <w:rsid w:val="00797D3E"/>
    <w:rsid w:val="007A08FE"/>
    <w:rsid w:val="007B3C4B"/>
    <w:rsid w:val="007C0B83"/>
    <w:rsid w:val="007F6B58"/>
    <w:rsid w:val="00816CF4"/>
    <w:rsid w:val="00825303"/>
    <w:rsid w:val="00840B53"/>
    <w:rsid w:val="0084597A"/>
    <w:rsid w:val="008638BB"/>
    <w:rsid w:val="0086446E"/>
    <w:rsid w:val="00870466"/>
    <w:rsid w:val="008A36BF"/>
    <w:rsid w:val="008F74F5"/>
    <w:rsid w:val="00914C24"/>
    <w:rsid w:val="00942155"/>
    <w:rsid w:val="009504E6"/>
    <w:rsid w:val="0097382F"/>
    <w:rsid w:val="00982C03"/>
    <w:rsid w:val="009A0023"/>
    <w:rsid w:val="009B2138"/>
    <w:rsid w:val="009B29A0"/>
    <w:rsid w:val="009C0218"/>
    <w:rsid w:val="009D59AA"/>
    <w:rsid w:val="009D6FE9"/>
    <w:rsid w:val="00A07970"/>
    <w:rsid w:val="00A367BC"/>
    <w:rsid w:val="00A8432A"/>
    <w:rsid w:val="00AA57E4"/>
    <w:rsid w:val="00B24669"/>
    <w:rsid w:val="00B404C6"/>
    <w:rsid w:val="00B53C91"/>
    <w:rsid w:val="00B66105"/>
    <w:rsid w:val="00BC4501"/>
    <w:rsid w:val="00C61B21"/>
    <w:rsid w:val="00C65AB0"/>
    <w:rsid w:val="00C84B8B"/>
    <w:rsid w:val="00CA26BA"/>
    <w:rsid w:val="00CB6C47"/>
    <w:rsid w:val="00D14E92"/>
    <w:rsid w:val="00D166E7"/>
    <w:rsid w:val="00D21063"/>
    <w:rsid w:val="00D268EC"/>
    <w:rsid w:val="00D348A1"/>
    <w:rsid w:val="00D70C09"/>
    <w:rsid w:val="00D854D8"/>
    <w:rsid w:val="00D901FF"/>
    <w:rsid w:val="00DA7C3B"/>
    <w:rsid w:val="00DF2D28"/>
    <w:rsid w:val="00E02C3E"/>
    <w:rsid w:val="00E0434A"/>
    <w:rsid w:val="00E40740"/>
    <w:rsid w:val="00E534F0"/>
    <w:rsid w:val="00EA25A3"/>
    <w:rsid w:val="00EE4587"/>
    <w:rsid w:val="00EE5397"/>
    <w:rsid w:val="00EF7E34"/>
    <w:rsid w:val="00F01EBD"/>
    <w:rsid w:val="00F15056"/>
    <w:rsid w:val="00F22FAA"/>
    <w:rsid w:val="00F73795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11D5-8AC4-45A2-B11A-43B965D5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D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F7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BE17-6C38-4908-A7AC-62435E7C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</cp:revision>
  <dcterms:created xsi:type="dcterms:W3CDTF">2021-08-02T14:32:00Z</dcterms:created>
  <dcterms:modified xsi:type="dcterms:W3CDTF">2021-08-03T03:07:00Z</dcterms:modified>
</cp:coreProperties>
</file>