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99990" w14:textId="77777777" w:rsidR="00B42919" w:rsidRDefault="005A5405" w:rsidP="006D1385">
      <w:pPr>
        <w:ind w:left="7080" w:firstLine="708"/>
        <w:rPr>
          <w:noProof/>
          <w:lang w:val="en-US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29126E3F">
            <wp:simplePos x="0" y="0"/>
            <wp:positionH relativeFrom="page">
              <wp:posOffset>-90805</wp:posOffset>
            </wp:positionH>
            <wp:positionV relativeFrom="paragraph">
              <wp:posOffset>-948823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7851C" w14:textId="296955E9" w:rsidR="001E3EC7" w:rsidRPr="006D1385" w:rsidRDefault="005E45F7" w:rsidP="006D1385">
      <w:pPr>
        <w:ind w:left="7080" w:firstLine="708"/>
      </w:pPr>
      <w:r>
        <w:rPr>
          <w:noProof/>
          <w:lang w:val="en-US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>
        <w:rPr>
          <w:b/>
          <w:color w:val="FFFFFF" w:themeColor="background1"/>
        </w:rPr>
        <w:t xml:space="preserve"> 356</w:t>
      </w:r>
    </w:p>
    <w:p w14:paraId="012A54D9" w14:textId="40466E6D" w:rsidR="007773BD" w:rsidRPr="00244D9E" w:rsidRDefault="007773BD" w:rsidP="005A7430">
      <w:pPr>
        <w:ind w:left="6372"/>
        <w:rPr>
          <w:b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</w:t>
      </w:r>
      <w:r w:rsidR="009D6FE9" w:rsidRPr="00244D9E">
        <w:rPr>
          <w:b/>
        </w:rPr>
        <w:t xml:space="preserve"> </w:t>
      </w:r>
      <w:r w:rsidR="00A768CC">
        <w:rPr>
          <w:b/>
        </w:rPr>
        <w:t>1</w:t>
      </w:r>
      <w:r w:rsidR="005E45F7">
        <w:rPr>
          <w:b/>
        </w:rPr>
        <w:t>1</w:t>
      </w:r>
      <w:r w:rsidR="00B53C91" w:rsidRPr="00244D9E">
        <w:rPr>
          <w:b/>
        </w:rPr>
        <w:t xml:space="preserve"> de </w:t>
      </w:r>
      <w:r w:rsidR="001B20C8" w:rsidRPr="00244D9E">
        <w:rPr>
          <w:b/>
        </w:rPr>
        <w:t>agos</w:t>
      </w:r>
      <w:r w:rsidR="00244D9E" w:rsidRPr="00244D9E">
        <w:rPr>
          <w:b/>
        </w:rPr>
        <w:t>to</w:t>
      </w:r>
      <w:r w:rsidRPr="00244D9E">
        <w:rPr>
          <w:b/>
        </w:rPr>
        <w:t xml:space="preserve"> de 20</w:t>
      </w:r>
      <w:r w:rsidR="00CB6C47" w:rsidRPr="00244D9E">
        <w:rPr>
          <w:b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0704B527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260871" w14:textId="77777777" w:rsidR="00670EDD" w:rsidRDefault="00670EDD" w:rsidP="00670E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0EDD">
        <w:rPr>
          <w:rFonts w:ascii="Arial" w:hAnsi="Arial" w:cs="Arial"/>
          <w:b/>
          <w:bCs/>
          <w:sz w:val="24"/>
          <w:szCs w:val="24"/>
        </w:rPr>
        <w:t xml:space="preserve">ALCALDÍA DE PASTO Y PDT ENTREGAN EQUIPOS PARA EL FORTALECIMIENTO PRODUCTIVO DEL SECTOR RURAL </w:t>
      </w:r>
      <w:r>
        <w:rPr>
          <w:rFonts w:ascii="Arial" w:hAnsi="Arial" w:cs="Arial"/>
          <w:b/>
          <w:bCs/>
          <w:sz w:val="24"/>
          <w:szCs w:val="24"/>
        </w:rPr>
        <w:t>POR MÁS DE 59 MILLONES DE PESOS</w:t>
      </w:r>
    </w:p>
    <w:p w14:paraId="6F355962" w14:textId="27A529CB" w:rsidR="00670EDD" w:rsidRPr="00670EDD" w:rsidRDefault="00670EDD" w:rsidP="00DA7B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0EDD">
        <w:rPr>
          <w:rFonts w:ascii="Arial" w:hAnsi="Arial" w:cs="Arial"/>
          <w:bCs/>
          <w:sz w:val="24"/>
          <w:szCs w:val="24"/>
        </w:rPr>
        <w:t xml:space="preserve">Habitantes de los corregimientos de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Gualmatán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Buesaquillo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 y La Laguna que integran nueve asociaciones productivas, fueron los beneficiarios de la maquinaria y equipo entregado por la Alcaldía de Pasto y</w:t>
      </w:r>
      <w:r w:rsidR="00DA7BDF">
        <w:rPr>
          <w:rFonts w:ascii="Arial" w:hAnsi="Arial" w:cs="Arial"/>
          <w:bCs/>
          <w:sz w:val="24"/>
          <w:szCs w:val="24"/>
        </w:rPr>
        <w:t xml:space="preserve"> el Proyecto de Desarrollo Territorial para </w:t>
      </w:r>
      <w:r w:rsidRPr="00670EDD">
        <w:rPr>
          <w:rFonts w:ascii="Arial" w:hAnsi="Arial" w:cs="Arial"/>
          <w:bCs/>
          <w:sz w:val="24"/>
          <w:szCs w:val="24"/>
        </w:rPr>
        <w:t>Nariño</w:t>
      </w:r>
      <w:r w:rsidR="00DA7BDF">
        <w:rPr>
          <w:rFonts w:ascii="Arial" w:hAnsi="Arial" w:cs="Arial"/>
          <w:bCs/>
          <w:sz w:val="24"/>
          <w:szCs w:val="24"/>
        </w:rPr>
        <w:t xml:space="preserve"> (PDT)</w:t>
      </w:r>
      <w:r w:rsidRPr="00670EDD">
        <w:rPr>
          <w:rFonts w:ascii="Arial" w:hAnsi="Arial" w:cs="Arial"/>
          <w:bCs/>
          <w:sz w:val="24"/>
          <w:szCs w:val="24"/>
        </w:rPr>
        <w:t>; a través del convenio para el forta</w:t>
      </w:r>
      <w:bookmarkStart w:id="0" w:name="_GoBack"/>
      <w:bookmarkEnd w:id="0"/>
      <w:r w:rsidRPr="00670EDD">
        <w:rPr>
          <w:rFonts w:ascii="Arial" w:hAnsi="Arial" w:cs="Arial"/>
          <w:bCs/>
          <w:sz w:val="24"/>
          <w:szCs w:val="24"/>
        </w:rPr>
        <w:t xml:space="preserve">lecimiento productivo y comercial de las asociaciones de hortalizas y </w:t>
      </w:r>
      <w:r>
        <w:rPr>
          <w:rFonts w:ascii="Arial" w:hAnsi="Arial" w:cs="Arial"/>
          <w:bCs/>
          <w:sz w:val="24"/>
          <w:szCs w:val="24"/>
        </w:rPr>
        <w:t>especies menores del municipio.</w:t>
      </w:r>
    </w:p>
    <w:p w14:paraId="09C72FA1" w14:textId="77777777" w:rsidR="00670EDD" w:rsidRDefault="00670EDD" w:rsidP="00670E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78A60B" w14:textId="77777777" w:rsidR="00670EDD" w:rsidRDefault="00670EDD" w:rsidP="00670E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70EDD">
        <w:rPr>
          <w:rFonts w:ascii="Arial" w:hAnsi="Arial" w:cs="Arial"/>
          <w:bCs/>
          <w:sz w:val="24"/>
          <w:szCs w:val="24"/>
        </w:rPr>
        <w:t xml:space="preserve">"Estas donaciones son muy beneficiosas para nuestra asociación porque son productos e insumos que nos facilitan el trabajo, además de la formalización y todo lo de nuestro emprendimiento", señaló la secretaria del grupo asociativo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Horticuy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>, Yadira Bermúdez.</w:t>
      </w:r>
    </w:p>
    <w:p w14:paraId="7C2D9071" w14:textId="77777777" w:rsidR="00670EDD" w:rsidRDefault="00670EDD" w:rsidP="00670E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57D167" w14:textId="5386F9E4" w:rsidR="00670EDD" w:rsidRPr="00670EDD" w:rsidRDefault="00670EDD" w:rsidP="00670ED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0EDD">
        <w:rPr>
          <w:rFonts w:ascii="Arial" w:hAnsi="Arial" w:cs="Arial"/>
          <w:bCs/>
          <w:sz w:val="24"/>
          <w:szCs w:val="24"/>
        </w:rPr>
        <w:t xml:space="preserve">Los equipos entregados suman más de 59 millones de pesos y entre ellos se destacan: 335 canastillas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carrulleras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, 158 papeletas de semillas, 51 fumigadoras de diferentes clases, 39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buggies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 con llanta anti-pinchazo, 35 azadones, 25 bultos de fertilizantes, 20 litros de fungicidas, 20 bultos de cal, 25 tejas de zinc, 12 básculas, 3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grameras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, 2 guadañas, 1 motobomba y 1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hidrolavadora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>; entre otros.</w:t>
      </w:r>
    </w:p>
    <w:p w14:paraId="17093FDA" w14:textId="77777777" w:rsidR="00670EDD" w:rsidRPr="00670EDD" w:rsidRDefault="00670EDD" w:rsidP="00670E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E3432B" w14:textId="77777777" w:rsidR="00670EDD" w:rsidRPr="00670EDD" w:rsidRDefault="00670EDD" w:rsidP="00670E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70EDD">
        <w:rPr>
          <w:rFonts w:ascii="Arial" w:hAnsi="Arial" w:cs="Arial"/>
          <w:bCs/>
          <w:sz w:val="24"/>
          <w:szCs w:val="24"/>
        </w:rPr>
        <w:t>"Hacemos presencia con insumos, equipos y maquinaria que va a ayudar a estas asociaciones agropecuarias. Agradecerle al sector agropecuario que nos apoyó en la pandemia, fueron fundamentales, estamos siendo recíprocos y eso es lo que queremos también en cuanto a la reactivación económica, desde el apoyo a estas asociaciones para buscar mercados nuevos, a comercializar sus productos dentro y fuera de la ciudad,” expresó el Alcalde Germán Chamorro De La Rosa.</w:t>
      </w:r>
    </w:p>
    <w:p w14:paraId="2194B292" w14:textId="77777777" w:rsidR="00670EDD" w:rsidRPr="00670EDD" w:rsidRDefault="00670EDD" w:rsidP="00670E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A62805" w14:textId="77777777" w:rsidR="00670EDD" w:rsidRPr="00670EDD" w:rsidRDefault="00670EDD" w:rsidP="00670E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70EDD">
        <w:rPr>
          <w:rFonts w:ascii="Arial" w:hAnsi="Arial" w:cs="Arial"/>
          <w:bCs/>
          <w:sz w:val="24"/>
          <w:szCs w:val="24"/>
        </w:rPr>
        <w:t xml:space="preserve">En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Gualmatán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 las asociaciones, San Sebastián, Mujeres Campesinas, Nuevo amanecer, corazón de María, cooperativa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Cohorfrunar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Cohopsur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, integradas por 117 personas; en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Buesaquillo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70EDD">
        <w:rPr>
          <w:rFonts w:ascii="Arial" w:hAnsi="Arial" w:cs="Arial"/>
          <w:bCs/>
          <w:sz w:val="24"/>
          <w:szCs w:val="24"/>
        </w:rPr>
        <w:t>Horticuy</w:t>
      </w:r>
      <w:proofErr w:type="spellEnd"/>
      <w:r w:rsidRPr="00670EDD">
        <w:rPr>
          <w:rFonts w:ascii="Arial" w:hAnsi="Arial" w:cs="Arial"/>
          <w:bCs/>
          <w:sz w:val="24"/>
          <w:szCs w:val="24"/>
        </w:rPr>
        <w:t xml:space="preserve"> y San José con 38 productores y en La Laguna la Corporación para el Desarrollo Alternativo conformada por 47 productores, representan a los beneficiarios.</w:t>
      </w:r>
    </w:p>
    <w:p w14:paraId="02DF4B5F" w14:textId="77777777" w:rsidR="00670EDD" w:rsidRPr="00670EDD" w:rsidRDefault="00670EDD" w:rsidP="00670E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5B3522" w14:textId="77777777" w:rsidR="00670EDD" w:rsidRPr="00670EDD" w:rsidRDefault="00670EDD" w:rsidP="00670E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15376E" w14:textId="051226FC" w:rsidR="00BF4747" w:rsidRPr="00670EDD" w:rsidRDefault="00BF4747" w:rsidP="00670E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F4747" w:rsidRPr="00670ED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B8A52" w14:textId="77777777" w:rsidR="00B86C35" w:rsidRDefault="00B86C35" w:rsidP="0038235E">
      <w:pPr>
        <w:spacing w:after="0" w:line="240" w:lineRule="auto"/>
      </w:pPr>
      <w:r>
        <w:separator/>
      </w:r>
    </w:p>
  </w:endnote>
  <w:endnote w:type="continuationSeparator" w:id="0">
    <w:p w14:paraId="4B226CDC" w14:textId="77777777" w:rsidR="00B86C35" w:rsidRDefault="00B86C35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A7DF1" w14:textId="77777777" w:rsidR="00B86C35" w:rsidRDefault="00B86C35" w:rsidP="0038235E">
      <w:pPr>
        <w:spacing w:after="0" w:line="240" w:lineRule="auto"/>
      </w:pPr>
      <w:r>
        <w:separator/>
      </w:r>
    </w:p>
  </w:footnote>
  <w:footnote w:type="continuationSeparator" w:id="0">
    <w:p w14:paraId="14E317D5" w14:textId="77777777" w:rsidR="00B86C35" w:rsidRDefault="00B86C35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482A"/>
    <w:rsid w:val="0003109E"/>
    <w:rsid w:val="000377CE"/>
    <w:rsid w:val="00046F68"/>
    <w:rsid w:val="00046F85"/>
    <w:rsid w:val="000778DB"/>
    <w:rsid w:val="000D4BC0"/>
    <w:rsid w:val="000D6F0B"/>
    <w:rsid w:val="00140480"/>
    <w:rsid w:val="001610D4"/>
    <w:rsid w:val="001B20C8"/>
    <w:rsid w:val="001D47F1"/>
    <w:rsid w:val="001D56CE"/>
    <w:rsid w:val="00230F0A"/>
    <w:rsid w:val="00244D9E"/>
    <w:rsid w:val="00266B89"/>
    <w:rsid w:val="002A15A1"/>
    <w:rsid w:val="002A524F"/>
    <w:rsid w:val="002B42B3"/>
    <w:rsid w:val="002C09B1"/>
    <w:rsid w:val="0031272B"/>
    <w:rsid w:val="00336084"/>
    <w:rsid w:val="00343558"/>
    <w:rsid w:val="00363FCE"/>
    <w:rsid w:val="0037030C"/>
    <w:rsid w:val="00376014"/>
    <w:rsid w:val="00380287"/>
    <w:rsid w:val="0038235E"/>
    <w:rsid w:val="003B4E14"/>
    <w:rsid w:val="003F0120"/>
    <w:rsid w:val="003F43BE"/>
    <w:rsid w:val="004124E9"/>
    <w:rsid w:val="004232FD"/>
    <w:rsid w:val="0043407E"/>
    <w:rsid w:val="00445188"/>
    <w:rsid w:val="004568FF"/>
    <w:rsid w:val="004910C2"/>
    <w:rsid w:val="004911C5"/>
    <w:rsid w:val="00492B89"/>
    <w:rsid w:val="004A1326"/>
    <w:rsid w:val="004D37F0"/>
    <w:rsid w:val="0053764A"/>
    <w:rsid w:val="00577491"/>
    <w:rsid w:val="0058532B"/>
    <w:rsid w:val="00586802"/>
    <w:rsid w:val="00595470"/>
    <w:rsid w:val="005A5405"/>
    <w:rsid w:val="005A7430"/>
    <w:rsid w:val="005B412B"/>
    <w:rsid w:val="005C2BFD"/>
    <w:rsid w:val="005E45F7"/>
    <w:rsid w:val="00603AE1"/>
    <w:rsid w:val="006059E0"/>
    <w:rsid w:val="006215D7"/>
    <w:rsid w:val="00627C5C"/>
    <w:rsid w:val="0063768A"/>
    <w:rsid w:val="006429BF"/>
    <w:rsid w:val="00654B10"/>
    <w:rsid w:val="00670EDD"/>
    <w:rsid w:val="006A3ED6"/>
    <w:rsid w:val="006B77D9"/>
    <w:rsid w:val="006D1385"/>
    <w:rsid w:val="006D2473"/>
    <w:rsid w:val="0070083E"/>
    <w:rsid w:val="0070619F"/>
    <w:rsid w:val="007773BD"/>
    <w:rsid w:val="00782435"/>
    <w:rsid w:val="00810F57"/>
    <w:rsid w:val="00816688"/>
    <w:rsid w:val="00816CF4"/>
    <w:rsid w:val="00825303"/>
    <w:rsid w:val="00850E1A"/>
    <w:rsid w:val="00867C02"/>
    <w:rsid w:val="008757FD"/>
    <w:rsid w:val="00891C98"/>
    <w:rsid w:val="008A36BF"/>
    <w:rsid w:val="008B20C2"/>
    <w:rsid w:val="00942155"/>
    <w:rsid w:val="00946B41"/>
    <w:rsid w:val="00982C03"/>
    <w:rsid w:val="009B2138"/>
    <w:rsid w:val="009D6FE9"/>
    <w:rsid w:val="009E6D8C"/>
    <w:rsid w:val="009E7082"/>
    <w:rsid w:val="00A26E83"/>
    <w:rsid w:val="00A768CC"/>
    <w:rsid w:val="00B24669"/>
    <w:rsid w:val="00B404C6"/>
    <w:rsid w:val="00B42919"/>
    <w:rsid w:val="00B53C91"/>
    <w:rsid w:val="00B66105"/>
    <w:rsid w:val="00B86C35"/>
    <w:rsid w:val="00BC4501"/>
    <w:rsid w:val="00BF4747"/>
    <w:rsid w:val="00C61B21"/>
    <w:rsid w:val="00C65AB0"/>
    <w:rsid w:val="00C84B8B"/>
    <w:rsid w:val="00CB6C47"/>
    <w:rsid w:val="00D14E92"/>
    <w:rsid w:val="00D21063"/>
    <w:rsid w:val="00D70C09"/>
    <w:rsid w:val="00DA5E00"/>
    <w:rsid w:val="00DA7BDF"/>
    <w:rsid w:val="00DA7C3B"/>
    <w:rsid w:val="00DC27BF"/>
    <w:rsid w:val="00DF2D28"/>
    <w:rsid w:val="00E00A6C"/>
    <w:rsid w:val="00E0434A"/>
    <w:rsid w:val="00E11AA6"/>
    <w:rsid w:val="00E40740"/>
    <w:rsid w:val="00E64B3D"/>
    <w:rsid w:val="00E81BD1"/>
    <w:rsid w:val="00E82536"/>
    <w:rsid w:val="00EA25A3"/>
    <w:rsid w:val="00EE5397"/>
    <w:rsid w:val="00EF7E34"/>
    <w:rsid w:val="00F01EBD"/>
    <w:rsid w:val="00F11DC6"/>
    <w:rsid w:val="00F161D8"/>
    <w:rsid w:val="00F22FAA"/>
    <w:rsid w:val="00F546F2"/>
    <w:rsid w:val="00F8428A"/>
    <w:rsid w:val="00F87685"/>
    <w:rsid w:val="00FA52B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15C7-9D51-48E5-91FC-1C1C4FB1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2021-08-12T03:48:00Z</dcterms:created>
  <dcterms:modified xsi:type="dcterms:W3CDTF">2021-08-12T03:48:00Z</dcterms:modified>
</cp:coreProperties>
</file>