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73F" w:rsidRDefault="005A5405" w:rsidP="0049073F">
      <w:bookmarkStart w:id="0" w:name="_GoBack"/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380EF576" wp14:editId="30EB7E8B">
            <wp:simplePos x="0" y="0"/>
            <wp:positionH relativeFrom="page">
              <wp:posOffset>-218752</wp:posOffset>
            </wp:positionH>
            <wp:positionV relativeFrom="paragraph">
              <wp:posOffset>-895985</wp:posOffset>
            </wp:positionV>
            <wp:extent cx="7991475" cy="10262650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02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E3EC7" w:rsidRPr="0049073F" w:rsidRDefault="007773BD" w:rsidP="0049073F">
      <w:pPr>
        <w:ind w:left="7080" w:firstLine="708"/>
      </w:pPr>
      <w:r w:rsidRPr="007773BD">
        <w:rPr>
          <w:b/>
          <w:color w:val="FFFFFF" w:themeColor="background1"/>
        </w:rPr>
        <w:t>No.</w:t>
      </w:r>
      <w:r w:rsidR="001007E6">
        <w:rPr>
          <w:b/>
          <w:color w:val="FFFFFF" w:themeColor="background1"/>
        </w:rPr>
        <w:t xml:space="preserve"> </w:t>
      </w:r>
      <w:r w:rsidR="0013024E">
        <w:rPr>
          <w:b/>
          <w:color w:val="FFFFFF" w:themeColor="background1"/>
        </w:rPr>
        <w:t>363</w:t>
      </w:r>
    </w:p>
    <w:p w:rsidR="007773BD" w:rsidRDefault="007773B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</w:t>
      </w:r>
      <w:r w:rsidR="0013024E">
        <w:rPr>
          <w:b/>
          <w:color w:val="002060"/>
        </w:rPr>
        <w:t>16</w:t>
      </w:r>
      <w:r w:rsidR="00114486">
        <w:rPr>
          <w:b/>
          <w:color w:val="002060"/>
        </w:rPr>
        <w:t xml:space="preserve"> de agosto</w:t>
      </w:r>
      <w:r w:rsidR="0049073F">
        <w:rPr>
          <w:b/>
          <w:color w:val="002060"/>
        </w:rPr>
        <w:t xml:space="preserve"> de 2021</w:t>
      </w:r>
    </w:p>
    <w:p w:rsidR="000875DC" w:rsidRDefault="000875DC" w:rsidP="00781A12">
      <w:pPr>
        <w:pStyle w:val="Sinespaciado"/>
        <w:rPr>
          <w:b/>
          <w:color w:val="FFFFFF" w:themeColor="background1"/>
        </w:rPr>
      </w:pPr>
    </w:p>
    <w:p w:rsidR="007748D3" w:rsidRDefault="007748D3" w:rsidP="00F71BAD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813C86" w:rsidRPr="00813C86" w:rsidRDefault="00813C86" w:rsidP="008157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13C86">
        <w:rPr>
          <w:rFonts w:ascii="Arial" w:hAnsi="Arial" w:cs="Arial"/>
          <w:b/>
          <w:sz w:val="24"/>
          <w:szCs w:val="24"/>
        </w:rPr>
        <w:t>EN PASTO, EL MINISTERIO DE CULTURA SOCIALIZÓ CONVOCATORIA CON MIRAS A LA REACTIVACIÓN CULTURAL DEL MUNICIPIO</w:t>
      </w:r>
    </w:p>
    <w:p w:rsidR="00813C86" w:rsidRDefault="00813C86" w:rsidP="00813C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3C86" w:rsidRDefault="00813C86" w:rsidP="00813C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3C86">
        <w:rPr>
          <w:rFonts w:ascii="Arial" w:hAnsi="Arial" w:cs="Arial"/>
          <w:sz w:val="24"/>
          <w:szCs w:val="24"/>
        </w:rPr>
        <w:t>La Administración Municipal invita a jóvenes entre los 18 y 28 años que sean gestores, artistas, creadores, miembros de organizaciones y representantes culturales residentes en Pasto, a participar de la convocatoria Jóvenes en Movimiento liderada por el Ministerio de Cultura y que busca la reactivación del sector cultural con beneficios económicos por valor de 1.800 millones de pesos que será</w:t>
      </w:r>
      <w:r>
        <w:rPr>
          <w:rFonts w:ascii="Arial" w:hAnsi="Arial" w:cs="Arial"/>
          <w:sz w:val="24"/>
          <w:szCs w:val="24"/>
        </w:rPr>
        <w:t>n distribuidos en todo el país.</w:t>
      </w:r>
    </w:p>
    <w:p w:rsidR="00813C86" w:rsidRDefault="00813C86" w:rsidP="00813C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3C86" w:rsidRDefault="00813C86" w:rsidP="00813C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3C86">
        <w:rPr>
          <w:rFonts w:ascii="Arial" w:hAnsi="Arial" w:cs="Arial"/>
          <w:sz w:val="24"/>
          <w:szCs w:val="24"/>
        </w:rPr>
        <w:t xml:space="preserve">La Secretaria de Cultura, </w:t>
      </w:r>
      <w:proofErr w:type="spellStart"/>
      <w:r w:rsidRPr="00813C86">
        <w:rPr>
          <w:rFonts w:ascii="Arial" w:hAnsi="Arial" w:cs="Arial"/>
          <w:sz w:val="24"/>
          <w:szCs w:val="24"/>
        </w:rPr>
        <w:t>Guisella</w:t>
      </w:r>
      <w:proofErr w:type="spellEnd"/>
      <w:r w:rsidRPr="00813C86">
        <w:rPr>
          <w:rFonts w:ascii="Arial" w:hAnsi="Arial" w:cs="Arial"/>
          <w:sz w:val="24"/>
          <w:szCs w:val="24"/>
        </w:rPr>
        <w:t xml:space="preserve"> Checa Coral, explicó que la presencia del Ministerio de Cultura en la ciudad, se centró en la socialización de la convocatoria para que los interesados conozcan los términos de referencia y puedan aplicar a los recursos a través de proyectos enfocados en el m</w:t>
      </w:r>
      <w:r>
        <w:rPr>
          <w:rFonts w:ascii="Arial" w:hAnsi="Arial" w:cs="Arial"/>
          <w:sz w:val="24"/>
          <w:szCs w:val="24"/>
        </w:rPr>
        <w:t>ovimiento artístico y cultural.</w:t>
      </w:r>
    </w:p>
    <w:p w:rsidR="00813C86" w:rsidRDefault="00813C86" w:rsidP="00813C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3C86" w:rsidRDefault="00813C86" w:rsidP="00813C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3C86">
        <w:rPr>
          <w:rFonts w:ascii="Arial" w:hAnsi="Arial" w:cs="Arial"/>
          <w:sz w:val="24"/>
          <w:szCs w:val="24"/>
        </w:rPr>
        <w:t>“Es importante conocer estos procesos y las oportunidades que tenemos para desarrollar nuestras propuestas o ideas y proyectarlas con una visión mucho más amplia de la que manejamos, esto nos permitirá crear un proyecto más estructurado para lograr mayor impacto en la sociedad”, manifestó el psicólogo y</w:t>
      </w:r>
      <w:r>
        <w:rPr>
          <w:rFonts w:ascii="Arial" w:hAnsi="Arial" w:cs="Arial"/>
          <w:sz w:val="24"/>
          <w:szCs w:val="24"/>
        </w:rPr>
        <w:t xml:space="preserve"> gestor cultural, Darío Dávila.</w:t>
      </w:r>
    </w:p>
    <w:p w:rsidR="00813C86" w:rsidRDefault="00813C86" w:rsidP="00813C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3C86" w:rsidRDefault="00813C86" w:rsidP="00813C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3C86">
        <w:rPr>
          <w:rFonts w:ascii="Arial" w:hAnsi="Arial" w:cs="Arial"/>
          <w:sz w:val="24"/>
          <w:szCs w:val="24"/>
        </w:rPr>
        <w:t>La profesora de Coro, Carolina Cortés, destacó esta oportunidad como una alternativa positiva para que los jóvenes y los diferentes colectivos culturales visibilicen todo el trabajo artístico que se desarrolla e</w:t>
      </w:r>
      <w:r>
        <w:rPr>
          <w:rFonts w:ascii="Arial" w:hAnsi="Arial" w:cs="Arial"/>
          <w:sz w:val="24"/>
          <w:szCs w:val="24"/>
        </w:rPr>
        <w:t xml:space="preserve">n Pasto y sus corregimientos.  </w:t>
      </w:r>
    </w:p>
    <w:p w:rsidR="00813C86" w:rsidRDefault="00813C86" w:rsidP="00813C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3C86" w:rsidRDefault="00813C86" w:rsidP="00813C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3C86">
        <w:rPr>
          <w:rFonts w:ascii="Arial" w:hAnsi="Arial" w:cs="Arial"/>
          <w:sz w:val="24"/>
          <w:szCs w:val="24"/>
        </w:rPr>
        <w:t>“Para el Ministerio de Cultura fue muy grato contarle a la gente de Pasto de manera presencial las oportunidades que tienen para apostarle a la reactivación del sector cultural, somos conscientes del golpe que ha recibido el sector por la pandemia y ahora es cuando se necesita la alianza con alcaldías, gobernaciones y la ciudadanía en general para que las convocatorias hechas con recursos públicos le lleguen a la población, fue agradable ver que los jóvenes y miembros de organizaciones salieron muy motivados a participar”, concluyó el Asesor de Despacho de la Ministra de Cult</w:t>
      </w:r>
      <w:r>
        <w:rPr>
          <w:rFonts w:ascii="Arial" w:hAnsi="Arial" w:cs="Arial"/>
          <w:sz w:val="24"/>
          <w:szCs w:val="24"/>
        </w:rPr>
        <w:t>ura, Cristian Estrella Viveros.</w:t>
      </w:r>
    </w:p>
    <w:p w:rsidR="00813C86" w:rsidRDefault="00813C86" w:rsidP="00813C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3C86" w:rsidRPr="00813C86" w:rsidRDefault="00813C86" w:rsidP="00813C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3C86">
        <w:rPr>
          <w:rFonts w:ascii="Arial" w:hAnsi="Arial" w:cs="Arial"/>
          <w:sz w:val="24"/>
          <w:szCs w:val="24"/>
        </w:rPr>
        <w:t>La convocatoria estará abierta hasta el 1</w:t>
      </w:r>
      <w:r w:rsidR="00C90EA3">
        <w:rPr>
          <w:rFonts w:ascii="Arial" w:hAnsi="Arial" w:cs="Arial"/>
          <w:sz w:val="24"/>
          <w:szCs w:val="24"/>
        </w:rPr>
        <w:t xml:space="preserve">º </w:t>
      </w:r>
      <w:r w:rsidRPr="00813C86">
        <w:rPr>
          <w:rFonts w:ascii="Arial" w:hAnsi="Arial" w:cs="Arial"/>
          <w:sz w:val="24"/>
          <w:szCs w:val="24"/>
        </w:rPr>
        <w:t>de septiembre, los interesados pueden consultar toda la información en la página web del Ministerio de Cultura.</w:t>
      </w:r>
    </w:p>
    <w:p w:rsidR="00813C86" w:rsidRPr="00813C86" w:rsidRDefault="00813C86" w:rsidP="00813C8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813C86" w:rsidRPr="00813C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22A55"/>
    <w:rsid w:val="00080815"/>
    <w:rsid w:val="000875DC"/>
    <w:rsid w:val="000C49CA"/>
    <w:rsid w:val="001007E6"/>
    <w:rsid w:val="00114486"/>
    <w:rsid w:val="0013024E"/>
    <w:rsid w:val="001357D3"/>
    <w:rsid w:val="00153860"/>
    <w:rsid w:val="00156A59"/>
    <w:rsid w:val="001815B0"/>
    <w:rsid w:val="001C55C3"/>
    <w:rsid w:val="001D0E47"/>
    <w:rsid w:val="001F2919"/>
    <w:rsid w:val="002A5E33"/>
    <w:rsid w:val="003424E8"/>
    <w:rsid w:val="003A59B2"/>
    <w:rsid w:val="003F6ACE"/>
    <w:rsid w:val="00406C31"/>
    <w:rsid w:val="00425032"/>
    <w:rsid w:val="00434CDB"/>
    <w:rsid w:val="00434E85"/>
    <w:rsid w:val="00480CCB"/>
    <w:rsid w:val="00483370"/>
    <w:rsid w:val="0049073F"/>
    <w:rsid w:val="004A45EC"/>
    <w:rsid w:val="004D37F0"/>
    <w:rsid w:val="004F2419"/>
    <w:rsid w:val="0051468B"/>
    <w:rsid w:val="005A1C7E"/>
    <w:rsid w:val="005A4297"/>
    <w:rsid w:val="005A5405"/>
    <w:rsid w:val="005D6DC9"/>
    <w:rsid w:val="0060294B"/>
    <w:rsid w:val="00651ECC"/>
    <w:rsid w:val="00664DA9"/>
    <w:rsid w:val="00666D53"/>
    <w:rsid w:val="0067748F"/>
    <w:rsid w:val="006E75C6"/>
    <w:rsid w:val="006F0FD2"/>
    <w:rsid w:val="006F17B2"/>
    <w:rsid w:val="006F4A6F"/>
    <w:rsid w:val="007039C9"/>
    <w:rsid w:val="007748D3"/>
    <w:rsid w:val="007773BD"/>
    <w:rsid w:val="00781A12"/>
    <w:rsid w:val="0079683C"/>
    <w:rsid w:val="007C678A"/>
    <w:rsid w:val="007D5531"/>
    <w:rsid w:val="007D62C8"/>
    <w:rsid w:val="00813C86"/>
    <w:rsid w:val="008157B7"/>
    <w:rsid w:val="00832DB3"/>
    <w:rsid w:val="0084565B"/>
    <w:rsid w:val="00882081"/>
    <w:rsid w:val="008B4C08"/>
    <w:rsid w:val="0091072E"/>
    <w:rsid w:val="00937C0D"/>
    <w:rsid w:val="00954CAC"/>
    <w:rsid w:val="00994062"/>
    <w:rsid w:val="009D43D2"/>
    <w:rsid w:val="00A055B4"/>
    <w:rsid w:val="00A159D0"/>
    <w:rsid w:val="00A36B1B"/>
    <w:rsid w:val="00A46050"/>
    <w:rsid w:val="00A9236C"/>
    <w:rsid w:val="00AB7E5E"/>
    <w:rsid w:val="00B32B5E"/>
    <w:rsid w:val="00B92577"/>
    <w:rsid w:val="00BC0F7A"/>
    <w:rsid w:val="00BC329C"/>
    <w:rsid w:val="00BD4649"/>
    <w:rsid w:val="00BE7878"/>
    <w:rsid w:val="00C0092E"/>
    <w:rsid w:val="00C44CB9"/>
    <w:rsid w:val="00C70607"/>
    <w:rsid w:val="00C71834"/>
    <w:rsid w:val="00C90EA3"/>
    <w:rsid w:val="00CD11CB"/>
    <w:rsid w:val="00D03029"/>
    <w:rsid w:val="00D21063"/>
    <w:rsid w:val="00DA192F"/>
    <w:rsid w:val="00DB0D1D"/>
    <w:rsid w:val="00E0434A"/>
    <w:rsid w:val="00E625CF"/>
    <w:rsid w:val="00EC1204"/>
    <w:rsid w:val="00EE5397"/>
    <w:rsid w:val="00F000F8"/>
    <w:rsid w:val="00F71BAD"/>
    <w:rsid w:val="00FB072F"/>
    <w:rsid w:val="00FE253C"/>
    <w:rsid w:val="00FE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291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80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AD215-7801-48AB-9175-147431F80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5</cp:revision>
  <cp:lastPrinted>2021-08-17T04:50:00Z</cp:lastPrinted>
  <dcterms:created xsi:type="dcterms:W3CDTF">2021-08-17T04:50:00Z</dcterms:created>
  <dcterms:modified xsi:type="dcterms:W3CDTF">2021-08-17T04:53:00Z</dcterms:modified>
</cp:coreProperties>
</file>