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003E5" w14:textId="2F3E5815" w:rsidR="001E3EC7" w:rsidRPr="00890E22" w:rsidRDefault="005A5405" w:rsidP="006D1385">
      <w:pPr>
        <w:ind w:left="7080" w:firstLine="708"/>
        <w:rPr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1B8277E0" wp14:editId="0E6EB500">
            <wp:simplePos x="0" y="0"/>
            <wp:positionH relativeFrom="page">
              <wp:align>left</wp:align>
            </wp:positionH>
            <wp:positionV relativeFrom="paragraph">
              <wp:posOffset>-1200794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890E22">
        <w:rPr>
          <w:b/>
          <w:color w:val="FFFFFF" w:themeColor="background1"/>
          <w:sz w:val="20"/>
          <w:szCs w:val="20"/>
        </w:rPr>
        <w:t>No.</w:t>
      </w:r>
      <w:r w:rsidR="00721A15" w:rsidRPr="00890E22">
        <w:rPr>
          <w:b/>
          <w:color w:val="FFFFFF" w:themeColor="background1"/>
          <w:sz w:val="20"/>
          <w:szCs w:val="20"/>
        </w:rPr>
        <w:t xml:space="preserve"> </w:t>
      </w:r>
      <w:r w:rsidR="00A51D5C">
        <w:rPr>
          <w:b/>
          <w:color w:val="FFFFFF" w:themeColor="background1"/>
          <w:sz w:val="20"/>
          <w:szCs w:val="20"/>
        </w:rPr>
        <w:t>388</w:t>
      </w:r>
    </w:p>
    <w:p w14:paraId="250256B6" w14:textId="0560D314" w:rsidR="007773BD" w:rsidRPr="00890E22" w:rsidRDefault="007773BD" w:rsidP="007773BD">
      <w:pPr>
        <w:ind w:left="6372"/>
        <w:rPr>
          <w:b/>
          <w:color w:val="FFFFFF" w:themeColor="background1"/>
          <w:sz w:val="20"/>
          <w:szCs w:val="20"/>
        </w:rPr>
      </w:pPr>
      <w:r w:rsidRPr="00890E22">
        <w:rPr>
          <w:b/>
          <w:color w:val="FFFFFF" w:themeColor="background1"/>
          <w:sz w:val="20"/>
          <w:szCs w:val="20"/>
        </w:rPr>
        <w:t xml:space="preserve">       </w:t>
      </w:r>
      <w:r w:rsidR="00721A15" w:rsidRPr="00890E22">
        <w:rPr>
          <w:b/>
          <w:color w:val="FFFFFF" w:themeColor="background1"/>
          <w:sz w:val="20"/>
          <w:szCs w:val="20"/>
        </w:rPr>
        <w:t xml:space="preserve">   </w:t>
      </w:r>
      <w:r w:rsidR="00D1732F">
        <w:rPr>
          <w:b/>
          <w:color w:val="FFFFFF" w:themeColor="background1"/>
          <w:sz w:val="20"/>
          <w:szCs w:val="20"/>
        </w:rPr>
        <w:t xml:space="preserve">   </w:t>
      </w:r>
      <w:r w:rsidR="00753CC5">
        <w:rPr>
          <w:b/>
          <w:color w:val="002060"/>
          <w:sz w:val="20"/>
          <w:szCs w:val="20"/>
        </w:rPr>
        <w:t>30</w:t>
      </w:r>
      <w:r w:rsidR="00721A15" w:rsidRPr="00890E22">
        <w:rPr>
          <w:b/>
          <w:color w:val="002060"/>
          <w:sz w:val="20"/>
          <w:szCs w:val="20"/>
        </w:rPr>
        <w:t xml:space="preserve"> de agosto</w:t>
      </w:r>
      <w:r w:rsidRPr="00890E22">
        <w:rPr>
          <w:b/>
          <w:color w:val="002060"/>
          <w:sz w:val="20"/>
          <w:szCs w:val="20"/>
        </w:rPr>
        <w:t xml:space="preserve"> de 20</w:t>
      </w:r>
      <w:r w:rsidR="00CB6C47" w:rsidRPr="00890E22">
        <w:rPr>
          <w:b/>
          <w:color w:val="002060"/>
          <w:sz w:val="20"/>
          <w:szCs w:val="20"/>
        </w:rPr>
        <w:t>21</w:t>
      </w:r>
    </w:p>
    <w:p w14:paraId="65C55AE2" w14:textId="77777777" w:rsidR="007773BD" w:rsidRDefault="007773BD" w:rsidP="009D58BF">
      <w:pPr>
        <w:ind w:left="7080"/>
        <w:jc w:val="center"/>
        <w:rPr>
          <w:b/>
          <w:color w:val="FFFFFF" w:themeColor="background1"/>
        </w:rPr>
      </w:pPr>
    </w:p>
    <w:p w14:paraId="5A4C0BB8" w14:textId="326A83D0" w:rsidR="00471FE9" w:rsidRDefault="00471FE9" w:rsidP="003853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E0318F" w14:textId="6A81A755" w:rsidR="00A51D5C" w:rsidRPr="00A51D5C" w:rsidRDefault="00F16034" w:rsidP="00A51D5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PERMANENTES OPERATIVOS NOCTURNOS DE CONTROL EFECTÚAN LOS FINES DE SEMANA </w:t>
      </w:r>
      <w:r w:rsidR="003E4327">
        <w:rPr>
          <w:rFonts w:ascii="Arial" w:hAnsi="Arial" w:cs="Arial"/>
          <w:b/>
          <w:sz w:val="24"/>
          <w:szCs w:val="24"/>
        </w:rPr>
        <w:t>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51D5C" w:rsidRPr="00A51D5C">
        <w:rPr>
          <w:rFonts w:ascii="Arial" w:hAnsi="Arial" w:cs="Arial"/>
          <w:b/>
          <w:sz w:val="24"/>
          <w:szCs w:val="24"/>
        </w:rPr>
        <w:t xml:space="preserve">ALCALDÍA Y </w:t>
      </w:r>
      <w:r>
        <w:rPr>
          <w:rFonts w:ascii="Arial" w:hAnsi="Arial" w:cs="Arial"/>
          <w:b/>
          <w:sz w:val="24"/>
          <w:szCs w:val="24"/>
        </w:rPr>
        <w:t xml:space="preserve">LA </w:t>
      </w:r>
      <w:r w:rsidR="00A51D5C" w:rsidRPr="00A51D5C">
        <w:rPr>
          <w:rFonts w:ascii="Arial" w:hAnsi="Arial" w:cs="Arial"/>
          <w:b/>
          <w:sz w:val="24"/>
          <w:szCs w:val="24"/>
        </w:rPr>
        <w:t xml:space="preserve">POLICÍA NACIONAL </w:t>
      </w:r>
    </w:p>
    <w:p w14:paraId="6EDA426B" w14:textId="77777777" w:rsidR="00A51D5C" w:rsidRPr="00A51D5C" w:rsidRDefault="00A51D5C" w:rsidP="00A51D5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190E83A" w14:textId="77777777" w:rsidR="00F16034" w:rsidRDefault="00F16034" w:rsidP="00A51D5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DE965F" w14:textId="6AED89AB" w:rsidR="007B2A8E" w:rsidRDefault="00F16034" w:rsidP="00F16034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Alcaldía y la Policía Metropolitana de Pasto continúan con los operativos de control que cada fin de semana entregan importantes resultados</w:t>
      </w:r>
      <w:r w:rsidR="003409C9">
        <w:rPr>
          <w:rFonts w:ascii="Arial" w:hAnsi="Arial" w:cs="Arial"/>
          <w:sz w:val="24"/>
          <w:szCs w:val="24"/>
        </w:rPr>
        <w:t>;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7B2A8E">
        <w:rPr>
          <w:rFonts w:ascii="Arial" w:hAnsi="Arial" w:cs="Arial"/>
          <w:sz w:val="24"/>
          <w:szCs w:val="24"/>
        </w:rPr>
        <w:t xml:space="preserve">las recientes acciones dejaron la </w:t>
      </w:r>
      <w:r w:rsidRPr="00A51D5C">
        <w:rPr>
          <w:rFonts w:ascii="Arial" w:hAnsi="Arial" w:cs="Arial"/>
          <w:sz w:val="24"/>
          <w:szCs w:val="24"/>
        </w:rPr>
        <w:t xml:space="preserve">suspensión temporal </w:t>
      </w:r>
      <w:r w:rsidR="007B2A8E">
        <w:rPr>
          <w:rFonts w:ascii="Arial" w:hAnsi="Arial" w:cs="Arial"/>
          <w:sz w:val="24"/>
          <w:szCs w:val="24"/>
        </w:rPr>
        <w:t>de</w:t>
      </w:r>
      <w:r w:rsidRPr="00A51D5C">
        <w:rPr>
          <w:rFonts w:ascii="Arial" w:hAnsi="Arial" w:cs="Arial"/>
          <w:sz w:val="24"/>
          <w:szCs w:val="24"/>
        </w:rPr>
        <w:t xml:space="preserve"> 2 establecimientos nocturnos por presencia de menores de edad</w:t>
      </w:r>
      <w:r w:rsidR="007B2A8E">
        <w:rPr>
          <w:rFonts w:ascii="Arial" w:hAnsi="Arial" w:cs="Arial"/>
          <w:sz w:val="24"/>
          <w:szCs w:val="24"/>
        </w:rPr>
        <w:t xml:space="preserve"> y</w:t>
      </w:r>
      <w:r w:rsidRPr="00A51D5C">
        <w:rPr>
          <w:rFonts w:ascii="Arial" w:hAnsi="Arial" w:cs="Arial"/>
          <w:sz w:val="24"/>
          <w:szCs w:val="24"/>
        </w:rPr>
        <w:t xml:space="preserve"> </w:t>
      </w:r>
      <w:r w:rsidR="007B2A8E">
        <w:rPr>
          <w:rFonts w:ascii="Arial" w:hAnsi="Arial" w:cs="Arial"/>
          <w:sz w:val="24"/>
          <w:szCs w:val="24"/>
        </w:rPr>
        <w:t>el</w:t>
      </w:r>
      <w:r w:rsidRPr="00A51D5C">
        <w:rPr>
          <w:rFonts w:ascii="Arial" w:hAnsi="Arial" w:cs="Arial"/>
          <w:sz w:val="24"/>
          <w:szCs w:val="24"/>
        </w:rPr>
        <w:t xml:space="preserve"> cierre preventivo de</w:t>
      </w:r>
      <w:r w:rsidR="007B2A8E">
        <w:rPr>
          <w:rFonts w:ascii="Arial" w:hAnsi="Arial" w:cs="Arial"/>
          <w:sz w:val="24"/>
          <w:szCs w:val="24"/>
        </w:rPr>
        <w:t xml:space="preserve"> </w:t>
      </w:r>
      <w:r w:rsidR="003409C9">
        <w:rPr>
          <w:rFonts w:ascii="Arial" w:hAnsi="Arial" w:cs="Arial"/>
          <w:sz w:val="24"/>
          <w:szCs w:val="24"/>
        </w:rPr>
        <w:t>2</w:t>
      </w:r>
      <w:r w:rsidR="007B2A8E">
        <w:rPr>
          <w:rFonts w:ascii="Arial" w:hAnsi="Arial" w:cs="Arial"/>
          <w:sz w:val="24"/>
          <w:szCs w:val="24"/>
        </w:rPr>
        <w:t xml:space="preserve"> locales, uno de ellos por</w:t>
      </w:r>
      <w:r w:rsidRPr="00A51D5C">
        <w:rPr>
          <w:rFonts w:ascii="Arial" w:hAnsi="Arial" w:cs="Arial"/>
          <w:sz w:val="24"/>
          <w:szCs w:val="24"/>
        </w:rPr>
        <w:t xml:space="preserve"> falta de documentos y </w:t>
      </w:r>
      <w:r w:rsidR="007B2A8E">
        <w:rPr>
          <w:rFonts w:ascii="Arial" w:hAnsi="Arial" w:cs="Arial"/>
          <w:sz w:val="24"/>
          <w:szCs w:val="24"/>
        </w:rPr>
        <w:t xml:space="preserve">el otro </w:t>
      </w:r>
      <w:r w:rsidRPr="00A51D5C">
        <w:rPr>
          <w:rFonts w:ascii="Arial" w:hAnsi="Arial" w:cs="Arial"/>
          <w:sz w:val="24"/>
          <w:szCs w:val="24"/>
        </w:rPr>
        <w:t>por exceso</w:t>
      </w:r>
      <w:r w:rsidR="007B2A8E">
        <w:rPr>
          <w:rFonts w:ascii="Arial" w:hAnsi="Arial" w:cs="Arial"/>
          <w:sz w:val="24"/>
          <w:szCs w:val="24"/>
        </w:rPr>
        <w:t xml:space="preserve"> de </w:t>
      </w:r>
      <w:r w:rsidRPr="00A51D5C">
        <w:rPr>
          <w:rFonts w:ascii="Arial" w:hAnsi="Arial" w:cs="Arial"/>
          <w:sz w:val="24"/>
          <w:szCs w:val="24"/>
        </w:rPr>
        <w:t>aforo</w:t>
      </w:r>
      <w:r w:rsidR="007B2A8E">
        <w:rPr>
          <w:rFonts w:ascii="Arial" w:hAnsi="Arial" w:cs="Arial"/>
          <w:sz w:val="24"/>
          <w:szCs w:val="24"/>
        </w:rPr>
        <w:t xml:space="preserve">; en cuanto a movilidad se </w:t>
      </w:r>
      <w:r w:rsidR="003E4327">
        <w:rPr>
          <w:rFonts w:ascii="Arial" w:hAnsi="Arial" w:cs="Arial"/>
          <w:sz w:val="24"/>
          <w:szCs w:val="24"/>
        </w:rPr>
        <w:t>registraron</w:t>
      </w:r>
      <w:r w:rsidR="007B2A8E">
        <w:rPr>
          <w:rFonts w:ascii="Arial" w:hAnsi="Arial" w:cs="Arial"/>
          <w:sz w:val="24"/>
          <w:szCs w:val="24"/>
        </w:rPr>
        <w:t xml:space="preserve"> 3 accidentes con personas lesionadas y se impusieron 252 comparendos.</w:t>
      </w:r>
    </w:p>
    <w:p w14:paraId="66F76619" w14:textId="77777777" w:rsidR="007B2A8E" w:rsidRDefault="007B2A8E" w:rsidP="00F1603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FDF076" w14:textId="73C8EBD0" w:rsidR="007B2A8E" w:rsidRPr="00A51D5C" w:rsidRDefault="00950C14" w:rsidP="007B2A8E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 las problemáticas más comunes que se presentan, de acuerdo con lo señalado por el s</w:t>
      </w:r>
      <w:r w:rsidRPr="00A51D5C">
        <w:rPr>
          <w:rFonts w:ascii="Arial" w:hAnsi="Arial" w:cs="Arial"/>
          <w:sz w:val="24"/>
          <w:szCs w:val="24"/>
        </w:rPr>
        <w:t>ubsecretario de Convivencia y Derechos Humanos, Yesid Guerrero,</w:t>
      </w:r>
      <w:r>
        <w:rPr>
          <w:rFonts w:ascii="Arial" w:hAnsi="Arial" w:cs="Arial"/>
          <w:sz w:val="24"/>
          <w:szCs w:val="24"/>
        </w:rPr>
        <w:t xml:space="preserve"> están:</w:t>
      </w:r>
      <w:r w:rsidRPr="00A51D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“El </w:t>
      </w:r>
      <w:r w:rsidR="007B2A8E" w:rsidRPr="00A51D5C">
        <w:rPr>
          <w:rFonts w:ascii="Arial" w:hAnsi="Arial" w:cs="Arial"/>
          <w:sz w:val="24"/>
          <w:szCs w:val="24"/>
        </w:rPr>
        <w:t>incumpl</w:t>
      </w:r>
      <w:r>
        <w:rPr>
          <w:rFonts w:ascii="Arial" w:hAnsi="Arial" w:cs="Arial"/>
          <w:sz w:val="24"/>
          <w:szCs w:val="24"/>
        </w:rPr>
        <w:t>imiento</w:t>
      </w:r>
      <w:r w:rsidR="007B2A8E" w:rsidRPr="00A51D5C">
        <w:rPr>
          <w:rFonts w:ascii="Arial" w:hAnsi="Arial" w:cs="Arial"/>
          <w:sz w:val="24"/>
          <w:szCs w:val="24"/>
        </w:rPr>
        <w:t xml:space="preserve"> con la documentación</w:t>
      </w:r>
      <w:r>
        <w:rPr>
          <w:rFonts w:ascii="Arial" w:hAnsi="Arial" w:cs="Arial"/>
          <w:sz w:val="24"/>
          <w:szCs w:val="24"/>
        </w:rPr>
        <w:t xml:space="preserve"> por parte de l</w:t>
      </w:r>
      <w:r w:rsidRPr="00A51D5C">
        <w:rPr>
          <w:rFonts w:ascii="Arial" w:hAnsi="Arial" w:cs="Arial"/>
          <w:sz w:val="24"/>
          <w:szCs w:val="24"/>
        </w:rPr>
        <w:t>os establecimientos comerciales</w:t>
      </w:r>
      <w:r w:rsidR="007B2A8E" w:rsidRPr="00A51D5C">
        <w:rPr>
          <w:rFonts w:ascii="Arial" w:hAnsi="Arial" w:cs="Arial"/>
          <w:sz w:val="24"/>
          <w:szCs w:val="24"/>
        </w:rPr>
        <w:t xml:space="preserve">, el </w:t>
      </w:r>
      <w:r>
        <w:rPr>
          <w:rFonts w:ascii="Arial" w:hAnsi="Arial" w:cs="Arial"/>
          <w:sz w:val="24"/>
          <w:szCs w:val="24"/>
        </w:rPr>
        <w:t xml:space="preserve">exceso de </w:t>
      </w:r>
      <w:r w:rsidR="007B2A8E" w:rsidRPr="00A51D5C">
        <w:rPr>
          <w:rFonts w:ascii="Arial" w:hAnsi="Arial" w:cs="Arial"/>
          <w:sz w:val="24"/>
          <w:szCs w:val="24"/>
        </w:rPr>
        <w:t xml:space="preserve">aforo y </w:t>
      </w:r>
      <w:r>
        <w:rPr>
          <w:rFonts w:ascii="Arial" w:hAnsi="Arial" w:cs="Arial"/>
          <w:sz w:val="24"/>
          <w:szCs w:val="24"/>
        </w:rPr>
        <w:t xml:space="preserve">el </w:t>
      </w:r>
      <w:r w:rsidR="007B2A8E" w:rsidRPr="00A51D5C">
        <w:rPr>
          <w:rFonts w:ascii="Arial" w:hAnsi="Arial" w:cs="Arial"/>
          <w:sz w:val="24"/>
          <w:szCs w:val="24"/>
        </w:rPr>
        <w:t>no control</w:t>
      </w:r>
      <w:r>
        <w:rPr>
          <w:rFonts w:ascii="Arial" w:hAnsi="Arial" w:cs="Arial"/>
          <w:sz w:val="24"/>
          <w:szCs w:val="24"/>
        </w:rPr>
        <w:t xml:space="preserve"> a</w:t>
      </w:r>
      <w:r w:rsidR="007B2A8E" w:rsidRPr="00A51D5C">
        <w:rPr>
          <w:rFonts w:ascii="Arial" w:hAnsi="Arial" w:cs="Arial"/>
          <w:sz w:val="24"/>
          <w:szCs w:val="24"/>
        </w:rPr>
        <w:t xml:space="preserve">l ingreso de menores de edad; por otra parte, la comunidad </w:t>
      </w:r>
      <w:r>
        <w:rPr>
          <w:rFonts w:ascii="Arial" w:hAnsi="Arial" w:cs="Arial"/>
          <w:sz w:val="24"/>
          <w:szCs w:val="24"/>
        </w:rPr>
        <w:t>se</w:t>
      </w:r>
      <w:r w:rsidR="007B2A8E" w:rsidRPr="00A51D5C">
        <w:rPr>
          <w:rFonts w:ascii="Arial" w:hAnsi="Arial" w:cs="Arial"/>
          <w:sz w:val="24"/>
          <w:szCs w:val="24"/>
        </w:rPr>
        <w:t xml:space="preserve"> queja por la gente que consume bebidas alcohólicas en los parques; instamos a la ciudadanía a cumplir con la normatividad establecida por la A</w:t>
      </w:r>
      <w:r>
        <w:rPr>
          <w:rFonts w:ascii="Arial" w:hAnsi="Arial" w:cs="Arial"/>
          <w:sz w:val="24"/>
          <w:szCs w:val="24"/>
        </w:rPr>
        <w:t>dministración Municipa</w:t>
      </w:r>
      <w:r w:rsidR="004E1862">
        <w:rPr>
          <w:rFonts w:ascii="Arial" w:hAnsi="Arial" w:cs="Arial"/>
          <w:sz w:val="24"/>
          <w:szCs w:val="24"/>
        </w:rPr>
        <w:t>l”</w:t>
      </w:r>
      <w:r>
        <w:rPr>
          <w:rFonts w:ascii="Arial" w:hAnsi="Arial" w:cs="Arial"/>
          <w:sz w:val="24"/>
          <w:szCs w:val="24"/>
        </w:rPr>
        <w:t>.</w:t>
      </w:r>
    </w:p>
    <w:p w14:paraId="0CFEA71A" w14:textId="77777777" w:rsidR="007B2A8E" w:rsidRPr="00A51D5C" w:rsidRDefault="007B2A8E" w:rsidP="007B2A8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7DA5B8" w14:textId="1A3F2551" w:rsidR="003E4327" w:rsidRDefault="00A74059" w:rsidP="00A7405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acciones se adelantaron e</w:t>
      </w:r>
      <w:r w:rsidRPr="00A51D5C">
        <w:rPr>
          <w:rFonts w:ascii="Arial" w:hAnsi="Arial" w:cs="Arial"/>
          <w:sz w:val="24"/>
          <w:szCs w:val="24"/>
        </w:rPr>
        <w:t xml:space="preserve">n los parques Infantil, Santiago y Rumipamba, avenidas </w:t>
      </w:r>
      <w:proofErr w:type="spellStart"/>
      <w:r w:rsidRPr="00A51D5C">
        <w:rPr>
          <w:rFonts w:ascii="Arial" w:hAnsi="Arial" w:cs="Arial"/>
          <w:sz w:val="24"/>
          <w:szCs w:val="24"/>
        </w:rPr>
        <w:t>Idema</w:t>
      </w:r>
      <w:proofErr w:type="spellEnd"/>
      <w:r w:rsidRPr="00A51D5C">
        <w:rPr>
          <w:rFonts w:ascii="Arial" w:hAnsi="Arial" w:cs="Arial"/>
          <w:sz w:val="24"/>
          <w:szCs w:val="24"/>
        </w:rPr>
        <w:t xml:space="preserve"> y Panamericana</w:t>
      </w:r>
      <w:r>
        <w:rPr>
          <w:rFonts w:ascii="Arial" w:hAnsi="Arial" w:cs="Arial"/>
          <w:sz w:val="24"/>
          <w:szCs w:val="24"/>
        </w:rPr>
        <w:t xml:space="preserve">, </w:t>
      </w:r>
      <w:r w:rsidRPr="00A51D5C">
        <w:rPr>
          <w:rFonts w:ascii="Arial" w:hAnsi="Arial" w:cs="Arial"/>
          <w:sz w:val="24"/>
          <w:szCs w:val="24"/>
        </w:rPr>
        <w:t>barrios Las Mercedes, Lorenzo, Villa Vergel y Palermo</w:t>
      </w:r>
      <w:r>
        <w:rPr>
          <w:rFonts w:ascii="Arial" w:hAnsi="Arial" w:cs="Arial"/>
          <w:sz w:val="24"/>
          <w:szCs w:val="24"/>
        </w:rPr>
        <w:t xml:space="preserve">; con </w:t>
      </w:r>
      <w:r w:rsidRPr="00A51D5C">
        <w:rPr>
          <w:rFonts w:ascii="Arial" w:hAnsi="Arial" w:cs="Arial"/>
          <w:sz w:val="24"/>
          <w:szCs w:val="24"/>
        </w:rPr>
        <w:t>sensibilización en 14 gastrobares, recuperación de espacio público, retiro de vendedores de bebidas artesanales</w:t>
      </w:r>
      <w:r>
        <w:rPr>
          <w:rFonts w:ascii="Arial" w:hAnsi="Arial" w:cs="Arial"/>
          <w:sz w:val="24"/>
          <w:szCs w:val="24"/>
        </w:rPr>
        <w:t xml:space="preserve"> y</w:t>
      </w:r>
      <w:r w:rsidRPr="00A51D5C">
        <w:rPr>
          <w:rFonts w:ascii="Arial" w:hAnsi="Arial" w:cs="Arial"/>
          <w:sz w:val="24"/>
          <w:szCs w:val="24"/>
        </w:rPr>
        <w:t xml:space="preserve"> desinfección de 2 parques.  A su vez, la Subsecretaría de </w:t>
      </w:r>
      <w:r w:rsidR="004E1862">
        <w:rPr>
          <w:rFonts w:ascii="Arial" w:hAnsi="Arial" w:cs="Arial"/>
          <w:sz w:val="24"/>
          <w:szCs w:val="24"/>
        </w:rPr>
        <w:t>S</w:t>
      </w:r>
      <w:r w:rsidRPr="00A51D5C">
        <w:rPr>
          <w:rFonts w:ascii="Arial" w:hAnsi="Arial" w:cs="Arial"/>
          <w:sz w:val="24"/>
          <w:szCs w:val="24"/>
        </w:rPr>
        <w:t xml:space="preserve">eguridad Vial y Control Operativo de Pasto, </w:t>
      </w:r>
      <w:r>
        <w:rPr>
          <w:rFonts w:ascii="Arial" w:hAnsi="Arial" w:cs="Arial"/>
          <w:sz w:val="24"/>
          <w:szCs w:val="24"/>
        </w:rPr>
        <w:t xml:space="preserve">también reportó la inmovilización de </w:t>
      </w:r>
      <w:r w:rsidRPr="00A51D5C">
        <w:rPr>
          <w:rFonts w:ascii="Arial" w:hAnsi="Arial" w:cs="Arial"/>
          <w:sz w:val="24"/>
          <w:szCs w:val="24"/>
        </w:rPr>
        <w:t xml:space="preserve">50 motocicletas </w:t>
      </w:r>
      <w:r>
        <w:rPr>
          <w:rFonts w:ascii="Arial" w:hAnsi="Arial" w:cs="Arial"/>
          <w:sz w:val="24"/>
          <w:szCs w:val="24"/>
        </w:rPr>
        <w:t xml:space="preserve">y </w:t>
      </w:r>
      <w:r w:rsidRPr="00A51D5C">
        <w:rPr>
          <w:rFonts w:ascii="Arial" w:hAnsi="Arial" w:cs="Arial"/>
          <w:sz w:val="24"/>
          <w:szCs w:val="24"/>
        </w:rPr>
        <w:t>50 vehículos</w:t>
      </w:r>
      <w:r>
        <w:rPr>
          <w:rFonts w:ascii="Arial" w:hAnsi="Arial" w:cs="Arial"/>
          <w:sz w:val="24"/>
          <w:szCs w:val="24"/>
        </w:rPr>
        <w:t xml:space="preserve">, </w:t>
      </w:r>
      <w:r w:rsidRPr="00A51D5C">
        <w:rPr>
          <w:rFonts w:ascii="Arial" w:hAnsi="Arial" w:cs="Arial"/>
          <w:sz w:val="24"/>
          <w:szCs w:val="24"/>
        </w:rPr>
        <w:t>4 pruebas de alcoholemia, 2 accidentes con solo daños y</w:t>
      </w:r>
      <w:r w:rsidR="003E4327">
        <w:rPr>
          <w:rFonts w:ascii="Arial" w:hAnsi="Arial" w:cs="Arial"/>
          <w:sz w:val="24"/>
          <w:szCs w:val="24"/>
        </w:rPr>
        <w:t xml:space="preserve"> cero personas fallecidas en los mismos.</w:t>
      </w:r>
    </w:p>
    <w:p w14:paraId="697677E2" w14:textId="77777777" w:rsidR="003E4327" w:rsidRDefault="003E4327" w:rsidP="00A7405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EED90D" w14:textId="16251BF9" w:rsidR="00A51D5C" w:rsidRPr="00A51D5C" w:rsidRDefault="00A51D5C" w:rsidP="00A51D5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51D5C">
        <w:rPr>
          <w:rFonts w:ascii="Arial" w:hAnsi="Arial" w:cs="Arial"/>
          <w:sz w:val="24"/>
          <w:szCs w:val="24"/>
        </w:rPr>
        <w:t xml:space="preserve">El </w:t>
      </w:r>
      <w:r w:rsidR="003E4327">
        <w:rPr>
          <w:rFonts w:ascii="Arial" w:hAnsi="Arial" w:cs="Arial"/>
          <w:sz w:val="24"/>
          <w:szCs w:val="24"/>
        </w:rPr>
        <w:t>c</w:t>
      </w:r>
      <w:r w:rsidRPr="00A51D5C">
        <w:rPr>
          <w:rFonts w:ascii="Arial" w:hAnsi="Arial" w:cs="Arial"/>
          <w:sz w:val="24"/>
          <w:szCs w:val="24"/>
        </w:rPr>
        <w:t xml:space="preserve">omandante de la Estación de Policía Centro, Mayor Óscar Chacón, explicó que: </w:t>
      </w:r>
    </w:p>
    <w:p w14:paraId="4709B27F" w14:textId="52892486" w:rsidR="00A51D5C" w:rsidRPr="00A51D5C" w:rsidRDefault="00A51D5C" w:rsidP="00A51D5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51D5C">
        <w:rPr>
          <w:rFonts w:ascii="Arial" w:hAnsi="Arial" w:cs="Arial"/>
          <w:sz w:val="24"/>
          <w:szCs w:val="24"/>
        </w:rPr>
        <w:t>“</w:t>
      </w:r>
      <w:r w:rsidR="003E4327">
        <w:rPr>
          <w:rFonts w:ascii="Arial" w:hAnsi="Arial" w:cs="Arial"/>
          <w:sz w:val="24"/>
          <w:szCs w:val="24"/>
        </w:rPr>
        <w:t>E</w:t>
      </w:r>
      <w:r w:rsidRPr="00A51D5C">
        <w:rPr>
          <w:rFonts w:ascii="Arial" w:hAnsi="Arial" w:cs="Arial"/>
          <w:sz w:val="24"/>
          <w:szCs w:val="24"/>
        </w:rPr>
        <w:t>n el curso del operativo</w:t>
      </w:r>
      <w:r w:rsidR="003E4327">
        <w:rPr>
          <w:rFonts w:ascii="Arial" w:hAnsi="Arial" w:cs="Arial"/>
          <w:sz w:val="24"/>
          <w:szCs w:val="24"/>
        </w:rPr>
        <w:t xml:space="preserve"> </w:t>
      </w:r>
      <w:r w:rsidRPr="00A51D5C">
        <w:rPr>
          <w:rFonts w:ascii="Arial" w:hAnsi="Arial" w:cs="Arial"/>
          <w:sz w:val="24"/>
          <w:szCs w:val="24"/>
        </w:rPr>
        <w:t>se realizó la detención de un menor por presentar documentación falsa y también se encontró una menor con estupefacientes en su poder, por lo que las autoridades procedieron a aplicar la ruta de atención establecida para estos casos”.</w:t>
      </w:r>
    </w:p>
    <w:p w14:paraId="5A1185C1" w14:textId="77777777" w:rsidR="00A51D5C" w:rsidRPr="00A51D5C" w:rsidRDefault="00A51D5C" w:rsidP="00A51D5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B74600" w14:textId="4F4D3EBE" w:rsidR="00A51D5C" w:rsidRDefault="003E4327" w:rsidP="00A51D5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</w:t>
      </w:r>
      <w:r w:rsidR="00A51D5C" w:rsidRPr="00A51D5C">
        <w:rPr>
          <w:rFonts w:ascii="Arial" w:hAnsi="Arial" w:cs="Arial"/>
          <w:sz w:val="24"/>
          <w:szCs w:val="24"/>
        </w:rPr>
        <w:t>intervenci</w:t>
      </w:r>
      <w:r>
        <w:rPr>
          <w:rFonts w:ascii="Arial" w:hAnsi="Arial" w:cs="Arial"/>
          <w:sz w:val="24"/>
          <w:szCs w:val="24"/>
        </w:rPr>
        <w:t xml:space="preserve">ones se efectuaron </w:t>
      </w:r>
      <w:r w:rsidR="00A51D5C" w:rsidRPr="00A51D5C">
        <w:rPr>
          <w:rFonts w:ascii="Arial" w:hAnsi="Arial" w:cs="Arial"/>
          <w:sz w:val="24"/>
          <w:szCs w:val="24"/>
        </w:rPr>
        <w:t>desde diferentes frentes</w:t>
      </w:r>
      <w:r>
        <w:rPr>
          <w:rFonts w:ascii="Arial" w:hAnsi="Arial" w:cs="Arial"/>
          <w:sz w:val="24"/>
          <w:szCs w:val="24"/>
        </w:rPr>
        <w:t xml:space="preserve"> gracias a</w:t>
      </w:r>
      <w:r w:rsidR="00A51D5C" w:rsidRPr="00A51D5C">
        <w:rPr>
          <w:rFonts w:ascii="Arial" w:hAnsi="Arial" w:cs="Arial"/>
          <w:sz w:val="24"/>
          <w:szCs w:val="24"/>
        </w:rPr>
        <w:t>l acompañamiento de las Secretarías de Gobierno, Desarrollo Económico, Tránsito, la Dirección Administrativa de Espacio Público y la Subsecretaría de Cultura Ciudadana.</w:t>
      </w:r>
    </w:p>
    <w:p w14:paraId="65C24CE7" w14:textId="77777777" w:rsidR="00A51D5C" w:rsidRPr="00A51D5C" w:rsidRDefault="00A51D5C" w:rsidP="00A51D5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A51D5C" w:rsidRPr="00A51D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46F68"/>
    <w:rsid w:val="00046F85"/>
    <w:rsid w:val="00060D72"/>
    <w:rsid w:val="000778DB"/>
    <w:rsid w:val="000D3E6B"/>
    <w:rsid w:val="000D6F0B"/>
    <w:rsid w:val="000E452C"/>
    <w:rsid w:val="00140480"/>
    <w:rsid w:val="001610D4"/>
    <w:rsid w:val="002A0C82"/>
    <w:rsid w:val="002B4364"/>
    <w:rsid w:val="002C09B1"/>
    <w:rsid w:val="002E57AF"/>
    <w:rsid w:val="00336084"/>
    <w:rsid w:val="003409C9"/>
    <w:rsid w:val="00343558"/>
    <w:rsid w:val="003444F0"/>
    <w:rsid w:val="0037030C"/>
    <w:rsid w:val="0037473B"/>
    <w:rsid w:val="003828D5"/>
    <w:rsid w:val="003853EA"/>
    <w:rsid w:val="003B4E14"/>
    <w:rsid w:val="003E4327"/>
    <w:rsid w:val="00400622"/>
    <w:rsid w:val="004124E9"/>
    <w:rsid w:val="0043407E"/>
    <w:rsid w:val="004568FF"/>
    <w:rsid w:val="00471FE9"/>
    <w:rsid w:val="004911C5"/>
    <w:rsid w:val="00492B89"/>
    <w:rsid w:val="004D37F0"/>
    <w:rsid w:val="004E1862"/>
    <w:rsid w:val="004E6821"/>
    <w:rsid w:val="00510E49"/>
    <w:rsid w:val="00514C25"/>
    <w:rsid w:val="00577491"/>
    <w:rsid w:val="0058532B"/>
    <w:rsid w:val="00585D92"/>
    <w:rsid w:val="005A5405"/>
    <w:rsid w:val="005B79B9"/>
    <w:rsid w:val="005D3321"/>
    <w:rsid w:val="006059E0"/>
    <w:rsid w:val="006215D7"/>
    <w:rsid w:val="0062773F"/>
    <w:rsid w:val="0063768A"/>
    <w:rsid w:val="00690516"/>
    <w:rsid w:val="006A3ED6"/>
    <w:rsid w:val="006B37F0"/>
    <w:rsid w:val="006D1385"/>
    <w:rsid w:val="006D2473"/>
    <w:rsid w:val="00721A15"/>
    <w:rsid w:val="00753CC5"/>
    <w:rsid w:val="007773BD"/>
    <w:rsid w:val="00782435"/>
    <w:rsid w:val="007B2A8E"/>
    <w:rsid w:val="007F3D8F"/>
    <w:rsid w:val="008069AD"/>
    <w:rsid w:val="00816CF4"/>
    <w:rsid w:val="00825303"/>
    <w:rsid w:val="00861D2F"/>
    <w:rsid w:val="00890E22"/>
    <w:rsid w:val="008A36BF"/>
    <w:rsid w:val="008C758F"/>
    <w:rsid w:val="00911F24"/>
    <w:rsid w:val="00942155"/>
    <w:rsid w:val="00942C38"/>
    <w:rsid w:val="00950C14"/>
    <w:rsid w:val="00982C03"/>
    <w:rsid w:val="00991A77"/>
    <w:rsid w:val="009B2138"/>
    <w:rsid w:val="009C2730"/>
    <w:rsid w:val="009D58BF"/>
    <w:rsid w:val="009D6FE9"/>
    <w:rsid w:val="009E6C3C"/>
    <w:rsid w:val="00A51D5C"/>
    <w:rsid w:val="00A74059"/>
    <w:rsid w:val="00B042FF"/>
    <w:rsid w:val="00B05BEA"/>
    <w:rsid w:val="00B23FD1"/>
    <w:rsid w:val="00B24669"/>
    <w:rsid w:val="00B404C6"/>
    <w:rsid w:val="00B53C91"/>
    <w:rsid w:val="00B66105"/>
    <w:rsid w:val="00B94182"/>
    <w:rsid w:val="00BC1D7D"/>
    <w:rsid w:val="00BC4501"/>
    <w:rsid w:val="00BD1A26"/>
    <w:rsid w:val="00C61B21"/>
    <w:rsid w:val="00C65AB0"/>
    <w:rsid w:val="00C775CD"/>
    <w:rsid w:val="00C84B8B"/>
    <w:rsid w:val="00CB6C47"/>
    <w:rsid w:val="00CE6CBF"/>
    <w:rsid w:val="00D14E92"/>
    <w:rsid w:val="00D1732F"/>
    <w:rsid w:val="00D21063"/>
    <w:rsid w:val="00D32543"/>
    <w:rsid w:val="00D3287B"/>
    <w:rsid w:val="00D41616"/>
    <w:rsid w:val="00D70C09"/>
    <w:rsid w:val="00DA7C3B"/>
    <w:rsid w:val="00DD055C"/>
    <w:rsid w:val="00DD394B"/>
    <w:rsid w:val="00DD54A5"/>
    <w:rsid w:val="00DF2D28"/>
    <w:rsid w:val="00E0434A"/>
    <w:rsid w:val="00E31FD0"/>
    <w:rsid w:val="00E328D7"/>
    <w:rsid w:val="00E40740"/>
    <w:rsid w:val="00EA25A3"/>
    <w:rsid w:val="00EE5397"/>
    <w:rsid w:val="00EF7E34"/>
    <w:rsid w:val="00F01EBD"/>
    <w:rsid w:val="00F03AAE"/>
    <w:rsid w:val="00F16034"/>
    <w:rsid w:val="00F22FAA"/>
    <w:rsid w:val="00F35BA3"/>
    <w:rsid w:val="00F8428A"/>
    <w:rsid w:val="00F87685"/>
    <w:rsid w:val="00FC4E00"/>
    <w:rsid w:val="00FD566D"/>
    <w:rsid w:val="00FD7544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7843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853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9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40D07-A0F6-493B-9BE1-95BDF24A0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3</cp:revision>
  <dcterms:created xsi:type="dcterms:W3CDTF">2021-08-30T18:30:00Z</dcterms:created>
  <dcterms:modified xsi:type="dcterms:W3CDTF">2021-08-30T18:32:00Z</dcterms:modified>
</cp:coreProperties>
</file>