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7D222" w14:textId="154CB819" w:rsidR="007E5540" w:rsidRPr="008235CD" w:rsidRDefault="00B26E82" w:rsidP="00EE25B0">
      <w:pPr>
        <w:tabs>
          <w:tab w:val="left" w:pos="7088"/>
        </w:tabs>
        <w:spacing w:line="240" w:lineRule="auto"/>
        <w:rPr>
          <w:rFonts w:cstheme="minorHAnsi"/>
          <w:b/>
          <w:color w:val="FFFFFF" w:themeColor="background1"/>
          <w:sz w:val="20"/>
          <w:szCs w:val="20"/>
        </w:rPr>
      </w:pPr>
      <w:r>
        <w:rPr>
          <w:rFonts w:cstheme="minorHAnsi"/>
          <w:b/>
          <w:color w:val="FFFFFF" w:themeColor="background1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  <w:r w:rsidR="007773BD" w:rsidRPr="008235CD">
        <w:rPr>
          <w:rFonts w:cstheme="minorHAnsi"/>
          <w:b/>
          <w:color w:val="FFFFFF" w:themeColor="background1"/>
          <w:sz w:val="20"/>
          <w:szCs w:val="20"/>
        </w:rPr>
        <w:t>No.</w:t>
      </w:r>
      <w:r w:rsidR="006B2AAE">
        <w:rPr>
          <w:rFonts w:cstheme="minorHAnsi"/>
          <w:b/>
          <w:color w:val="FFFFFF" w:themeColor="background1"/>
          <w:sz w:val="20"/>
          <w:szCs w:val="20"/>
        </w:rPr>
        <w:t xml:space="preserve"> 392</w:t>
      </w:r>
    </w:p>
    <w:p w14:paraId="248C7654" w14:textId="3AFA0FBC" w:rsidR="00514FEC" w:rsidRPr="008235CD" w:rsidRDefault="009D0E89" w:rsidP="002926A5">
      <w:pPr>
        <w:tabs>
          <w:tab w:val="left" w:pos="7088"/>
        </w:tabs>
        <w:spacing w:line="240" w:lineRule="auto"/>
        <w:ind w:left="5664" w:firstLine="708"/>
        <w:jc w:val="center"/>
        <w:rPr>
          <w:rFonts w:cstheme="minorHAnsi"/>
          <w:sz w:val="20"/>
          <w:szCs w:val="20"/>
        </w:rPr>
      </w:pPr>
      <w:r w:rsidRPr="008235CD">
        <w:rPr>
          <w:rFonts w:cstheme="minorHAnsi"/>
          <w:b/>
          <w:color w:val="002060"/>
          <w:sz w:val="20"/>
          <w:szCs w:val="20"/>
        </w:rPr>
        <w:t xml:space="preserve">            </w:t>
      </w:r>
      <w:r w:rsidR="00105616" w:rsidRPr="008235CD">
        <w:rPr>
          <w:rFonts w:cstheme="minorHAnsi"/>
          <w:b/>
          <w:color w:val="002060"/>
          <w:sz w:val="20"/>
          <w:szCs w:val="20"/>
        </w:rPr>
        <w:t>31</w:t>
      </w:r>
      <w:r w:rsidR="00EC3521" w:rsidRPr="008235CD">
        <w:rPr>
          <w:rFonts w:cstheme="minorHAnsi"/>
          <w:b/>
          <w:color w:val="002060"/>
          <w:sz w:val="20"/>
          <w:szCs w:val="20"/>
        </w:rPr>
        <w:t xml:space="preserve"> de </w:t>
      </w:r>
      <w:r w:rsidR="006A5E41" w:rsidRPr="008235CD">
        <w:rPr>
          <w:rFonts w:cstheme="minorHAnsi"/>
          <w:b/>
          <w:color w:val="002060"/>
          <w:sz w:val="20"/>
          <w:szCs w:val="20"/>
        </w:rPr>
        <w:t>agosto</w:t>
      </w:r>
      <w:r w:rsidR="0049073F" w:rsidRPr="008235CD">
        <w:rPr>
          <w:rFonts w:cstheme="minorHAnsi"/>
          <w:b/>
          <w:color w:val="002060"/>
          <w:sz w:val="20"/>
          <w:szCs w:val="20"/>
        </w:rPr>
        <w:t xml:space="preserve"> </w:t>
      </w:r>
      <w:r w:rsidR="006A5E41" w:rsidRPr="008235CD">
        <w:rPr>
          <w:rFonts w:cstheme="minorHAnsi"/>
          <w:b/>
          <w:color w:val="002060"/>
          <w:sz w:val="20"/>
          <w:szCs w:val="20"/>
        </w:rPr>
        <w:t>2</w:t>
      </w:r>
      <w:r w:rsidR="00BF3DF3" w:rsidRPr="008235CD">
        <w:rPr>
          <w:rFonts w:cstheme="minorHAnsi"/>
          <w:b/>
          <w:color w:val="002060"/>
          <w:sz w:val="20"/>
          <w:szCs w:val="20"/>
        </w:rPr>
        <w:t>021</w:t>
      </w:r>
    </w:p>
    <w:p w14:paraId="3804B2D7" w14:textId="77777777" w:rsidR="008235CD" w:rsidRPr="008235CD" w:rsidRDefault="008235CD" w:rsidP="009871A9">
      <w:pPr>
        <w:tabs>
          <w:tab w:val="left" w:pos="7088"/>
        </w:tabs>
        <w:spacing w:line="240" w:lineRule="auto"/>
        <w:rPr>
          <w:rFonts w:cstheme="minorHAnsi"/>
          <w:b/>
          <w:sz w:val="20"/>
          <w:szCs w:val="20"/>
        </w:rPr>
      </w:pPr>
    </w:p>
    <w:p w14:paraId="648154F8" w14:textId="7EA53F50" w:rsidR="00D410E0" w:rsidRDefault="00D410E0" w:rsidP="002A52DC">
      <w:pPr>
        <w:tabs>
          <w:tab w:val="left" w:pos="7088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D410E0">
        <w:rPr>
          <w:rFonts w:ascii="Arial" w:hAnsi="Arial" w:cs="Arial"/>
          <w:b/>
          <w:sz w:val="24"/>
          <w:szCs w:val="24"/>
        </w:rPr>
        <w:t xml:space="preserve">ALCALDE GERMÁN CHAMORRO DE LA ROSA </w:t>
      </w:r>
      <w:r>
        <w:rPr>
          <w:rFonts w:ascii="Arial" w:hAnsi="Arial" w:cs="Arial"/>
          <w:b/>
          <w:sz w:val="24"/>
          <w:szCs w:val="24"/>
        </w:rPr>
        <w:t xml:space="preserve">LE </w:t>
      </w:r>
      <w:r w:rsidRPr="00D410E0">
        <w:rPr>
          <w:rFonts w:ascii="Arial" w:hAnsi="Arial" w:cs="Arial"/>
          <w:b/>
          <w:sz w:val="24"/>
          <w:szCs w:val="24"/>
        </w:rPr>
        <w:t>RINDIÓ CUENTAS A LA GRAN CAPITAL</w:t>
      </w:r>
    </w:p>
    <w:bookmarkEnd w:id="0"/>
    <w:p w14:paraId="4324908E" w14:textId="50A599B1" w:rsidR="00D410E0" w:rsidRDefault="00D410E0" w:rsidP="009871A9">
      <w:pPr>
        <w:tabs>
          <w:tab w:val="left" w:pos="7088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0E0">
        <w:rPr>
          <w:rFonts w:ascii="Arial" w:hAnsi="Arial" w:cs="Arial"/>
          <w:b/>
          <w:sz w:val="24"/>
          <w:szCs w:val="24"/>
        </w:rPr>
        <w:t xml:space="preserve">¡Le cumplimos a Pasto! </w:t>
      </w:r>
    </w:p>
    <w:p w14:paraId="52EFA240" w14:textId="77777777" w:rsidR="009871A9" w:rsidRDefault="009871A9" w:rsidP="009871A9">
      <w:pPr>
        <w:tabs>
          <w:tab w:val="left" w:pos="7088"/>
        </w:tabs>
        <w:spacing w:after="0" w:line="240" w:lineRule="auto"/>
        <w:jc w:val="both"/>
        <w:rPr>
          <w:rFonts w:ascii="Arial" w:hAnsi="Arial" w:cs="Arial"/>
        </w:rPr>
      </w:pPr>
    </w:p>
    <w:p w14:paraId="06BD6D4E" w14:textId="3880C321" w:rsidR="00D410E0" w:rsidRPr="009871A9" w:rsidRDefault="00D410E0" w:rsidP="009871A9">
      <w:pPr>
        <w:tabs>
          <w:tab w:val="left" w:pos="70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71A9">
        <w:rPr>
          <w:rFonts w:ascii="Arial" w:hAnsi="Arial" w:cs="Arial"/>
          <w:sz w:val="24"/>
          <w:szCs w:val="24"/>
        </w:rPr>
        <w:t>Con una significativa participación de la ciudadanía a través de las plataformas digitales y en cumplimiento a las leyes colombianas, la Alcaldía de Pasto, en cabeza del Alcalde Germán Chamorro De La Rosa, realizó la Audiencia Pública de Rendición de Cuentas.</w:t>
      </w:r>
    </w:p>
    <w:p w14:paraId="4E305CEC" w14:textId="77777777" w:rsidR="009871A9" w:rsidRPr="009871A9" w:rsidRDefault="009871A9" w:rsidP="008235CD">
      <w:pPr>
        <w:tabs>
          <w:tab w:val="left" w:pos="70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CA7731" w14:textId="4FCAB240" w:rsidR="00D410E0" w:rsidRPr="009871A9" w:rsidRDefault="00D410E0" w:rsidP="008235CD">
      <w:pPr>
        <w:tabs>
          <w:tab w:val="left" w:pos="7088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871A9">
        <w:rPr>
          <w:rFonts w:ascii="Arial" w:hAnsi="Arial" w:cs="Arial"/>
          <w:sz w:val="24"/>
          <w:szCs w:val="24"/>
        </w:rPr>
        <w:t>“</w:t>
      </w:r>
      <w:r w:rsidR="00EA138D" w:rsidRPr="009871A9">
        <w:rPr>
          <w:rFonts w:ascii="Arial" w:hAnsi="Arial" w:cs="Arial"/>
          <w:sz w:val="24"/>
          <w:szCs w:val="24"/>
        </w:rPr>
        <w:t>Estas jornadas gene</w:t>
      </w:r>
      <w:r w:rsidR="00105616" w:rsidRPr="009871A9">
        <w:rPr>
          <w:rFonts w:ascii="Arial" w:hAnsi="Arial" w:cs="Arial"/>
          <w:sz w:val="24"/>
          <w:szCs w:val="24"/>
        </w:rPr>
        <w:t xml:space="preserve">ran confianza y transparencia, nos permiten compartir con la comunidad los procesos en los que hemos trabajado con mucho esfuerzo y </w:t>
      </w:r>
      <w:r w:rsidR="00EA138D" w:rsidRPr="009871A9">
        <w:rPr>
          <w:rFonts w:ascii="Arial" w:hAnsi="Arial" w:cs="Arial"/>
          <w:sz w:val="24"/>
          <w:szCs w:val="24"/>
        </w:rPr>
        <w:t xml:space="preserve">demostramos con hechos cómo estamos construyendo la Gran Capital”, afirmó el </w:t>
      </w:r>
      <w:r w:rsidR="009871A9">
        <w:rPr>
          <w:rFonts w:ascii="Arial" w:hAnsi="Arial" w:cs="Arial"/>
          <w:sz w:val="24"/>
          <w:szCs w:val="24"/>
        </w:rPr>
        <w:t>mandatario local.</w:t>
      </w:r>
    </w:p>
    <w:p w14:paraId="3D202964" w14:textId="77777777" w:rsidR="008235CD" w:rsidRPr="009871A9" w:rsidRDefault="008235CD" w:rsidP="008235CD">
      <w:pPr>
        <w:tabs>
          <w:tab w:val="left" w:pos="70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5F4329" w14:textId="3A92B97D" w:rsidR="00BB3AFB" w:rsidRPr="009871A9" w:rsidRDefault="00EA138D" w:rsidP="008235CD">
      <w:pPr>
        <w:tabs>
          <w:tab w:val="left" w:pos="70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71A9">
        <w:rPr>
          <w:rFonts w:ascii="Arial" w:hAnsi="Arial" w:cs="Arial"/>
          <w:sz w:val="24"/>
          <w:szCs w:val="24"/>
        </w:rPr>
        <w:t>El ejer</w:t>
      </w:r>
      <w:r w:rsidR="009871A9">
        <w:rPr>
          <w:rFonts w:ascii="Arial" w:hAnsi="Arial" w:cs="Arial"/>
          <w:sz w:val="24"/>
          <w:szCs w:val="24"/>
        </w:rPr>
        <w:t>cicio abordó</w:t>
      </w:r>
      <w:r w:rsidRPr="009871A9">
        <w:rPr>
          <w:rFonts w:ascii="Arial" w:hAnsi="Arial" w:cs="Arial"/>
          <w:sz w:val="24"/>
          <w:szCs w:val="24"/>
        </w:rPr>
        <w:t xml:space="preserve"> las cuatro dimensiones del Plan de Desarrollo Municipal: Gerencia Pública, Ambiental, Económica y Social</w:t>
      </w:r>
      <w:r w:rsidR="009871A9">
        <w:rPr>
          <w:rFonts w:ascii="Arial" w:hAnsi="Arial" w:cs="Arial"/>
          <w:sz w:val="24"/>
          <w:szCs w:val="24"/>
        </w:rPr>
        <w:t xml:space="preserve">; a través de las cuales </w:t>
      </w:r>
      <w:r w:rsidR="00BB3AFB" w:rsidRPr="009871A9">
        <w:rPr>
          <w:rFonts w:ascii="Arial" w:hAnsi="Arial" w:cs="Arial"/>
          <w:sz w:val="24"/>
          <w:szCs w:val="24"/>
        </w:rPr>
        <w:t>la</w:t>
      </w:r>
      <w:r w:rsidR="009871A9">
        <w:rPr>
          <w:rFonts w:ascii="Arial" w:hAnsi="Arial" w:cs="Arial"/>
          <w:sz w:val="24"/>
          <w:szCs w:val="24"/>
        </w:rPr>
        <w:t xml:space="preserve"> Administración Municipal hizo </w:t>
      </w:r>
      <w:r w:rsidR="00BB3AFB" w:rsidRPr="009871A9">
        <w:rPr>
          <w:rFonts w:ascii="Arial" w:hAnsi="Arial" w:cs="Arial"/>
          <w:sz w:val="24"/>
          <w:szCs w:val="24"/>
        </w:rPr>
        <w:t>visibles los avances y logros concretos del mismo</w:t>
      </w:r>
      <w:r w:rsidR="002926A5" w:rsidRPr="009871A9">
        <w:rPr>
          <w:rFonts w:ascii="Arial" w:hAnsi="Arial" w:cs="Arial"/>
          <w:sz w:val="24"/>
          <w:szCs w:val="24"/>
        </w:rPr>
        <w:t>.</w:t>
      </w:r>
      <w:r w:rsidR="00BB3AFB" w:rsidRPr="009871A9">
        <w:rPr>
          <w:rFonts w:ascii="Arial" w:hAnsi="Arial" w:cs="Arial"/>
          <w:sz w:val="24"/>
          <w:szCs w:val="24"/>
        </w:rPr>
        <w:t xml:space="preserve"> </w:t>
      </w:r>
    </w:p>
    <w:p w14:paraId="15E0B926" w14:textId="77777777" w:rsidR="008235CD" w:rsidRPr="009871A9" w:rsidRDefault="008235CD" w:rsidP="008235CD">
      <w:pPr>
        <w:tabs>
          <w:tab w:val="left" w:pos="70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ECAD37" w14:textId="58F41A5D" w:rsidR="00684220" w:rsidRPr="009871A9" w:rsidRDefault="00BB3AFB" w:rsidP="008235CD">
      <w:pPr>
        <w:tabs>
          <w:tab w:val="left" w:pos="70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71A9">
        <w:rPr>
          <w:rFonts w:ascii="Arial" w:hAnsi="Arial" w:cs="Arial"/>
          <w:sz w:val="24"/>
          <w:szCs w:val="24"/>
        </w:rPr>
        <w:t xml:space="preserve">En materia ambiental, se </w:t>
      </w:r>
      <w:r w:rsidR="002926A5" w:rsidRPr="009871A9">
        <w:rPr>
          <w:rFonts w:ascii="Arial" w:hAnsi="Arial" w:cs="Arial"/>
          <w:sz w:val="24"/>
          <w:szCs w:val="24"/>
        </w:rPr>
        <w:t xml:space="preserve">habló </w:t>
      </w:r>
      <w:r w:rsidR="009871A9">
        <w:rPr>
          <w:rFonts w:ascii="Arial" w:hAnsi="Arial" w:cs="Arial"/>
          <w:sz w:val="24"/>
          <w:szCs w:val="24"/>
        </w:rPr>
        <w:t>d</w:t>
      </w:r>
      <w:r w:rsidRPr="009871A9">
        <w:rPr>
          <w:rFonts w:ascii="Arial" w:hAnsi="Arial" w:cs="Arial"/>
          <w:sz w:val="24"/>
          <w:szCs w:val="24"/>
        </w:rPr>
        <w:t xml:space="preserve">el primer reloj </w:t>
      </w:r>
      <w:r w:rsidR="009871A9" w:rsidRPr="009871A9">
        <w:rPr>
          <w:rFonts w:ascii="Arial" w:hAnsi="Arial" w:cs="Arial"/>
          <w:sz w:val="24"/>
          <w:szCs w:val="24"/>
        </w:rPr>
        <w:t>climático</w:t>
      </w:r>
      <w:r w:rsidR="009871A9" w:rsidRPr="009871A9">
        <w:rPr>
          <w:rFonts w:ascii="Arial" w:hAnsi="Arial" w:cs="Arial"/>
          <w:sz w:val="24"/>
          <w:szCs w:val="24"/>
        </w:rPr>
        <w:t xml:space="preserve"> </w:t>
      </w:r>
      <w:r w:rsidR="009871A9" w:rsidRPr="009871A9">
        <w:rPr>
          <w:rFonts w:ascii="Arial" w:hAnsi="Arial" w:cs="Arial"/>
          <w:sz w:val="24"/>
          <w:szCs w:val="24"/>
        </w:rPr>
        <w:t xml:space="preserve">encendido </w:t>
      </w:r>
      <w:r w:rsidR="009871A9">
        <w:rPr>
          <w:rFonts w:ascii="Arial" w:hAnsi="Arial" w:cs="Arial"/>
          <w:sz w:val="24"/>
          <w:szCs w:val="24"/>
        </w:rPr>
        <w:t xml:space="preserve">en Pasto </w:t>
      </w:r>
      <w:r w:rsidR="006B2AAE">
        <w:rPr>
          <w:rFonts w:ascii="Arial" w:hAnsi="Arial" w:cs="Arial"/>
          <w:sz w:val="24"/>
          <w:szCs w:val="24"/>
        </w:rPr>
        <w:t xml:space="preserve">y que representa para Latinoamérica </w:t>
      </w:r>
      <w:r w:rsidRPr="009871A9">
        <w:rPr>
          <w:rFonts w:ascii="Arial" w:hAnsi="Arial" w:cs="Arial"/>
          <w:sz w:val="24"/>
          <w:szCs w:val="24"/>
        </w:rPr>
        <w:t xml:space="preserve">una muestra del compromiso para cuidar el entorno del municipio, que ahora </w:t>
      </w:r>
      <w:r w:rsidR="00105616" w:rsidRPr="009871A9">
        <w:rPr>
          <w:rFonts w:ascii="Arial" w:hAnsi="Arial" w:cs="Arial"/>
          <w:sz w:val="24"/>
          <w:szCs w:val="24"/>
        </w:rPr>
        <w:t xml:space="preserve">es </w:t>
      </w:r>
      <w:r w:rsidRPr="009871A9">
        <w:rPr>
          <w:rFonts w:ascii="Arial" w:hAnsi="Arial" w:cs="Arial"/>
          <w:sz w:val="24"/>
          <w:szCs w:val="24"/>
        </w:rPr>
        <w:t>una de las 13 biodiverciudades de Colombia</w:t>
      </w:r>
      <w:r w:rsidR="006B2AAE">
        <w:rPr>
          <w:rFonts w:ascii="Arial" w:hAnsi="Arial" w:cs="Arial"/>
          <w:sz w:val="24"/>
          <w:szCs w:val="24"/>
        </w:rPr>
        <w:t xml:space="preserve"> y líder de la siembra de árboles en el país.</w:t>
      </w:r>
    </w:p>
    <w:p w14:paraId="692B95C8" w14:textId="77777777" w:rsidR="008235CD" w:rsidRPr="009871A9" w:rsidRDefault="008235CD" w:rsidP="008235CD">
      <w:pPr>
        <w:tabs>
          <w:tab w:val="left" w:pos="70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0B46DC" w14:textId="48B96E02" w:rsidR="00835C1F" w:rsidRPr="009871A9" w:rsidRDefault="002926A5" w:rsidP="008235CD">
      <w:pPr>
        <w:tabs>
          <w:tab w:val="left" w:pos="70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71A9">
        <w:rPr>
          <w:rFonts w:ascii="Arial" w:hAnsi="Arial" w:cs="Arial"/>
          <w:sz w:val="24"/>
          <w:szCs w:val="24"/>
        </w:rPr>
        <w:t>En búsqueda de la reacti</w:t>
      </w:r>
      <w:r w:rsidR="00105616" w:rsidRPr="009871A9">
        <w:rPr>
          <w:rFonts w:ascii="Arial" w:hAnsi="Arial" w:cs="Arial"/>
          <w:sz w:val="24"/>
          <w:szCs w:val="24"/>
        </w:rPr>
        <w:t>vación económica</w:t>
      </w:r>
      <w:r w:rsidRPr="009871A9">
        <w:rPr>
          <w:rFonts w:ascii="Arial" w:hAnsi="Arial" w:cs="Arial"/>
          <w:sz w:val="24"/>
          <w:szCs w:val="24"/>
        </w:rPr>
        <w:t xml:space="preserve">, </w:t>
      </w:r>
      <w:r w:rsidR="00835C1F" w:rsidRPr="009871A9">
        <w:rPr>
          <w:rFonts w:ascii="Arial" w:hAnsi="Arial" w:cs="Arial"/>
          <w:sz w:val="24"/>
          <w:szCs w:val="24"/>
        </w:rPr>
        <w:t xml:space="preserve">en esta vigencia, </w:t>
      </w:r>
      <w:r w:rsidRPr="009871A9">
        <w:rPr>
          <w:rFonts w:ascii="Arial" w:hAnsi="Arial" w:cs="Arial"/>
          <w:sz w:val="24"/>
          <w:szCs w:val="24"/>
        </w:rPr>
        <w:t xml:space="preserve">se ejecutaron obras de infraestructura vial para la implementación del Sistema Estratégico de Transporte Público </w:t>
      </w:r>
      <w:r w:rsidR="00835C1F" w:rsidRPr="009871A9">
        <w:rPr>
          <w:rFonts w:ascii="Arial" w:hAnsi="Arial" w:cs="Arial"/>
          <w:sz w:val="24"/>
          <w:szCs w:val="24"/>
        </w:rPr>
        <w:t>y se proyectó</w:t>
      </w:r>
      <w:r w:rsidR="006B2AAE">
        <w:rPr>
          <w:rFonts w:ascii="Arial" w:hAnsi="Arial" w:cs="Arial"/>
          <w:sz w:val="24"/>
          <w:szCs w:val="24"/>
        </w:rPr>
        <w:t xml:space="preserve"> el inicio de</w:t>
      </w:r>
      <w:r w:rsidR="00835C1F" w:rsidRPr="009871A9">
        <w:rPr>
          <w:rFonts w:ascii="Arial" w:hAnsi="Arial" w:cs="Arial"/>
          <w:sz w:val="24"/>
          <w:szCs w:val="24"/>
        </w:rPr>
        <w:t xml:space="preserve"> la construcción de la Glorieta Chapal. Además, se gestionaron recurs</w:t>
      </w:r>
      <w:r w:rsidR="006B2AAE">
        <w:rPr>
          <w:rFonts w:ascii="Arial" w:hAnsi="Arial" w:cs="Arial"/>
          <w:sz w:val="24"/>
          <w:szCs w:val="24"/>
        </w:rPr>
        <w:t>os ante el Ministerio de Agricultura</w:t>
      </w:r>
      <w:r w:rsidR="00835C1F" w:rsidRPr="009871A9">
        <w:rPr>
          <w:rFonts w:ascii="Arial" w:hAnsi="Arial" w:cs="Arial"/>
          <w:sz w:val="24"/>
          <w:szCs w:val="24"/>
        </w:rPr>
        <w:t xml:space="preserve"> para el Centro de Aco</w:t>
      </w:r>
      <w:r w:rsidR="00105616" w:rsidRPr="009871A9">
        <w:rPr>
          <w:rFonts w:ascii="Arial" w:hAnsi="Arial" w:cs="Arial"/>
          <w:sz w:val="24"/>
          <w:szCs w:val="24"/>
        </w:rPr>
        <w:t xml:space="preserve">pio de Catambuco, </w:t>
      </w:r>
      <w:r w:rsidR="00835C1F" w:rsidRPr="009871A9">
        <w:rPr>
          <w:rFonts w:ascii="Arial" w:hAnsi="Arial" w:cs="Arial"/>
          <w:sz w:val="24"/>
          <w:szCs w:val="24"/>
        </w:rPr>
        <w:t>que beneficiará a m</w:t>
      </w:r>
      <w:r w:rsidR="00105616" w:rsidRPr="009871A9">
        <w:rPr>
          <w:rFonts w:ascii="Arial" w:hAnsi="Arial" w:cs="Arial"/>
          <w:sz w:val="24"/>
          <w:szCs w:val="24"/>
        </w:rPr>
        <w:t xml:space="preserve">ás de 600 familias </w:t>
      </w:r>
      <w:r w:rsidR="00835C1F" w:rsidRPr="009871A9">
        <w:rPr>
          <w:rFonts w:ascii="Arial" w:hAnsi="Arial" w:cs="Arial"/>
          <w:sz w:val="24"/>
          <w:szCs w:val="24"/>
        </w:rPr>
        <w:t xml:space="preserve">del sector rural. </w:t>
      </w:r>
    </w:p>
    <w:p w14:paraId="481E1596" w14:textId="77777777" w:rsidR="008235CD" w:rsidRPr="009871A9" w:rsidRDefault="008235CD" w:rsidP="008235CD">
      <w:pPr>
        <w:tabs>
          <w:tab w:val="left" w:pos="70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7BBE09" w14:textId="3E95FE6B" w:rsidR="00835C1F" w:rsidRPr="009871A9" w:rsidRDefault="00835C1F" w:rsidP="008235CD">
      <w:pPr>
        <w:tabs>
          <w:tab w:val="left" w:pos="70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71A9">
        <w:rPr>
          <w:rFonts w:ascii="Arial" w:hAnsi="Arial" w:cs="Arial"/>
          <w:sz w:val="24"/>
          <w:szCs w:val="24"/>
        </w:rPr>
        <w:t>Por otra parte, desde la dimensión social, con el</w:t>
      </w:r>
      <w:r w:rsidR="00D40831" w:rsidRPr="009871A9">
        <w:rPr>
          <w:rFonts w:ascii="Arial" w:hAnsi="Arial" w:cs="Arial"/>
          <w:sz w:val="24"/>
          <w:szCs w:val="24"/>
        </w:rPr>
        <w:t xml:space="preserve"> liderazgo de la Gestora Social, </w:t>
      </w:r>
      <w:r w:rsidRPr="009871A9">
        <w:rPr>
          <w:rFonts w:ascii="Arial" w:hAnsi="Arial" w:cs="Arial"/>
          <w:sz w:val="24"/>
          <w:szCs w:val="24"/>
        </w:rPr>
        <w:t xml:space="preserve">Marcela Hernández, se realizan acciones para beneficiar a la niñez y juventud, personas mayores, </w:t>
      </w:r>
      <w:r w:rsidR="00105616" w:rsidRPr="009871A9">
        <w:rPr>
          <w:rFonts w:ascii="Arial" w:hAnsi="Arial" w:cs="Arial"/>
          <w:sz w:val="24"/>
          <w:szCs w:val="24"/>
        </w:rPr>
        <w:t xml:space="preserve">con discapacidad y </w:t>
      </w:r>
      <w:r w:rsidRPr="009871A9">
        <w:rPr>
          <w:rFonts w:ascii="Arial" w:hAnsi="Arial" w:cs="Arial"/>
          <w:sz w:val="24"/>
          <w:szCs w:val="24"/>
        </w:rPr>
        <w:t>ha</w:t>
      </w:r>
      <w:r w:rsidR="00105616" w:rsidRPr="009871A9">
        <w:rPr>
          <w:rFonts w:ascii="Arial" w:hAnsi="Arial" w:cs="Arial"/>
          <w:sz w:val="24"/>
          <w:szCs w:val="24"/>
        </w:rPr>
        <w:t>bitantes de calle</w:t>
      </w:r>
      <w:r w:rsidRPr="009871A9">
        <w:rPr>
          <w:rFonts w:ascii="Arial" w:hAnsi="Arial" w:cs="Arial"/>
          <w:sz w:val="24"/>
          <w:szCs w:val="24"/>
        </w:rPr>
        <w:t>. El objetivo es velar por la inclusión y los derechos de todos los habitantes de Pasto.</w:t>
      </w:r>
    </w:p>
    <w:p w14:paraId="452F05F7" w14:textId="77777777" w:rsidR="008235CD" w:rsidRPr="009871A9" w:rsidRDefault="008235CD" w:rsidP="008235CD">
      <w:pPr>
        <w:tabs>
          <w:tab w:val="left" w:pos="70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8BDFEE" w14:textId="3F0D7125" w:rsidR="00835C1F" w:rsidRPr="009871A9" w:rsidRDefault="006B2AAE" w:rsidP="008235CD">
      <w:pPr>
        <w:tabs>
          <w:tab w:val="left" w:pos="70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Entre otros anuncios importantes realizados</w:t>
      </w:r>
      <w:r w:rsidR="00835C1F" w:rsidRPr="009871A9">
        <w:rPr>
          <w:rFonts w:ascii="Arial" w:hAnsi="Arial" w:cs="Arial"/>
          <w:sz w:val="24"/>
          <w:szCs w:val="24"/>
        </w:rPr>
        <w:t xml:space="preserve"> por el Alcalde Germán Chamorro </w:t>
      </w:r>
      <w:r w:rsidR="00B90F73" w:rsidRPr="009871A9">
        <w:rPr>
          <w:rFonts w:ascii="Arial" w:hAnsi="Arial" w:cs="Arial"/>
          <w:sz w:val="24"/>
          <w:szCs w:val="24"/>
        </w:rPr>
        <w:t>fue</w:t>
      </w:r>
      <w:r>
        <w:rPr>
          <w:rFonts w:ascii="Arial" w:hAnsi="Arial" w:cs="Arial"/>
          <w:sz w:val="24"/>
          <w:szCs w:val="24"/>
        </w:rPr>
        <w:t xml:space="preserve"> el relacionado con</w:t>
      </w:r>
      <w:r w:rsidR="00B90F73" w:rsidRPr="009871A9">
        <w:rPr>
          <w:rFonts w:ascii="Arial" w:hAnsi="Arial" w:cs="Arial"/>
          <w:sz w:val="24"/>
          <w:szCs w:val="24"/>
        </w:rPr>
        <w:t xml:space="preserve"> la realización</w:t>
      </w:r>
      <w:r w:rsidR="00835C1F" w:rsidRPr="009871A9">
        <w:rPr>
          <w:rFonts w:ascii="Arial" w:hAnsi="Arial" w:cs="Arial"/>
          <w:sz w:val="24"/>
          <w:szCs w:val="24"/>
        </w:rPr>
        <w:t xml:space="preserve"> del Carnava</w:t>
      </w:r>
      <w:r w:rsidR="00B90F73" w:rsidRPr="009871A9">
        <w:rPr>
          <w:rFonts w:ascii="Arial" w:hAnsi="Arial" w:cs="Arial"/>
          <w:sz w:val="24"/>
          <w:szCs w:val="24"/>
        </w:rPr>
        <w:t>l de Negros y Blancos 2022, lo que reactivaría el turismo y la economía del municipio.</w:t>
      </w:r>
      <w:r w:rsidR="00835C1F" w:rsidRPr="009871A9">
        <w:rPr>
          <w:rFonts w:ascii="Arial" w:hAnsi="Arial" w:cs="Arial"/>
          <w:sz w:val="24"/>
          <w:szCs w:val="24"/>
        </w:rPr>
        <w:t xml:space="preserve"> “Vamos a vestir la </w:t>
      </w:r>
      <w:r w:rsidR="00D40831" w:rsidRPr="009871A9">
        <w:rPr>
          <w:rFonts w:ascii="Arial" w:hAnsi="Arial" w:cs="Arial"/>
          <w:sz w:val="24"/>
          <w:szCs w:val="24"/>
        </w:rPr>
        <w:t>ciudad de Carnaval y La Gran Capital será</w:t>
      </w:r>
      <w:r w:rsidR="00835C1F" w:rsidRPr="009871A9">
        <w:rPr>
          <w:rFonts w:ascii="Arial" w:hAnsi="Arial" w:cs="Arial"/>
          <w:sz w:val="24"/>
          <w:szCs w:val="24"/>
        </w:rPr>
        <w:t xml:space="preserve"> una ventana cultural para el mundo</w:t>
      </w:r>
      <w:r>
        <w:rPr>
          <w:rFonts w:ascii="Arial" w:hAnsi="Arial" w:cs="Arial"/>
          <w:sz w:val="24"/>
          <w:szCs w:val="24"/>
        </w:rPr>
        <w:t>”, aseguró el Alcalde.</w:t>
      </w:r>
    </w:p>
    <w:sectPr w:rsidR="00835C1F" w:rsidRPr="009871A9" w:rsidSect="002F3219">
      <w:headerReference w:type="default" r:id="rId8"/>
      <w:footerReference w:type="default" r:id="rId9"/>
      <w:pgSz w:w="12240" w:h="15840"/>
      <w:pgMar w:top="1417" w:right="1701" w:bottom="212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837468" w14:textId="77777777" w:rsidR="00192471" w:rsidRDefault="00192471" w:rsidP="00EA597E">
      <w:pPr>
        <w:spacing w:after="0" w:line="240" w:lineRule="auto"/>
      </w:pPr>
      <w:r>
        <w:separator/>
      </w:r>
    </w:p>
  </w:endnote>
  <w:endnote w:type="continuationSeparator" w:id="0">
    <w:p w14:paraId="164C0947" w14:textId="77777777" w:rsidR="00192471" w:rsidRDefault="00192471" w:rsidP="00EA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96B92" w14:textId="028F9A3C" w:rsidR="006F5F1B" w:rsidRDefault="006F5F1B">
    <w:pPr>
      <w:pStyle w:val="Piedepgina"/>
    </w:pPr>
    <w:r>
      <w:t xml:space="preserve">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003D9F" w14:textId="77777777" w:rsidR="00192471" w:rsidRDefault="00192471" w:rsidP="00EA597E">
      <w:pPr>
        <w:spacing w:after="0" w:line="240" w:lineRule="auto"/>
      </w:pPr>
      <w:r>
        <w:separator/>
      </w:r>
    </w:p>
  </w:footnote>
  <w:footnote w:type="continuationSeparator" w:id="0">
    <w:p w14:paraId="577B3BDF" w14:textId="77777777" w:rsidR="00192471" w:rsidRDefault="00192471" w:rsidP="00EA5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216FF" w14:textId="5A14FEAF" w:rsidR="006F5F1B" w:rsidRDefault="006F5F1B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0D9B0ABC" wp14:editId="77148BEE">
          <wp:simplePos x="0" y="0"/>
          <wp:positionH relativeFrom="page">
            <wp:posOffset>-211692</wp:posOffset>
          </wp:positionH>
          <wp:positionV relativeFrom="paragraph">
            <wp:posOffset>-788689</wp:posOffset>
          </wp:positionV>
          <wp:extent cx="8100022" cy="10475423"/>
          <wp:effectExtent l="0" t="0" r="0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letin de prensa 2 p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22" cy="104754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0756C"/>
    <w:multiLevelType w:val="hybridMultilevel"/>
    <w:tmpl w:val="28AEF872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CB5AF1"/>
    <w:multiLevelType w:val="hybridMultilevel"/>
    <w:tmpl w:val="77B02824"/>
    <w:lvl w:ilvl="0" w:tplc="FF4A6DD2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AA63CA"/>
    <w:multiLevelType w:val="hybridMultilevel"/>
    <w:tmpl w:val="95F668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34979"/>
    <w:multiLevelType w:val="hybridMultilevel"/>
    <w:tmpl w:val="E0665F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2E47618"/>
    <w:multiLevelType w:val="hybridMultilevel"/>
    <w:tmpl w:val="7E561D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2"/>
  </w:num>
  <w:num w:numId="5">
    <w:abstractNumId w:val="7"/>
  </w:num>
  <w:num w:numId="6">
    <w:abstractNumId w:val="1"/>
  </w:num>
  <w:num w:numId="7">
    <w:abstractNumId w:val="15"/>
  </w:num>
  <w:num w:numId="8">
    <w:abstractNumId w:val="11"/>
  </w:num>
  <w:num w:numId="9">
    <w:abstractNumId w:val="13"/>
  </w:num>
  <w:num w:numId="10">
    <w:abstractNumId w:val="10"/>
  </w:num>
  <w:num w:numId="11">
    <w:abstractNumId w:val="5"/>
  </w:num>
  <w:num w:numId="12">
    <w:abstractNumId w:val="0"/>
  </w:num>
  <w:num w:numId="13">
    <w:abstractNumId w:val="12"/>
  </w:num>
  <w:num w:numId="14">
    <w:abstractNumId w:val="8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AC8"/>
    <w:rsid w:val="0002572C"/>
    <w:rsid w:val="000448D1"/>
    <w:rsid w:val="00046DEE"/>
    <w:rsid w:val="000521D1"/>
    <w:rsid w:val="00075A9B"/>
    <w:rsid w:val="0008264C"/>
    <w:rsid w:val="00085CD6"/>
    <w:rsid w:val="0009254B"/>
    <w:rsid w:val="000A3CE3"/>
    <w:rsid w:val="000B3148"/>
    <w:rsid w:val="000C3FAD"/>
    <w:rsid w:val="000D155C"/>
    <w:rsid w:val="000E3B65"/>
    <w:rsid w:val="00105616"/>
    <w:rsid w:val="0015042C"/>
    <w:rsid w:val="00182A00"/>
    <w:rsid w:val="00192471"/>
    <w:rsid w:val="001D5CB3"/>
    <w:rsid w:val="001E6390"/>
    <w:rsid w:val="001F575C"/>
    <w:rsid w:val="00200D29"/>
    <w:rsid w:val="0021731A"/>
    <w:rsid w:val="002307C4"/>
    <w:rsid w:val="00232FBA"/>
    <w:rsid w:val="00242D62"/>
    <w:rsid w:val="00271C18"/>
    <w:rsid w:val="002920B6"/>
    <w:rsid w:val="002926A5"/>
    <w:rsid w:val="002A4120"/>
    <w:rsid w:val="002A52DC"/>
    <w:rsid w:val="002A6645"/>
    <w:rsid w:val="002A7989"/>
    <w:rsid w:val="002B0720"/>
    <w:rsid w:val="002D0645"/>
    <w:rsid w:val="002E68E1"/>
    <w:rsid w:val="002F3219"/>
    <w:rsid w:val="00307AB7"/>
    <w:rsid w:val="0031230D"/>
    <w:rsid w:val="003465F4"/>
    <w:rsid w:val="003500CD"/>
    <w:rsid w:val="00350DBF"/>
    <w:rsid w:val="00355CE8"/>
    <w:rsid w:val="00360819"/>
    <w:rsid w:val="003A1358"/>
    <w:rsid w:val="003A716C"/>
    <w:rsid w:val="003C3D9C"/>
    <w:rsid w:val="003E2A40"/>
    <w:rsid w:val="003E2C45"/>
    <w:rsid w:val="003F067F"/>
    <w:rsid w:val="003F2D8E"/>
    <w:rsid w:val="00400C84"/>
    <w:rsid w:val="0043790D"/>
    <w:rsid w:val="00441282"/>
    <w:rsid w:val="004554FD"/>
    <w:rsid w:val="0046403C"/>
    <w:rsid w:val="0049073F"/>
    <w:rsid w:val="004A7893"/>
    <w:rsid w:val="004B7F4D"/>
    <w:rsid w:val="004D37F0"/>
    <w:rsid w:val="004D5A32"/>
    <w:rsid w:val="004F1B84"/>
    <w:rsid w:val="004F4856"/>
    <w:rsid w:val="004F5F8E"/>
    <w:rsid w:val="00501EEF"/>
    <w:rsid w:val="005033B7"/>
    <w:rsid w:val="00514FEC"/>
    <w:rsid w:val="00516BE5"/>
    <w:rsid w:val="00520E97"/>
    <w:rsid w:val="00591009"/>
    <w:rsid w:val="0059201A"/>
    <w:rsid w:val="00594279"/>
    <w:rsid w:val="005A5077"/>
    <w:rsid w:val="005A5405"/>
    <w:rsid w:val="005C63E9"/>
    <w:rsid w:val="005D2561"/>
    <w:rsid w:val="005D7FD3"/>
    <w:rsid w:val="005E4E4F"/>
    <w:rsid w:val="005F2269"/>
    <w:rsid w:val="005F28A5"/>
    <w:rsid w:val="005F3B75"/>
    <w:rsid w:val="00607A23"/>
    <w:rsid w:val="00617AD1"/>
    <w:rsid w:val="00620265"/>
    <w:rsid w:val="00641AF2"/>
    <w:rsid w:val="00650EF2"/>
    <w:rsid w:val="00684220"/>
    <w:rsid w:val="00696876"/>
    <w:rsid w:val="006A5E41"/>
    <w:rsid w:val="006B2AAE"/>
    <w:rsid w:val="006B2E00"/>
    <w:rsid w:val="006F37F2"/>
    <w:rsid w:val="006F4CC6"/>
    <w:rsid w:val="006F5F1B"/>
    <w:rsid w:val="00726BF4"/>
    <w:rsid w:val="00726CA2"/>
    <w:rsid w:val="00751646"/>
    <w:rsid w:val="00755C07"/>
    <w:rsid w:val="007773BD"/>
    <w:rsid w:val="00794ABA"/>
    <w:rsid w:val="007970EA"/>
    <w:rsid w:val="007B76E3"/>
    <w:rsid w:val="007E5540"/>
    <w:rsid w:val="007E7912"/>
    <w:rsid w:val="00802E90"/>
    <w:rsid w:val="0080511D"/>
    <w:rsid w:val="00807036"/>
    <w:rsid w:val="00807DC1"/>
    <w:rsid w:val="008124EF"/>
    <w:rsid w:val="00815FF6"/>
    <w:rsid w:val="008235CD"/>
    <w:rsid w:val="00832927"/>
    <w:rsid w:val="00835C1F"/>
    <w:rsid w:val="0086672A"/>
    <w:rsid w:val="008858E5"/>
    <w:rsid w:val="008859CC"/>
    <w:rsid w:val="008948B1"/>
    <w:rsid w:val="00895CCB"/>
    <w:rsid w:val="008A74D4"/>
    <w:rsid w:val="008B5726"/>
    <w:rsid w:val="008B7466"/>
    <w:rsid w:val="008C670A"/>
    <w:rsid w:val="008F418E"/>
    <w:rsid w:val="009040F5"/>
    <w:rsid w:val="009112DF"/>
    <w:rsid w:val="009121B1"/>
    <w:rsid w:val="00912532"/>
    <w:rsid w:val="00923DA0"/>
    <w:rsid w:val="00935CC2"/>
    <w:rsid w:val="00950132"/>
    <w:rsid w:val="00952629"/>
    <w:rsid w:val="00957B07"/>
    <w:rsid w:val="00976C0D"/>
    <w:rsid w:val="009813EA"/>
    <w:rsid w:val="009871A9"/>
    <w:rsid w:val="00993F99"/>
    <w:rsid w:val="009A2A16"/>
    <w:rsid w:val="009A412F"/>
    <w:rsid w:val="009A5EEA"/>
    <w:rsid w:val="009A7433"/>
    <w:rsid w:val="009C3305"/>
    <w:rsid w:val="009D0E89"/>
    <w:rsid w:val="009D1208"/>
    <w:rsid w:val="009D48C1"/>
    <w:rsid w:val="009D4A4B"/>
    <w:rsid w:val="009D571E"/>
    <w:rsid w:val="00A02E35"/>
    <w:rsid w:val="00A04CC5"/>
    <w:rsid w:val="00A05B96"/>
    <w:rsid w:val="00A26180"/>
    <w:rsid w:val="00A57E67"/>
    <w:rsid w:val="00A723E3"/>
    <w:rsid w:val="00A76BF4"/>
    <w:rsid w:val="00A97790"/>
    <w:rsid w:val="00AC59B3"/>
    <w:rsid w:val="00AF30E9"/>
    <w:rsid w:val="00B069CF"/>
    <w:rsid w:val="00B26E82"/>
    <w:rsid w:val="00B3016E"/>
    <w:rsid w:val="00B34838"/>
    <w:rsid w:val="00B457C2"/>
    <w:rsid w:val="00B8421C"/>
    <w:rsid w:val="00B90F73"/>
    <w:rsid w:val="00BB119B"/>
    <w:rsid w:val="00BB3AFB"/>
    <w:rsid w:val="00BC7622"/>
    <w:rsid w:val="00BE13E3"/>
    <w:rsid w:val="00BF3DF3"/>
    <w:rsid w:val="00C171E9"/>
    <w:rsid w:val="00C22823"/>
    <w:rsid w:val="00C96B55"/>
    <w:rsid w:val="00CA43E9"/>
    <w:rsid w:val="00CC1443"/>
    <w:rsid w:val="00CC602D"/>
    <w:rsid w:val="00CC7F63"/>
    <w:rsid w:val="00CE119D"/>
    <w:rsid w:val="00CE54B0"/>
    <w:rsid w:val="00CF746A"/>
    <w:rsid w:val="00D14E72"/>
    <w:rsid w:val="00D21063"/>
    <w:rsid w:val="00D24CAA"/>
    <w:rsid w:val="00D30F69"/>
    <w:rsid w:val="00D361E1"/>
    <w:rsid w:val="00D37FC5"/>
    <w:rsid w:val="00D40831"/>
    <w:rsid w:val="00D410E0"/>
    <w:rsid w:val="00D62258"/>
    <w:rsid w:val="00D85352"/>
    <w:rsid w:val="00DB13C4"/>
    <w:rsid w:val="00DE6C98"/>
    <w:rsid w:val="00DF71D2"/>
    <w:rsid w:val="00E0434A"/>
    <w:rsid w:val="00E06AF0"/>
    <w:rsid w:val="00E22E6E"/>
    <w:rsid w:val="00E271DA"/>
    <w:rsid w:val="00E33EA3"/>
    <w:rsid w:val="00E3743C"/>
    <w:rsid w:val="00E62D4B"/>
    <w:rsid w:val="00E72219"/>
    <w:rsid w:val="00E80878"/>
    <w:rsid w:val="00E84791"/>
    <w:rsid w:val="00E913FE"/>
    <w:rsid w:val="00E94B12"/>
    <w:rsid w:val="00EA138D"/>
    <w:rsid w:val="00EA3A8E"/>
    <w:rsid w:val="00EA597E"/>
    <w:rsid w:val="00EA5A95"/>
    <w:rsid w:val="00EB2491"/>
    <w:rsid w:val="00EB6247"/>
    <w:rsid w:val="00EB7861"/>
    <w:rsid w:val="00EC1538"/>
    <w:rsid w:val="00EC3521"/>
    <w:rsid w:val="00EC637A"/>
    <w:rsid w:val="00ED0294"/>
    <w:rsid w:val="00EE25B0"/>
    <w:rsid w:val="00EE5397"/>
    <w:rsid w:val="00F17FF0"/>
    <w:rsid w:val="00F2213C"/>
    <w:rsid w:val="00F33BC0"/>
    <w:rsid w:val="00F56789"/>
    <w:rsid w:val="00F83A74"/>
    <w:rsid w:val="00F9188F"/>
    <w:rsid w:val="00F9737D"/>
    <w:rsid w:val="00F97CD5"/>
    <w:rsid w:val="00FA221C"/>
    <w:rsid w:val="00FB2876"/>
    <w:rsid w:val="00FE088A"/>
    <w:rsid w:val="00FE253C"/>
    <w:rsid w:val="00FE5BFE"/>
    <w:rsid w:val="00FF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25377"/>
  <w15:docId w15:val="{236B8A7B-3884-42F1-8B77-38CF566D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597E"/>
  </w:style>
  <w:style w:type="paragraph" w:styleId="Piedepgina">
    <w:name w:val="footer"/>
    <w:basedOn w:val="Normal"/>
    <w:link w:val="Piedepgina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97E"/>
  </w:style>
  <w:style w:type="paragraph" w:styleId="Prrafodelista">
    <w:name w:val="List Paragraph"/>
    <w:basedOn w:val="Normal"/>
    <w:uiPriority w:val="34"/>
    <w:qFormat/>
    <w:rsid w:val="003A716C"/>
    <w:pPr>
      <w:ind w:left="720"/>
      <w:contextualSpacing/>
    </w:pPr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3A716C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3A716C"/>
    <w:pPr>
      <w:spacing w:after="0" w:line="240" w:lineRule="auto"/>
    </w:pPr>
    <w:rPr>
      <w:lang w:val="en-US"/>
    </w:rPr>
  </w:style>
  <w:style w:type="paragraph" w:customStyle="1" w:styleId="ecxmsonormal">
    <w:name w:val="ecxmsonormal"/>
    <w:basedOn w:val="Normal"/>
    <w:rsid w:val="003A716C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16C"/>
    <w:rPr>
      <w:rFonts w:ascii="Segoe UI" w:hAnsi="Segoe UI" w:cs="Segoe UI"/>
      <w:sz w:val="18"/>
      <w:szCs w:val="1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716C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table" w:styleId="Tablaconcuadrcula">
    <w:name w:val="Table Grid"/>
    <w:basedOn w:val="Tablanormal"/>
    <w:uiPriority w:val="39"/>
    <w:rsid w:val="003A716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71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msonormal0">
    <w:name w:val="msonormal"/>
    <w:basedOn w:val="Normal"/>
    <w:rsid w:val="003A7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5">
    <w:name w:val="xl65"/>
    <w:basedOn w:val="Normal"/>
    <w:rsid w:val="003A71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FFFFFF"/>
      <w:sz w:val="16"/>
      <w:szCs w:val="16"/>
      <w:lang w:eastAsia="es-ES_tradnl"/>
    </w:rPr>
  </w:style>
  <w:style w:type="paragraph" w:customStyle="1" w:styleId="xl66">
    <w:name w:val="xl66"/>
    <w:basedOn w:val="Normal"/>
    <w:rsid w:val="003A71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7">
    <w:name w:val="xl67"/>
    <w:basedOn w:val="Normal"/>
    <w:rsid w:val="003A7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3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63B8D-CD97-4DDC-98F2-C1892373F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Yamilie López</cp:lastModifiedBy>
  <cp:revision>2</cp:revision>
  <cp:lastPrinted>2021-08-04T22:23:00Z</cp:lastPrinted>
  <dcterms:created xsi:type="dcterms:W3CDTF">2021-09-01T04:01:00Z</dcterms:created>
  <dcterms:modified xsi:type="dcterms:W3CDTF">2021-09-01T04:01:00Z</dcterms:modified>
</cp:coreProperties>
</file>