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9E" w:rsidRPr="0047589E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-189363</wp:posOffset>
            </wp:positionH>
            <wp:positionV relativeFrom="paragraph">
              <wp:posOffset>-1296670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589E">
        <w:rPr>
          <w:noProof/>
          <w:lang w:eastAsia="es-CO"/>
        </w:rPr>
        <w:t xml:space="preserve">       </w:t>
      </w:r>
      <w:r w:rsidR="00070C64">
        <w:rPr>
          <w:b/>
          <w:noProof/>
          <w:color w:val="FFFFFF" w:themeColor="background1"/>
          <w:sz w:val="20"/>
          <w:szCs w:val="20"/>
          <w:lang w:eastAsia="es-CO"/>
        </w:rPr>
        <w:t>No. 395</w:t>
      </w:r>
    </w:p>
    <w:p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      </w:t>
      </w:r>
      <w:r w:rsidR="00A0663B">
        <w:rPr>
          <w:b/>
          <w:noProof/>
          <w:color w:val="44546A" w:themeColor="text2"/>
          <w:sz w:val="20"/>
          <w:szCs w:val="20"/>
          <w:lang w:eastAsia="es-CO"/>
        </w:rPr>
        <w:t>1 de septiembre</w:t>
      </w:r>
      <w:r w:rsidR="0038796A" w:rsidRPr="00070C64">
        <w:rPr>
          <w:b/>
          <w:color w:val="44546A" w:themeColor="text2"/>
          <w:sz w:val="20"/>
          <w:szCs w:val="20"/>
        </w:rPr>
        <w:t xml:space="preserve"> </w:t>
      </w:r>
      <w:r w:rsidR="00F640CC" w:rsidRPr="00070C64">
        <w:rPr>
          <w:b/>
          <w:color w:val="44546A" w:themeColor="text2"/>
          <w:sz w:val="20"/>
          <w:szCs w:val="20"/>
        </w:rPr>
        <w:t>de 2021</w:t>
      </w:r>
      <w:r w:rsidR="007773BD" w:rsidRPr="00070C64">
        <w:rPr>
          <w:b/>
          <w:color w:val="44546A" w:themeColor="text2"/>
          <w:sz w:val="20"/>
          <w:szCs w:val="20"/>
        </w:rPr>
        <w:t xml:space="preserve"> </w:t>
      </w:r>
      <w:r w:rsidR="007773BD" w:rsidRPr="0047589E"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640CC" w:rsidRPr="0047589E">
        <w:rPr>
          <w:b/>
          <w:sz w:val="20"/>
          <w:szCs w:val="20"/>
        </w:rPr>
        <w:t xml:space="preserve">                                           </w:t>
      </w:r>
      <w:r w:rsidR="00F72F2F" w:rsidRPr="0047589E">
        <w:rPr>
          <w:b/>
          <w:sz w:val="20"/>
          <w:szCs w:val="20"/>
        </w:rPr>
        <w:t xml:space="preserve"> </w:t>
      </w:r>
      <w:r w:rsidR="00F640CC" w:rsidRPr="0047589E">
        <w:rPr>
          <w:b/>
          <w:sz w:val="20"/>
          <w:szCs w:val="2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0C64" w:rsidRPr="00070C64" w:rsidRDefault="00070C64" w:rsidP="00070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0C64">
        <w:rPr>
          <w:rFonts w:ascii="Arial" w:hAnsi="Arial" w:cs="Arial"/>
          <w:b/>
          <w:sz w:val="24"/>
          <w:szCs w:val="24"/>
        </w:rPr>
        <w:t>SECRETARÍA DE SALUD DISPONE DE ENLACE PARA ACCEDER A LA INFORMACIÓN DIARIA SOBRE LA DISPONIBILIDAD DE VACUNAS CONTRA COVID-19 EN CADA PUNTO HABILITADO</w:t>
      </w: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C64">
        <w:rPr>
          <w:rFonts w:ascii="Arial" w:hAnsi="Arial" w:cs="Arial"/>
          <w:sz w:val="24"/>
          <w:szCs w:val="24"/>
        </w:rPr>
        <w:t xml:space="preserve">Para que la comunidad conozca diariamente sobre la disponibilidad de vacunas contra el covid-19 en el Municipio de Pasto y cada punto de vacunación habilitado, la Secretaría de Salud dispuso de un enlace en su página web: </w:t>
      </w:r>
      <w:r w:rsidR="004226EA">
        <w:rPr>
          <w:rFonts w:ascii="Arial" w:hAnsi="Arial" w:cs="Arial"/>
          <w:sz w:val="24"/>
          <w:szCs w:val="24"/>
        </w:rPr>
        <w:t>saludpasto.gov.co (</w:t>
      </w:r>
      <w:hyperlink r:id="rId7" w:history="1">
        <w:r w:rsidR="00A0663B" w:rsidRPr="000C2904">
          <w:rPr>
            <w:rStyle w:val="Hipervnculo"/>
            <w:rFonts w:ascii="Arial" w:hAnsi="Arial" w:cs="Arial"/>
            <w:sz w:val="24"/>
            <w:szCs w:val="24"/>
          </w:rPr>
          <w:t>https://saludpasto.gov.co/index.php/consulte-ips</w:t>
        </w:r>
      </w:hyperlink>
      <w:r w:rsidR="004226EA">
        <w:rPr>
          <w:rFonts w:ascii="Arial" w:hAnsi="Arial" w:cs="Arial"/>
          <w:sz w:val="24"/>
          <w:szCs w:val="24"/>
        </w:rPr>
        <w:t xml:space="preserve">) </w:t>
      </w:r>
      <w:r w:rsidRPr="00070C64">
        <w:rPr>
          <w:rFonts w:ascii="Arial" w:hAnsi="Arial" w:cs="Arial"/>
          <w:sz w:val="24"/>
          <w:szCs w:val="24"/>
        </w:rPr>
        <w:t>para acceder a la información sobre el abastecimiento de biológicos en la ciudad.</w:t>
      </w: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C64">
        <w:rPr>
          <w:rFonts w:ascii="Arial" w:hAnsi="Arial" w:cs="Arial"/>
          <w:sz w:val="24"/>
          <w:szCs w:val="24"/>
        </w:rPr>
        <w:t>La Secretaría Municipal de Salud destaca que son las instituciones prestadoras de servicios de salud vacunadoras las responsables de alimentar esta información, para el servicio a la comunidad.</w:t>
      </w: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C64">
        <w:rPr>
          <w:rFonts w:ascii="Arial" w:hAnsi="Arial" w:cs="Arial"/>
          <w:sz w:val="24"/>
          <w:szCs w:val="24"/>
        </w:rPr>
        <w:t xml:space="preserve">En el enlace se podrá encontrar el nombre de cada institución, las cantidades disponibles de cada vacuna según su marca comercial (Pfizer, </w:t>
      </w:r>
      <w:proofErr w:type="spellStart"/>
      <w:r w:rsidRPr="00070C64">
        <w:rPr>
          <w:rFonts w:ascii="Arial" w:hAnsi="Arial" w:cs="Arial"/>
          <w:sz w:val="24"/>
          <w:szCs w:val="24"/>
        </w:rPr>
        <w:t>AstraZeneca</w:t>
      </w:r>
      <w:proofErr w:type="spellEnd"/>
      <w:r w:rsidRPr="00070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0C64">
        <w:rPr>
          <w:rFonts w:ascii="Arial" w:hAnsi="Arial" w:cs="Arial"/>
          <w:sz w:val="24"/>
          <w:szCs w:val="24"/>
        </w:rPr>
        <w:t>Sinovac</w:t>
      </w:r>
      <w:proofErr w:type="spellEnd"/>
      <w:r w:rsidRPr="00070C64">
        <w:rPr>
          <w:rFonts w:ascii="Arial" w:hAnsi="Arial" w:cs="Arial"/>
          <w:sz w:val="24"/>
          <w:szCs w:val="24"/>
        </w:rPr>
        <w:t xml:space="preserve">, Moderna y/o </w:t>
      </w:r>
      <w:proofErr w:type="spellStart"/>
      <w:r w:rsidRPr="00070C64">
        <w:rPr>
          <w:rFonts w:ascii="Arial" w:hAnsi="Arial" w:cs="Arial"/>
          <w:sz w:val="24"/>
          <w:szCs w:val="24"/>
        </w:rPr>
        <w:t>Janssen</w:t>
      </w:r>
      <w:proofErr w:type="spellEnd"/>
      <w:r w:rsidRPr="00070C64">
        <w:rPr>
          <w:rFonts w:ascii="Arial" w:hAnsi="Arial" w:cs="Arial"/>
          <w:sz w:val="24"/>
          <w:szCs w:val="24"/>
        </w:rPr>
        <w:t>), que se encuentran disponibles tanto para primeras como para segundas dosis a ser aplicadas.</w:t>
      </w:r>
    </w:p>
    <w:p w:rsidR="00070C64" w:rsidRP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C64" w:rsidRDefault="00070C64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C64">
        <w:rPr>
          <w:rFonts w:ascii="Arial" w:hAnsi="Arial" w:cs="Arial"/>
          <w:sz w:val="24"/>
          <w:szCs w:val="24"/>
        </w:rPr>
        <w:t>El objetivo es que la población conozca de primera mano dónde puede acudir y aplicarse su vacuna de acuerdo con el plan nacional de vacunación contra covid-19.</w:t>
      </w:r>
    </w:p>
    <w:p w:rsidR="00BE7D5A" w:rsidRPr="0024420F" w:rsidRDefault="00BE7D5A" w:rsidP="0007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E7D5A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0C64"/>
    <w:rsid w:val="00076065"/>
    <w:rsid w:val="001C2842"/>
    <w:rsid w:val="0024420F"/>
    <w:rsid w:val="00272FC6"/>
    <w:rsid w:val="002A5A12"/>
    <w:rsid w:val="0031351C"/>
    <w:rsid w:val="00351607"/>
    <w:rsid w:val="00352567"/>
    <w:rsid w:val="0038796A"/>
    <w:rsid w:val="003C0607"/>
    <w:rsid w:val="0041161C"/>
    <w:rsid w:val="004226EA"/>
    <w:rsid w:val="0047589E"/>
    <w:rsid w:val="00497CD9"/>
    <w:rsid w:val="004A2747"/>
    <w:rsid w:val="004A7C5C"/>
    <w:rsid w:val="004D2E4B"/>
    <w:rsid w:val="004D37F0"/>
    <w:rsid w:val="00553E4C"/>
    <w:rsid w:val="0056574A"/>
    <w:rsid w:val="005A5405"/>
    <w:rsid w:val="005B3495"/>
    <w:rsid w:val="005D087A"/>
    <w:rsid w:val="005D09C9"/>
    <w:rsid w:val="005E1A26"/>
    <w:rsid w:val="0077489F"/>
    <w:rsid w:val="007773BD"/>
    <w:rsid w:val="00777A44"/>
    <w:rsid w:val="007A74AA"/>
    <w:rsid w:val="007F3121"/>
    <w:rsid w:val="007F6514"/>
    <w:rsid w:val="008152C9"/>
    <w:rsid w:val="00852A7B"/>
    <w:rsid w:val="00883785"/>
    <w:rsid w:val="008D2D82"/>
    <w:rsid w:val="008D503C"/>
    <w:rsid w:val="00930B35"/>
    <w:rsid w:val="00A0663B"/>
    <w:rsid w:val="00A34AD5"/>
    <w:rsid w:val="00AB1A69"/>
    <w:rsid w:val="00AC6F65"/>
    <w:rsid w:val="00B311BF"/>
    <w:rsid w:val="00B722CF"/>
    <w:rsid w:val="00B84471"/>
    <w:rsid w:val="00BE7D5A"/>
    <w:rsid w:val="00BF604F"/>
    <w:rsid w:val="00C076FC"/>
    <w:rsid w:val="00C077CF"/>
    <w:rsid w:val="00C15EF1"/>
    <w:rsid w:val="00C17C87"/>
    <w:rsid w:val="00C267A9"/>
    <w:rsid w:val="00C305A8"/>
    <w:rsid w:val="00CD13A4"/>
    <w:rsid w:val="00CF73CC"/>
    <w:rsid w:val="00D21063"/>
    <w:rsid w:val="00D4447F"/>
    <w:rsid w:val="00D81701"/>
    <w:rsid w:val="00E0434A"/>
    <w:rsid w:val="00E2693A"/>
    <w:rsid w:val="00E32B4E"/>
    <w:rsid w:val="00E53F96"/>
    <w:rsid w:val="00E87F2B"/>
    <w:rsid w:val="00E91937"/>
    <w:rsid w:val="00EE5397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ludpasto.gov.co/index.php/consulte-i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1486-B4BE-4C4E-B0CE-88AF9190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dcterms:created xsi:type="dcterms:W3CDTF">2021-09-02T03:51:00Z</dcterms:created>
  <dcterms:modified xsi:type="dcterms:W3CDTF">2021-09-02T03:53:00Z</dcterms:modified>
</cp:coreProperties>
</file>