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D222" w14:textId="5CC30C85" w:rsidR="007E5540" w:rsidRPr="00A5128E" w:rsidRDefault="003F2D8E" w:rsidP="007E5540">
      <w:pPr>
        <w:ind w:left="7080" w:firstLine="708"/>
        <w:rPr>
          <w:rFonts w:cstheme="minorHAnsi"/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</w:rPr>
        <w:t xml:space="preserve">    </w:t>
      </w:r>
      <w:r w:rsidR="00A5128E">
        <w:rPr>
          <w:b/>
          <w:color w:val="FFFFFF" w:themeColor="background1"/>
        </w:rPr>
        <w:t xml:space="preserve">  </w:t>
      </w:r>
      <w:r w:rsidR="007773BD" w:rsidRPr="00A5128E">
        <w:rPr>
          <w:rFonts w:cstheme="minorHAnsi"/>
          <w:b/>
          <w:color w:val="FFFFFF" w:themeColor="background1"/>
          <w:sz w:val="20"/>
          <w:szCs w:val="20"/>
        </w:rPr>
        <w:t>No.</w:t>
      </w:r>
      <w:r w:rsidR="00F2213C" w:rsidRPr="00A5128E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1C6890">
        <w:rPr>
          <w:rFonts w:cstheme="minorHAnsi"/>
          <w:b/>
          <w:color w:val="FFFFFF" w:themeColor="background1"/>
          <w:sz w:val="20"/>
          <w:szCs w:val="20"/>
        </w:rPr>
        <w:t>428</w:t>
      </w:r>
    </w:p>
    <w:p w14:paraId="248C7654" w14:textId="1C6F86EC" w:rsidR="00514FEC" w:rsidRPr="007E5540" w:rsidRDefault="00A5128E" w:rsidP="007E5540">
      <w:pPr>
        <w:ind w:left="5664" w:firstLine="708"/>
      </w:pPr>
      <w:r>
        <w:rPr>
          <w:rFonts w:cstheme="minorHAnsi"/>
          <w:b/>
          <w:color w:val="002060"/>
          <w:sz w:val="20"/>
          <w:szCs w:val="20"/>
        </w:rPr>
        <w:t xml:space="preserve">   </w:t>
      </w:r>
      <w:r w:rsidR="007E5540" w:rsidRPr="00A5128E">
        <w:rPr>
          <w:rFonts w:cstheme="minorHAnsi"/>
          <w:b/>
          <w:color w:val="002060"/>
          <w:sz w:val="20"/>
          <w:szCs w:val="20"/>
        </w:rPr>
        <w:t xml:space="preserve">   </w:t>
      </w:r>
      <w:r w:rsidR="001C6890">
        <w:rPr>
          <w:rFonts w:cstheme="minorHAnsi"/>
          <w:b/>
          <w:color w:val="002060"/>
          <w:sz w:val="20"/>
          <w:szCs w:val="20"/>
        </w:rPr>
        <w:t>14</w:t>
      </w:r>
      <w:r w:rsidR="00202D70" w:rsidRPr="00A5128E">
        <w:rPr>
          <w:rFonts w:cstheme="minorHAnsi"/>
          <w:b/>
          <w:color w:val="002060"/>
          <w:sz w:val="20"/>
          <w:szCs w:val="20"/>
        </w:rPr>
        <w:t xml:space="preserve"> </w:t>
      </w:r>
      <w:r w:rsidR="00493196" w:rsidRPr="00A5128E">
        <w:rPr>
          <w:rFonts w:cstheme="minorHAnsi"/>
          <w:b/>
          <w:color w:val="002060"/>
          <w:sz w:val="20"/>
          <w:szCs w:val="20"/>
        </w:rPr>
        <w:t>de septiembre</w:t>
      </w:r>
      <w:r w:rsidR="0049073F" w:rsidRPr="00A5128E">
        <w:rPr>
          <w:rFonts w:cstheme="minorHAnsi"/>
          <w:b/>
          <w:color w:val="002060"/>
          <w:sz w:val="20"/>
          <w:szCs w:val="20"/>
        </w:rPr>
        <w:t xml:space="preserve"> de</w:t>
      </w:r>
      <w:r w:rsidR="007E5540" w:rsidRPr="00A5128E">
        <w:rPr>
          <w:rFonts w:cstheme="minorHAnsi"/>
          <w:b/>
          <w:color w:val="002060"/>
          <w:sz w:val="20"/>
          <w:szCs w:val="20"/>
        </w:rPr>
        <w:t xml:space="preserve"> </w:t>
      </w:r>
      <w:r w:rsidR="0049073F" w:rsidRPr="00A5128E">
        <w:rPr>
          <w:rFonts w:cstheme="minorHAnsi"/>
          <w:b/>
          <w:color w:val="002060"/>
          <w:sz w:val="20"/>
          <w:szCs w:val="20"/>
        </w:rPr>
        <w:t>2021</w:t>
      </w:r>
    </w:p>
    <w:p w14:paraId="1F4E7D51" w14:textId="77777777" w:rsidR="00FE7606" w:rsidRDefault="00FE7606" w:rsidP="009B20B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29E6B8" w14:textId="77777777" w:rsidR="00FE7606" w:rsidRDefault="00FE7606" w:rsidP="001D76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7255DB" w14:textId="77777777" w:rsidR="00A5128E" w:rsidRDefault="00A5128E" w:rsidP="001D76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1B6E03" w14:textId="77777777" w:rsidR="001C6890" w:rsidRPr="00FA3FC4" w:rsidRDefault="001C6890" w:rsidP="001C6890">
      <w:pPr>
        <w:jc w:val="both"/>
        <w:rPr>
          <w:rFonts w:ascii="Arial" w:hAnsi="Arial" w:cs="Arial"/>
          <w:b/>
          <w:sz w:val="24"/>
          <w:szCs w:val="28"/>
        </w:rPr>
      </w:pPr>
      <w:r w:rsidRPr="00FA3FC4">
        <w:rPr>
          <w:rFonts w:ascii="Arial" w:hAnsi="Arial" w:cs="Arial"/>
          <w:b/>
          <w:sz w:val="24"/>
          <w:szCs w:val="28"/>
        </w:rPr>
        <w:t>JORNADAS DEPORTIVAS Y RECREATIVAS SE DESARROLLARON CON ÉXITO EN LAS PLAZAS DE MERCADO DE PASTO</w:t>
      </w:r>
    </w:p>
    <w:p w14:paraId="6F5820AF" w14:textId="77777777" w:rsidR="001C6890" w:rsidRPr="00FA3FC4" w:rsidRDefault="001C6890" w:rsidP="001C689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09D040AF" w14:textId="77777777" w:rsidR="001C6890" w:rsidRDefault="001C6890" w:rsidP="001C689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FA3FC4">
        <w:rPr>
          <w:rFonts w:ascii="Arial" w:hAnsi="Arial" w:cs="Arial"/>
          <w:sz w:val="24"/>
          <w:szCs w:val="28"/>
        </w:rPr>
        <w:t>La Alcaldía de Pasto brinda espacios de esparcimiento para incentivar a los comerciantes de las plazas de mercado a tener una vida saludable basada en la buena alimentación y en el deporte. Gracias al trabajo articulado entre la Dirección Administrativa de Plazas de Mercado y Pasto Deporte, se llevaron a cabo tres jornadas deportivas en las plazas de Los Dos Pue</w:t>
      </w:r>
      <w:r>
        <w:rPr>
          <w:rFonts w:ascii="Arial" w:hAnsi="Arial" w:cs="Arial"/>
          <w:sz w:val="24"/>
          <w:szCs w:val="28"/>
        </w:rPr>
        <w:t>ntes, El Tejar y El Potrerillo.</w:t>
      </w:r>
    </w:p>
    <w:p w14:paraId="73B5B6CC" w14:textId="77777777" w:rsidR="001C6890" w:rsidRDefault="001C6890" w:rsidP="001C689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6222D74" w14:textId="154E30E0" w:rsidR="001C6890" w:rsidRPr="00FA3FC4" w:rsidRDefault="001C6890" w:rsidP="001C689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bookmarkStart w:id="0" w:name="_GoBack"/>
      <w:bookmarkEnd w:id="0"/>
      <w:r w:rsidRPr="00FA3FC4">
        <w:rPr>
          <w:rFonts w:ascii="Arial" w:hAnsi="Arial" w:cs="Arial"/>
          <w:sz w:val="24"/>
          <w:szCs w:val="28"/>
        </w:rPr>
        <w:t xml:space="preserve">“Estoy muy agradecida con la Dirección de Plazas de Mercado por la jornada deportiva que se realizó, esto nos sirve para </w:t>
      </w:r>
      <w:proofErr w:type="spellStart"/>
      <w:r w:rsidRPr="00FA3FC4">
        <w:rPr>
          <w:rFonts w:ascii="Arial" w:hAnsi="Arial" w:cs="Arial"/>
          <w:sz w:val="24"/>
          <w:szCs w:val="28"/>
        </w:rPr>
        <w:t>desestresarnos</w:t>
      </w:r>
      <w:proofErr w:type="spellEnd"/>
      <w:r w:rsidRPr="00FA3FC4">
        <w:rPr>
          <w:rFonts w:ascii="Arial" w:hAnsi="Arial" w:cs="Arial"/>
          <w:sz w:val="24"/>
          <w:szCs w:val="28"/>
        </w:rPr>
        <w:t xml:space="preserve"> y ejercitarnos", expresó la trabajadora de los centros de abastos </w:t>
      </w:r>
      <w:proofErr w:type="spellStart"/>
      <w:r w:rsidRPr="00FA3FC4">
        <w:rPr>
          <w:rFonts w:ascii="Arial" w:hAnsi="Arial" w:cs="Arial"/>
          <w:sz w:val="24"/>
          <w:szCs w:val="28"/>
        </w:rPr>
        <w:t>Yudy</w:t>
      </w:r>
      <w:proofErr w:type="spellEnd"/>
      <w:r w:rsidRPr="00FA3FC4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FA3FC4">
        <w:rPr>
          <w:rFonts w:ascii="Arial" w:hAnsi="Arial" w:cs="Arial"/>
          <w:sz w:val="24"/>
          <w:szCs w:val="28"/>
        </w:rPr>
        <w:t>Chapués</w:t>
      </w:r>
      <w:proofErr w:type="spellEnd"/>
      <w:r w:rsidRPr="00FA3FC4">
        <w:rPr>
          <w:rFonts w:ascii="Arial" w:hAnsi="Arial" w:cs="Arial"/>
          <w:sz w:val="24"/>
          <w:szCs w:val="28"/>
        </w:rPr>
        <w:t>.</w:t>
      </w:r>
    </w:p>
    <w:p w14:paraId="4836A743" w14:textId="77777777" w:rsidR="001C6890" w:rsidRPr="00FA3FC4" w:rsidRDefault="001C6890" w:rsidP="001C689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73BB934C" w14:textId="77777777" w:rsidR="001C6890" w:rsidRPr="00FA3FC4" w:rsidRDefault="001C6890" w:rsidP="001C689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FA3FC4">
        <w:rPr>
          <w:rFonts w:ascii="Arial" w:hAnsi="Arial" w:cs="Arial"/>
          <w:sz w:val="24"/>
          <w:szCs w:val="28"/>
        </w:rPr>
        <w:t xml:space="preserve">Por su parte, el director administrativo de Plazas de Mercado, Germán Andrés Molina puntualizó que, "Por directriz del señor Alcalde y en cumplimiento de las metas del Plan de Desarrollo, realizamos las jornadas deportivas en Los Dos Puentes, El Tejar y El Potrerillo y han tenido gran acogida, pues los usuarios han solicitado que se repitan para compartir en familia y fortalecer la confianza de los comerciantes, el trabajo en equipo y la práctica de deporte como hábito saludable". </w:t>
      </w:r>
    </w:p>
    <w:p w14:paraId="7E0EC244" w14:textId="77777777" w:rsidR="001C6890" w:rsidRPr="00FA3FC4" w:rsidRDefault="001C6890" w:rsidP="001C689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173FAE0E" w14:textId="77777777" w:rsidR="001C6890" w:rsidRPr="00FA3FC4" w:rsidRDefault="001C6890" w:rsidP="001C689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FA3FC4">
        <w:rPr>
          <w:rFonts w:ascii="Arial" w:hAnsi="Arial" w:cs="Arial"/>
          <w:sz w:val="24"/>
          <w:szCs w:val="28"/>
        </w:rPr>
        <w:t>Estas actividades se realizarán nuevamente a finales del mes de septiembre durante la Semana de Hábitos y Estilos de Vida Saludable, que organiza Pasto Deporte.</w:t>
      </w:r>
    </w:p>
    <w:p w14:paraId="0105129A" w14:textId="77777777" w:rsidR="001C6890" w:rsidRDefault="001C6890" w:rsidP="00A512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A7444F" w14:textId="77777777" w:rsidR="001C6890" w:rsidRDefault="001C6890" w:rsidP="00A5128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4EB60B" w14:textId="44169D16" w:rsidR="00B764FF" w:rsidRPr="00B764FF" w:rsidRDefault="00B764FF" w:rsidP="00B764FF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B764FF" w:rsidRPr="00B764FF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1471B" w14:textId="77777777" w:rsidR="00F348DF" w:rsidRDefault="00F348DF" w:rsidP="00EA597E">
      <w:pPr>
        <w:spacing w:after="0" w:line="240" w:lineRule="auto"/>
      </w:pPr>
      <w:r>
        <w:separator/>
      </w:r>
    </w:p>
  </w:endnote>
  <w:endnote w:type="continuationSeparator" w:id="0">
    <w:p w14:paraId="08197FD7" w14:textId="77777777" w:rsidR="00F348DF" w:rsidRDefault="00F348DF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ED94A" w14:textId="77777777" w:rsidR="00F348DF" w:rsidRDefault="00F348DF" w:rsidP="00EA597E">
      <w:pPr>
        <w:spacing w:after="0" w:line="240" w:lineRule="auto"/>
      </w:pPr>
      <w:r>
        <w:separator/>
      </w:r>
    </w:p>
  </w:footnote>
  <w:footnote w:type="continuationSeparator" w:id="0">
    <w:p w14:paraId="2869D77C" w14:textId="77777777" w:rsidR="00F348DF" w:rsidRDefault="00F348DF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976C0D" w:rsidRDefault="00976C0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448D1"/>
    <w:rsid w:val="00046DEE"/>
    <w:rsid w:val="00075A9B"/>
    <w:rsid w:val="000C3FAD"/>
    <w:rsid w:val="000D0FB3"/>
    <w:rsid w:val="000D29E4"/>
    <w:rsid w:val="000E3A67"/>
    <w:rsid w:val="00103F51"/>
    <w:rsid w:val="001058B4"/>
    <w:rsid w:val="001470D7"/>
    <w:rsid w:val="001866A3"/>
    <w:rsid w:val="001C6890"/>
    <w:rsid w:val="001D76EE"/>
    <w:rsid w:val="001E2988"/>
    <w:rsid w:val="00202D70"/>
    <w:rsid w:val="00207FB2"/>
    <w:rsid w:val="00222C95"/>
    <w:rsid w:val="002920B6"/>
    <w:rsid w:val="002A4120"/>
    <w:rsid w:val="002B0720"/>
    <w:rsid w:val="002D0645"/>
    <w:rsid w:val="002E68E1"/>
    <w:rsid w:val="002F6537"/>
    <w:rsid w:val="0030468A"/>
    <w:rsid w:val="003A716C"/>
    <w:rsid w:val="003F2D8E"/>
    <w:rsid w:val="00441282"/>
    <w:rsid w:val="004554FD"/>
    <w:rsid w:val="004862A2"/>
    <w:rsid w:val="0049073F"/>
    <w:rsid w:val="00493196"/>
    <w:rsid w:val="004B13C6"/>
    <w:rsid w:val="004B7F4D"/>
    <w:rsid w:val="004D37F0"/>
    <w:rsid w:val="004F1B84"/>
    <w:rsid w:val="004F4856"/>
    <w:rsid w:val="005033B7"/>
    <w:rsid w:val="00514FEC"/>
    <w:rsid w:val="005410AC"/>
    <w:rsid w:val="00594279"/>
    <w:rsid w:val="005A5077"/>
    <w:rsid w:val="005A5405"/>
    <w:rsid w:val="005C63E9"/>
    <w:rsid w:val="005D785E"/>
    <w:rsid w:val="005E4E4F"/>
    <w:rsid w:val="005F2269"/>
    <w:rsid w:val="005F3B75"/>
    <w:rsid w:val="00607A23"/>
    <w:rsid w:val="00617AD1"/>
    <w:rsid w:val="00620265"/>
    <w:rsid w:val="006305C2"/>
    <w:rsid w:val="00641AF2"/>
    <w:rsid w:val="006520B3"/>
    <w:rsid w:val="00660436"/>
    <w:rsid w:val="006C086A"/>
    <w:rsid w:val="00714B4C"/>
    <w:rsid w:val="00726CA2"/>
    <w:rsid w:val="00753BE0"/>
    <w:rsid w:val="00755C07"/>
    <w:rsid w:val="007773BD"/>
    <w:rsid w:val="007E5540"/>
    <w:rsid w:val="007E7912"/>
    <w:rsid w:val="00801179"/>
    <w:rsid w:val="0080360E"/>
    <w:rsid w:val="00815FF6"/>
    <w:rsid w:val="008858E5"/>
    <w:rsid w:val="008A0F41"/>
    <w:rsid w:val="008A74D4"/>
    <w:rsid w:val="008B7466"/>
    <w:rsid w:val="009112DF"/>
    <w:rsid w:val="009121B1"/>
    <w:rsid w:val="00912532"/>
    <w:rsid w:val="00923DA0"/>
    <w:rsid w:val="00950132"/>
    <w:rsid w:val="00957B07"/>
    <w:rsid w:val="00976C0D"/>
    <w:rsid w:val="00993F99"/>
    <w:rsid w:val="009A2A16"/>
    <w:rsid w:val="009A5EEA"/>
    <w:rsid w:val="009B0DD7"/>
    <w:rsid w:val="009B20BD"/>
    <w:rsid w:val="009D1208"/>
    <w:rsid w:val="009D4A4B"/>
    <w:rsid w:val="009D5CBE"/>
    <w:rsid w:val="00A05B96"/>
    <w:rsid w:val="00A5128E"/>
    <w:rsid w:val="00A55678"/>
    <w:rsid w:val="00A57E67"/>
    <w:rsid w:val="00AF30E9"/>
    <w:rsid w:val="00B069CF"/>
    <w:rsid w:val="00B17955"/>
    <w:rsid w:val="00B457C2"/>
    <w:rsid w:val="00B57608"/>
    <w:rsid w:val="00B764FF"/>
    <w:rsid w:val="00B8421C"/>
    <w:rsid w:val="00BB119B"/>
    <w:rsid w:val="00BE13E3"/>
    <w:rsid w:val="00BE6B2B"/>
    <w:rsid w:val="00CB6DC1"/>
    <w:rsid w:val="00CC7F63"/>
    <w:rsid w:val="00CE119D"/>
    <w:rsid w:val="00CE54B0"/>
    <w:rsid w:val="00CF746A"/>
    <w:rsid w:val="00D14E72"/>
    <w:rsid w:val="00D21063"/>
    <w:rsid w:val="00D51969"/>
    <w:rsid w:val="00D62258"/>
    <w:rsid w:val="00D76CDC"/>
    <w:rsid w:val="00DA5564"/>
    <w:rsid w:val="00DB57AF"/>
    <w:rsid w:val="00DE6C98"/>
    <w:rsid w:val="00E0434A"/>
    <w:rsid w:val="00E1403E"/>
    <w:rsid w:val="00E271DA"/>
    <w:rsid w:val="00E30C68"/>
    <w:rsid w:val="00E524AE"/>
    <w:rsid w:val="00E80878"/>
    <w:rsid w:val="00E83CF4"/>
    <w:rsid w:val="00E84791"/>
    <w:rsid w:val="00E913FE"/>
    <w:rsid w:val="00EA3A8E"/>
    <w:rsid w:val="00EA597E"/>
    <w:rsid w:val="00EC637A"/>
    <w:rsid w:val="00EE5397"/>
    <w:rsid w:val="00F2213C"/>
    <w:rsid w:val="00F348DF"/>
    <w:rsid w:val="00F57EEE"/>
    <w:rsid w:val="00F6273D"/>
    <w:rsid w:val="00F9188F"/>
    <w:rsid w:val="00F9737D"/>
    <w:rsid w:val="00FA221C"/>
    <w:rsid w:val="00FE253C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486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6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E6E42-217A-4294-B267-194FCD38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2021-09-13T15:08:00Z</cp:lastPrinted>
  <dcterms:created xsi:type="dcterms:W3CDTF">2021-09-15T04:20:00Z</dcterms:created>
  <dcterms:modified xsi:type="dcterms:W3CDTF">2021-09-15T04:20:00Z</dcterms:modified>
</cp:coreProperties>
</file>