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D8013C" w:rsidRDefault="005A5405" w:rsidP="006D1385">
      <w:pPr>
        <w:ind w:left="7080" w:firstLine="708"/>
        <w:rPr>
          <w:rFonts w:cstheme="minorHAnsi"/>
          <w:sz w:val="20"/>
          <w:szCs w:val="20"/>
        </w:rPr>
      </w:pPr>
      <w:r w:rsidRPr="00EB5923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-190500</wp:posOffset>
            </wp:positionH>
            <wp:positionV relativeFrom="paragraph">
              <wp:posOffset>-1204595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EB5923">
        <w:rPr>
          <w:rFonts w:ascii="Arial" w:hAnsi="Arial" w:cs="Arial"/>
          <w:b/>
          <w:color w:val="FFFFFF" w:themeColor="background1"/>
        </w:rPr>
        <w:t xml:space="preserve">   </w:t>
      </w:r>
      <w:r w:rsidR="00D8013C">
        <w:rPr>
          <w:rFonts w:ascii="Arial" w:hAnsi="Arial" w:cs="Arial"/>
          <w:b/>
          <w:color w:val="FFFFFF" w:themeColor="background1"/>
        </w:rPr>
        <w:t xml:space="preserve"> </w:t>
      </w:r>
      <w:bookmarkStart w:id="0" w:name="_GoBack"/>
      <w:bookmarkEnd w:id="0"/>
      <w:r w:rsidR="009D6FE9" w:rsidRPr="00EB5923">
        <w:rPr>
          <w:rFonts w:ascii="Arial" w:hAnsi="Arial" w:cs="Arial"/>
          <w:b/>
          <w:color w:val="FFFFFF" w:themeColor="background1"/>
        </w:rPr>
        <w:t xml:space="preserve">  </w:t>
      </w:r>
      <w:r w:rsidR="00722F8D" w:rsidRPr="00D8013C">
        <w:rPr>
          <w:rFonts w:cstheme="minorHAnsi"/>
          <w:b/>
          <w:color w:val="FFFFFF" w:themeColor="background1"/>
          <w:sz w:val="20"/>
          <w:szCs w:val="20"/>
        </w:rPr>
        <w:t xml:space="preserve">No. </w:t>
      </w:r>
      <w:r w:rsidR="00D8013C" w:rsidRPr="00D8013C">
        <w:rPr>
          <w:rFonts w:cstheme="minorHAnsi"/>
          <w:b/>
          <w:color w:val="FFFFFF" w:themeColor="background1"/>
          <w:sz w:val="20"/>
          <w:szCs w:val="20"/>
        </w:rPr>
        <w:t>447</w:t>
      </w:r>
    </w:p>
    <w:p w:rsidR="007773BD" w:rsidRPr="00D8013C" w:rsidRDefault="00D8013C" w:rsidP="007773BD">
      <w:pPr>
        <w:ind w:left="6372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002060"/>
          <w:sz w:val="20"/>
          <w:szCs w:val="20"/>
        </w:rPr>
        <w:t xml:space="preserve">     </w:t>
      </w:r>
      <w:r w:rsidRPr="00D8013C">
        <w:rPr>
          <w:rFonts w:cstheme="minorHAnsi"/>
          <w:b/>
          <w:color w:val="002060"/>
          <w:sz w:val="20"/>
          <w:szCs w:val="20"/>
        </w:rPr>
        <w:t>20</w:t>
      </w:r>
      <w:r w:rsidR="009515D5" w:rsidRPr="00D8013C">
        <w:rPr>
          <w:rFonts w:cstheme="minorHAnsi"/>
          <w:b/>
          <w:color w:val="002060"/>
          <w:sz w:val="20"/>
          <w:szCs w:val="20"/>
        </w:rPr>
        <w:t xml:space="preserve"> de </w:t>
      </w:r>
      <w:r w:rsidR="001B1B68" w:rsidRPr="00D8013C">
        <w:rPr>
          <w:rFonts w:cstheme="minorHAnsi"/>
          <w:b/>
          <w:color w:val="002060"/>
          <w:sz w:val="20"/>
          <w:szCs w:val="20"/>
        </w:rPr>
        <w:t>septiembre</w:t>
      </w:r>
      <w:r w:rsidR="009515D5" w:rsidRPr="00D8013C">
        <w:rPr>
          <w:rFonts w:cstheme="minorHAnsi"/>
          <w:b/>
          <w:color w:val="002060"/>
          <w:sz w:val="20"/>
          <w:szCs w:val="20"/>
        </w:rPr>
        <w:t xml:space="preserve"> de 2021</w:t>
      </w:r>
    </w:p>
    <w:p w:rsidR="00D953F7" w:rsidRDefault="00D953F7" w:rsidP="00247F9A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</w:p>
    <w:p w:rsidR="00247F9A" w:rsidRPr="00EB5923" w:rsidRDefault="00247F9A" w:rsidP="00247F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3C59" w:rsidRDefault="00A63C59" w:rsidP="006016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5DA">
        <w:rPr>
          <w:rFonts w:ascii="Arial" w:hAnsi="Arial" w:cs="Arial"/>
          <w:b/>
          <w:sz w:val="24"/>
          <w:szCs w:val="24"/>
        </w:rPr>
        <w:t>ME REACTIVO CON ARTE AL PARQUE</w:t>
      </w:r>
    </w:p>
    <w:p w:rsidR="000B25DA" w:rsidRPr="000B25DA" w:rsidRDefault="000B25DA" w:rsidP="000B25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A">
        <w:rPr>
          <w:rFonts w:ascii="Arial" w:hAnsi="Arial" w:cs="Arial"/>
          <w:sz w:val="24"/>
          <w:szCs w:val="24"/>
        </w:rPr>
        <w:t xml:space="preserve">Con demostraciones de pintura en vivo y exposiciones de más de 70 obras, la Secretaría de Desarrollo Económico y Competitividad lideró la estrategia de reactivación económica </w:t>
      </w:r>
      <w:r>
        <w:rPr>
          <w:rFonts w:ascii="Arial" w:hAnsi="Arial" w:cs="Arial"/>
          <w:sz w:val="24"/>
          <w:szCs w:val="24"/>
        </w:rPr>
        <w:t>‘</w:t>
      </w:r>
      <w:r w:rsidRPr="000B25DA">
        <w:rPr>
          <w:rFonts w:ascii="Arial" w:hAnsi="Arial" w:cs="Arial"/>
          <w:sz w:val="24"/>
          <w:szCs w:val="24"/>
        </w:rPr>
        <w:t xml:space="preserve">Me </w:t>
      </w:r>
      <w:r>
        <w:rPr>
          <w:rFonts w:ascii="Arial" w:hAnsi="Arial" w:cs="Arial"/>
          <w:sz w:val="24"/>
          <w:szCs w:val="24"/>
        </w:rPr>
        <w:t>r</w:t>
      </w:r>
      <w:r w:rsidRPr="000B25DA">
        <w:rPr>
          <w:rFonts w:ascii="Arial" w:hAnsi="Arial" w:cs="Arial"/>
          <w:sz w:val="24"/>
          <w:szCs w:val="24"/>
        </w:rPr>
        <w:t xml:space="preserve">eactivo </w:t>
      </w:r>
      <w:r>
        <w:rPr>
          <w:rFonts w:ascii="Arial" w:hAnsi="Arial" w:cs="Arial"/>
          <w:sz w:val="24"/>
          <w:szCs w:val="24"/>
        </w:rPr>
        <w:t>c</w:t>
      </w:r>
      <w:r w:rsidRPr="000B25DA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a</w:t>
      </w:r>
      <w:r w:rsidRPr="000B25DA">
        <w:rPr>
          <w:rFonts w:ascii="Arial" w:hAnsi="Arial" w:cs="Arial"/>
          <w:sz w:val="24"/>
          <w:szCs w:val="24"/>
        </w:rPr>
        <w:t xml:space="preserve">rte </w:t>
      </w:r>
      <w:r>
        <w:rPr>
          <w:rFonts w:ascii="Arial" w:hAnsi="Arial" w:cs="Arial"/>
          <w:sz w:val="24"/>
          <w:szCs w:val="24"/>
        </w:rPr>
        <w:t>a</w:t>
      </w:r>
      <w:r w:rsidRPr="000B25DA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p</w:t>
      </w:r>
      <w:r w:rsidRPr="000B25DA">
        <w:rPr>
          <w:rFonts w:ascii="Arial" w:hAnsi="Arial" w:cs="Arial"/>
          <w:sz w:val="24"/>
          <w:szCs w:val="24"/>
        </w:rPr>
        <w:t>arque</w:t>
      </w:r>
      <w:r>
        <w:rPr>
          <w:rFonts w:ascii="Arial" w:hAnsi="Arial" w:cs="Arial"/>
          <w:sz w:val="24"/>
          <w:szCs w:val="24"/>
        </w:rPr>
        <w:t>’</w:t>
      </w:r>
      <w:r w:rsidRPr="000B25D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tuvo lugar</w:t>
      </w:r>
      <w:r w:rsidRPr="000B25DA">
        <w:rPr>
          <w:rFonts w:ascii="Arial" w:hAnsi="Arial" w:cs="Arial"/>
          <w:sz w:val="24"/>
          <w:szCs w:val="24"/>
        </w:rPr>
        <w:t xml:space="preserve"> en el Parque Rumipamba. </w:t>
      </w: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A">
        <w:rPr>
          <w:rFonts w:ascii="Arial" w:hAnsi="Arial" w:cs="Arial"/>
          <w:sz w:val="24"/>
          <w:szCs w:val="24"/>
        </w:rPr>
        <w:t>“Nosotros los artistas necesitábamos con urgencia que el arte se tome las calles y por eso aplaudimos esta estrategia liderada por la Administración Municipal”</w:t>
      </w:r>
      <w:r>
        <w:rPr>
          <w:rFonts w:ascii="Arial" w:hAnsi="Arial" w:cs="Arial"/>
          <w:sz w:val="24"/>
          <w:szCs w:val="24"/>
        </w:rPr>
        <w:t>,</w:t>
      </w:r>
      <w:r w:rsidRPr="000B25DA">
        <w:rPr>
          <w:rFonts w:ascii="Arial" w:hAnsi="Arial" w:cs="Arial"/>
          <w:sz w:val="24"/>
          <w:szCs w:val="24"/>
        </w:rPr>
        <w:t xml:space="preserve"> expresó el artesano, Boris Arteaga.</w:t>
      </w: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A">
        <w:rPr>
          <w:rFonts w:ascii="Arial" w:hAnsi="Arial" w:cs="Arial"/>
          <w:sz w:val="24"/>
          <w:szCs w:val="24"/>
        </w:rPr>
        <w:t xml:space="preserve">El desarrollo de estos espacios responde al objetivo de fortalecer los procesos de visibilidad, reconocimiento y comercialización de las obras de los artesanos participantes. La vitrina comercial, incrementa el reconocimiento del proceso de creación de las diferentes obras y brinda a los espectadores un momento de esparcimiento y ruptura de la rutina. </w:t>
      </w: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A">
        <w:rPr>
          <w:rFonts w:ascii="Arial" w:hAnsi="Arial" w:cs="Arial"/>
          <w:sz w:val="24"/>
          <w:szCs w:val="24"/>
        </w:rPr>
        <w:t>“Esta es una estrategia innovadora, es la primera vez que tengo la oportunidad de ver algo así y me parece que estos espacios le</w:t>
      </w:r>
      <w:r>
        <w:rPr>
          <w:rFonts w:ascii="Arial" w:hAnsi="Arial" w:cs="Arial"/>
          <w:sz w:val="24"/>
          <w:szCs w:val="24"/>
        </w:rPr>
        <w:t xml:space="preserve"> ofrecen</w:t>
      </w:r>
      <w:r w:rsidRPr="000B25DA">
        <w:rPr>
          <w:rFonts w:ascii="Arial" w:hAnsi="Arial" w:cs="Arial"/>
          <w:sz w:val="24"/>
          <w:szCs w:val="24"/>
        </w:rPr>
        <w:t xml:space="preserve"> al artista</w:t>
      </w:r>
      <w:r>
        <w:rPr>
          <w:rFonts w:ascii="Arial" w:hAnsi="Arial" w:cs="Arial"/>
          <w:sz w:val="24"/>
          <w:szCs w:val="24"/>
        </w:rPr>
        <w:t xml:space="preserve"> un escenario para</w:t>
      </w:r>
      <w:r w:rsidRPr="000B25DA">
        <w:rPr>
          <w:rFonts w:ascii="Arial" w:hAnsi="Arial" w:cs="Arial"/>
          <w:sz w:val="24"/>
          <w:szCs w:val="24"/>
        </w:rPr>
        <w:t xml:space="preserve"> expresarse y, además</w:t>
      </w:r>
      <w:r>
        <w:rPr>
          <w:rFonts w:ascii="Arial" w:hAnsi="Arial" w:cs="Arial"/>
          <w:sz w:val="24"/>
          <w:szCs w:val="24"/>
        </w:rPr>
        <w:t>,</w:t>
      </w:r>
      <w:r w:rsidRPr="000B25DA">
        <w:rPr>
          <w:rFonts w:ascii="Arial" w:hAnsi="Arial" w:cs="Arial"/>
          <w:sz w:val="24"/>
          <w:szCs w:val="24"/>
        </w:rPr>
        <w:t xml:space="preserve"> se enaltece su labor”</w:t>
      </w:r>
      <w:r>
        <w:rPr>
          <w:rFonts w:ascii="Arial" w:hAnsi="Arial" w:cs="Arial"/>
          <w:sz w:val="24"/>
          <w:szCs w:val="24"/>
        </w:rPr>
        <w:t xml:space="preserve">, </w:t>
      </w:r>
      <w:r w:rsidRPr="000B25DA">
        <w:rPr>
          <w:rFonts w:ascii="Arial" w:hAnsi="Arial" w:cs="Arial"/>
          <w:sz w:val="24"/>
          <w:szCs w:val="24"/>
        </w:rPr>
        <w:t xml:space="preserve">afirmó el asistente al evento, Darwin </w:t>
      </w:r>
      <w:proofErr w:type="spellStart"/>
      <w:r w:rsidRPr="000B25DA">
        <w:rPr>
          <w:rFonts w:ascii="Arial" w:hAnsi="Arial" w:cs="Arial"/>
          <w:sz w:val="24"/>
          <w:szCs w:val="24"/>
        </w:rPr>
        <w:t>Yaguapaz</w:t>
      </w:r>
      <w:proofErr w:type="spellEnd"/>
      <w:r w:rsidRPr="000B25DA">
        <w:rPr>
          <w:rFonts w:ascii="Arial" w:hAnsi="Arial" w:cs="Arial"/>
          <w:sz w:val="24"/>
          <w:szCs w:val="24"/>
        </w:rPr>
        <w:t>.</w:t>
      </w: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A">
        <w:rPr>
          <w:rFonts w:ascii="Arial" w:hAnsi="Arial" w:cs="Arial"/>
          <w:sz w:val="24"/>
          <w:szCs w:val="24"/>
        </w:rPr>
        <w:t xml:space="preserve">La crisis económica generada por el covid-19 afectó seriamente al sector artístico por lo que actualmente se desarrollan espacios que mejoren las capacidades económicas de este sector. </w:t>
      </w: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A">
        <w:rPr>
          <w:rFonts w:ascii="Arial" w:hAnsi="Arial" w:cs="Arial"/>
          <w:sz w:val="24"/>
          <w:szCs w:val="24"/>
        </w:rPr>
        <w:t xml:space="preserve">“Los invitamos a reactivar a nuestro sector artesanal, queremos seguir </w:t>
      </w:r>
      <w:r>
        <w:rPr>
          <w:rFonts w:ascii="Arial" w:hAnsi="Arial" w:cs="Arial"/>
          <w:sz w:val="24"/>
          <w:szCs w:val="24"/>
        </w:rPr>
        <w:t>con estos</w:t>
      </w:r>
      <w:r w:rsidRPr="000B25DA">
        <w:rPr>
          <w:rFonts w:ascii="Arial" w:hAnsi="Arial" w:cs="Arial"/>
          <w:sz w:val="24"/>
          <w:szCs w:val="24"/>
        </w:rPr>
        <w:t xml:space="preserve"> espacios para la comercialización de las obras de los artistas de La Gran Capital”, concluye la subsecretaria de Fomento, Gabriela Espíndola.</w:t>
      </w:r>
    </w:p>
    <w:p w:rsid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 continúa con el desarrollo de acciones que contribuyen a la reactivación económica de los diferentes sectores, consciente de que a través del trabajo interinstitucional se generan las alianzas efectivas </w:t>
      </w:r>
      <w:r w:rsidR="00B2620B">
        <w:rPr>
          <w:rFonts w:ascii="Arial" w:hAnsi="Arial" w:cs="Arial"/>
          <w:sz w:val="24"/>
          <w:szCs w:val="24"/>
        </w:rPr>
        <w:t>en beneficio de</w:t>
      </w:r>
      <w:r>
        <w:rPr>
          <w:rFonts w:ascii="Arial" w:hAnsi="Arial" w:cs="Arial"/>
          <w:sz w:val="24"/>
          <w:szCs w:val="24"/>
        </w:rPr>
        <w:t xml:space="preserve"> los comerciantes y emprendedores.</w:t>
      </w:r>
    </w:p>
    <w:p w:rsid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Pr="000B25DA" w:rsidRDefault="000B25DA" w:rsidP="000B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DA" w:rsidRDefault="000B25DA" w:rsidP="006016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4A3A" w:rsidRPr="00247F9A" w:rsidRDefault="009B4A3A" w:rsidP="00A63C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B4A3A" w:rsidRPr="00247F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05AE2"/>
    <w:rsid w:val="00046F68"/>
    <w:rsid w:val="00046F85"/>
    <w:rsid w:val="000778DB"/>
    <w:rsid w:val="000A5120"/>
    <w:rsid w:val="000B25DA"/>
    <w:rsid w:val="000C1EBD"/>
    <w:rsid w:val="000D6F07"/>
    <w:rsid w:val="000D6F0B"/>
    <w:rsid w:val="00140480"/>
    <w:rsid w:val="001610D4"/>
    <w:rsid w:val="001B1B68"/>
    <w:rsid w:val="001F594D"/>
    <w:rsid w:val="00217F1D"/>
    <w:rsid w:val="00247F9A"/>
    <w:rsid w:val="002B03B4"/>
    <w:rsid w:val="002C09B1"/>
    <w:rsid w:val="0031464E"/>
    <w:rsid w:val="003231CC"/>
    <w:rsid w:val="00336084"/>
    <w:rsid w:val="00343558"/>
    <w:rsid w:val="003457FE"/>
    <w:rsid w:val="0037030C"/>
    <w:rsid w:val="00384737"/>
    <w:rsid w:val="0039010D"/>
    <w:rsid w:val="003A6188"/>
    <w:rsid w:val="003B4E14"/>
    <w:rsid w:val="004124E9"/>
    <w:rsid w:val="0043407E"/>
    <w:rsid w:val="004568FF"/>
    <w:rsid w:val="004719EB"/>
    <w:rsid w:val="004911C5"/>
    <w:rsid w:val="00492B89"/>
    <w:rsid w:val="00492E95"/>
    <w:rsid w:val="004D37F0"/>
    <w:rsid w:val="005066BC"/>
    <w:rsid w:val="00514D52"/>
    <w:rsid w:val="00550EF2"/>
    <w:rsid w:val="00562438"/>
    <w:rsid w:val="005652BA"/>
    <w:rsid w:val="00577491"/>
    <w:rsid w:val="005776E2"/>
    <w:rsid w:val="0058532B"/>
    <w:rsid w:val="005A5405"/>
    <w:rsid w:val="005F06F4"/>
    <w:rsid w:val="00601684"/>
    <w:rsid w:val="006059E0"/>
    <w:rsid w:val="006215D7"/>
    <w:rsid w:val="0063768A"/>
    <w:rsid w:val="00693156"/>
    <w:rsid w:val="006972F3"/>
    <w:rsid w:val="006A3ED6"/>
    <w:rsid w:val="006B7540"/>
    <w:rsid w:val="006D1385"/>
    <w:rsid w:val="006D2473"/>
    <w:rsid w:val="006D6D20"/>
    <w:rsid w:val="00722F8D"/>
    <w:rsid w:val="0073100C"/>
    <w:rsid w:val="0076285D"/>
    <w:rsid w:val="0077088F"/>
    <w:rsid w:val="007773BD"/>
    <w:rsid w:val="00782435"/>
    <w:rsid w:val="008002BF"/>
    <w:rsid w:val="00816CF4"/>
    <w:rsid w:val="00825303"/>
    <w:rsid w:val="008A36BF"/>
    <w:rsid w:val="008C5B10"/>
    <w:rsid w:val="008D01FE"/>
    <w:rsid w:val="0092730B"/>
    <w:rsid w:val="00942155"/>
    <w:rsid w:val="00946A8D"/>
    <w:rsid w:val="009515D5"/>
    <w:rsid w:val="00956A42"/>
    <w:rsid w:val="00982C03"/>
    <w:rsid w:val="009877CD"/>
    <w:rsid w:val="009B2138"/>
    <w:rsid w:val="009B3D0B"/>
    <w:rsid w:val="009B4A3A"/>
    <w:rsid w:val="009D6FE9"/>
    <w:rsid w:val="009F2E46"/>
    <w:rsid w:val="00A61923"/>
    <w:rsid w:val="00A63C59"/>
    <w:rsid w:val="00A7495D"/>
    <w:rsid w:val="00A9576C"/>
    <w:rsid w:val="00AA0C9D"/>
    <w:rsid w:val="00AA6201"/>
    <w:rsid w:val="00AD1D7D"/>
    <w:rsid w:val="00B01BA7"/>
    <w:rsid w:val="00B24669"/>
    <w:rsid w:val="00B2620B"/>
    <w:rsid w:val="00B404C6"/>
    <w:rsid w:val="00B53C91"/>
    <w:rsid w:val="00B56723"/>
    <w:rsid w:val="00B607DA"/>
    <w:rsid w:val="00B66105"/>
    <w:rsid w:val="00BA0D1A"/>
    <w:rsid w:val="00BC4501"/>
    <w:rsid w:val="00C61B21"/>
    <w:rsid w:val="00C65AB0"/>
    <w:rsid w:val="00C65EF0"/>
    <w:rsid w:val="00C84B8B"/>
    <w:rsid w:val="00CB6C47"/>
    <w:rsid w:val="00CE3ED5"/>
    <w:rsid w:val="00D14E92"/>
    <w:rsid w:val="00D16967"/>
    <w:rsid w:val="00D21063"/>
    <w:rsid w:val="00D70C09"/>
    <w:rsid w:val="00D8013C"/>
    <w:rsid w:val="00D953F7"/>
    <w:rsid w:val="00DA7C3B"/>
    <w:rsid w:val="00DC752E"/>
    <w:rsid w:val="00DD7F45"/>
    <w:rsid w:val="00DF2D28"/>
    <w:rsid w:val="00E0434A"/>
    <w:rsid w:val="00E40740"/>
    <w:rsid w:val="00EA25A3"/>
    <w:rsid w:val="00EB5923"/>
    <w:rsid w:val="00EC60AF"/>
    <w:rsid w:val="00EE5397"/>
    <w:rsid w:val="00EE7D74"/>
    <w:rsid w:val="00EF7E34"/>
    <w:rsid w:val="00F01EBD"/>
    <w:rsid w:val="00F15FE1"/>
    <w:rsid w:val="00F22FAA"/>
    <w:rsid w:val="00F53DA8"/>
    <w:rsid w:val="00F67B7B"/>
    <w:rsid w:val="00F8428A"/>
    <w:rsid w:val="00F87678"/>
    <w:rsid w:val="00F87685"/>
    <w:rsid w:val="00FA0D18"/>
    <w:rsid w:val="00FF209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CEDF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0D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80CC-EBBE-4211-BBF4-3CC858A5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5</cp:revision>
  <dcterms:created xsi:type="dcterms:W3CDTF">2021-09-18T01:39:00Z</dcterms:created>
  <dcterms:modified xsi:type="dcterms:W3CDTF">2021-09-20T18:14:00Z</dcterms:modified>
</cp:coreProperties>
</file>