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F1594B" w:rsidRDefault="0049073F" w:rsidP="00F1594B">
      <w:pPr>
        <w:jc w:val="both"/>
        <w:rPr>
          <w:rFonts w:ascii="Arial" w:hAnsi="Arial" w:cs="Arial"/>
          <w:sz w:val="24"/>
          <w:szCs w:val="24"/>
        </w:rPr>
      </w:pPr>
    </w:p>
    <w:p w14:paraId="0CB5C398" w14:textId="5B594AF2" w:rsidR="00FE3A52" w:rsidRPr="00620443" w:rsidRDefault="00EA597E" w:rsidP="00F1594B">
      <w:pPr>
        <w:ind w:left="6372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620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620443" w:rsidRPr="00620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          </w:t>
      </w:r>
      <w:r w:rsidR="007773BD" w:rsidRPr="00620443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E3A52" w:rsidRPr="00620443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620443" w:rsidRPr="00620443">
        <w:rPr>
          <w:rFonts w:cstheme="minorHAnsi"/>
          <w:b/>
          <w:color w:val="FFFFFF" w:themeColor="background1"/>
          <w:sz w:val="20"/>
          <w:szCs w:val="20"/>
        </w:rPr>
        <w:t>464</w:t>
      </w:r>
      <w:r w:rsidR="00FE3A52" w:rsidRPr="00620443">
        <w:rPr>
          <w:rFonts w:cstheme="minorHAnsi"/>
          <w:b/>
          <w:color w:val="FFFFFF" w:themeColor="background1"/>
          <w:sz w:val="20"/>
          <w:szCs w:val="20"/>
        </w:rPr>
        <w:t xml:space="preserve">   </w:t>
      </w:r>
    </w:p>
    <w:p w14:paraId="77B30308" w14:textId="3E185BDF" w:rsidR="001E5841" w:rsidRPr="00620443" w:rsidRDefault="00E8021A" w:rsidP="00431AA5">
      <w:pPr>
        <w:ind w:left="6372"/>
        <w:jc w:val="right"/>
        <w:rPr>
          <w:rFonts w:cstheme="minorHAnsi"/>
          <w:b/>
          <w:color w:val="FFFFFF" w:themeColor="background1"/>
          <w:sz w:val="20"/>
          <w:szCs w:val="20"/>
        </w:rPr>
      </w:pPr>
      <w:r w:rsidRPr="00620443">
        <w:rPr>
          <w:rFonts w:cstheme="minorHAnsi"/>
          <w:b/>
          <w:sz w:val="20"/>
          <w:szCs w:val="20"/>
        </w:rPr>
        <w:t xml:space="preserve"> 2</w:t>
      </w:r>
      <w:r w:rsidR="00FC2A2E" w:rsidRPr="00620443">
        <w:rPr>
          <w:rFonts w:cstheme="minorHAnsi"/>
          <w:b/>
          <w:sz w:val="20"/>
          <w:szCs w:val="20"/>
        </w:rPr>
        <w:t>4</w:t>
      </w:r>
      <w:r w:rsidRPr="00620443">
        <w:rPr>
          <w:rFonts w:cstheme="minorHAnsi"/>
          <w:b/>
          <w:sz w:val="20"/>
          <w:szCs w:val="20"/>
        </w:rPr>
        <w:t xml:space="preserve"> Septiembre del </w:t>
      </w:r>
      <w:r w:rsidR="00431AA5" w:rsidRPr="00620443">
        <w:rPr>
          <w:rFonts w:cstheme="minorHAnsi"/>
          <w:b/>
          <w:sz w:val="20"/>
          <w:szCs w:val="20"/>
        </w:rPr>
        <w:t>2021</w:t>
      </w:r>
    </w:p>
    <w:p w14:paraId="216D3F0D" w14:textId="77777777" w:rsidR="00431AA5" w:rsidRDefault="00431AA5" w:rsidP="00E8021A">
      <w:pPr>
        <w:pStyle w:val="Ttulo2"/>
        <w:shd w:val="clear" w:color="auto" w:fill="FFFFFF"/>
        <w:spacing w:before="0" w:line="240" w:lineRule="auto"/>
        <w:jc w:val="center"/>
        <w:rPr>
          <w:rFonts w:cstheme="majorHAnsi"/>
          <w:b/>
          <w:bCs/>
          <w:color w:val="auto"/>
          <w:sz w:val="24"/>
          <w:szCs w:val="24"/>
        </w:rPr>
      </w:pPr>
    </w:p>
    <w:p w14:paraId="05B2BFEA" w14:textId="77777777" w:rsidR="00431AA5" w:rsidRDefault="00431AA5" w:rsidP="00A0642A">
      <w:pPr>
        <w:pStyle w:val="Ttulo2"/>
        <w:shd w:val="clear" w:color="auto" w:fill="FFFFFF"/>
        <w:spacing w:before="0" w:line="240" w:lineRule="auto"/>
        <w:rPr>
          <w:rFonts w:cstheme="majorHAnsi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42B4C509" w14:textId="376E1293" w:rsidR="000A6210" w:rsidRPr="00431AA5" w:rsidRDefault="00EE7047" w:rsidP="00E8021A">
      <w:pPr>
        <w:pStyle w:val="Ttulo2"/>
        <w:shd w:val="clear" w:color="auto" w:fill="FFFFFF"/>
        <w:spacing w:before="0" w:line="24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LA </w:t>
      </w:r>
      <w:r w:rsidR="001E5841" w:rsidRPr="00431AA5">
        <w:rPr>
          <w:rFonts w:ascii="Arial" w:hAnsi="Arial" w:cs="Arial"/>
          <w:b/>
          <w:bCs/>
          <w:color w:val="auto"/>
          <w:sz w:val="24"/>
          <w:szCs w:val="24"/>
        </w:rPr>
        <w:t xml:space="preserve">ALCALDÍA DE PASTO INFORMA </w:t>
      </w:r>
      <w:r w:rsidR="001E5841" w:rsidRPr="00431AA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SE ENCUENTRA ABIERTA</w:t>
      </w:r>
      <w:r w:rsidR="001E5841" w:rsidRPr="00431AA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LA </w:t>
      </w:r>
      <w:r w:rsidR="001E5841" w:rsidRPr="00431AA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CONVOCATORIA </w:t>
      </w:r>
      <w:r w:rsidR="00FC2A2E" w:rsidRPr="00431AA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  <w:t>"YO Y MI NEGOCIO"</w:t>
      </w:r>
      <w:r w:rsidR="00FC2A2E" w:rsidRPr="00431AA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s-CO"/>
        </w:rPr>
        <w:t> </w:t>
      </w:r>
      <w:r w:rsidR="001E5841" w:rsidRPr="00431AA5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HASTA EL </w:t>
      </w:r>
      <w:r w:rsidR="00FC2A2E" w:rsidRPr="00431AA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s-CO"/>
        </w:rPr>
        <w:t xml:space="preserve">1 DE OCTUBRE </w:t>
      </w:r>
    </w:p>
    <w:p w14:paraId="31D6F2A2" w14:textId="77777777" w:rsidR="00E8021A" w:rsidRPr="00431AA5" w:rsidRDefault="00E8021A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356D28C" w14:textId="417E2DD2" w:rsidR="00BA0BFB" w:rsidRPr="00BA0BFB" w:rsidRDefault="00BA0BFB" w:rsidP="00BA0BF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BFB">
        <w:rPr>
          <w:rFonts w:ascii="Arial" w:hAnsi="Arial" w:cs="Arial"/>
          <w:sz w:val="24"/>
          <w:szCs w:val="24"/>
        </w:rPr>
        <w:t>La Alcaldía de Pasto a través de la Secretaría de Bienestar Social y el Departamento de Prosperidad Social, informa que está abierta la convocatoria "Yo y mi Negocio", hasta el vi</w:t>
      </w:r>
      <w:r w:rsidR="00620443">
        <w:rPr>
          <w:rFonts w:ascii="Arial" w:hAnsi="Arial" w:cs="Arial"/>
          <w:sz w:val="24"/>
          <w:szCs w:val="24"/>
        </w:rPr>
        <w:t>ernes 1 de octubre a las 12:00 meridiano</w:t>
      </w:r>
      <w:r>
        <w:rPr>
          <w:rFonts w:ascii="Arial" w:hAnsi="Arial" w:cs="Arial"/>
          <w:sz w:val="24"/>
          <w:szCs w:val="24"/>
        </w:rPr>
        <w:t xml:space="preserve">, </w:t>
      </w:r>
      <w:r w:rsidR="00620443">
        <w:rPr>
          <w:rFonts w:ascii="Arial" w:hAnsi="Arial" w:cs="Arial"/>
          <w:sz w:val="24"/>
          <w:szCs w:val="24"/>
        </w:rPr>
        <w:t>f</w:t>
      </w:r>
      <w:r w:rsidRPr="00BA0BFB">
        <w:rPr>
          <w:rFonts w:ascii="Arial" w:hAnsi="Arial" w:cs="Arial"/>
          <w:sz w:val="24"/>
          <w:szCs w:val="24"/>
        </w:rPr>
        <w:t xml:space="preserve">echas en las </w:t>
      </w:r>
      <w:r w:rsidR="00620443">
        <w:rPr>
          <w:rFonts w:ascii="Arial" w:hAnsi="Arial" w:cs="Arial"/>
          <w:sz w:val="24"/>
          <w:szCs w:val="24"/>
        </w:rPr>
        <w:t>cuales estará disponible el enlace</w:t>
      </w:r>
      <w:r w:rsidRPr="00BA0BFB">
        <w:rPr>
          <w:rFonts w:ascii="Arial" w:hAnsi="Arial" w:cs="Arial"/>
          <w:sz w:val="24"/>
          <w:szCs w:val="24"/>
        </w:rPr>
        <w:t xml:space="preserve"> de inscripciones para el taller de emprendimiento que</w:t>
      </w:r>
      <w:r w:rsidR="00620443">
        <w:rPr>
          <w:rFonts w:ascii="Arial" w:hAnsi="Arial" w:cs="Arial"/>
          <w:sz w:val="24"/>
          <w:szCs w:val="24"/>
        </w:rPr>
        <w:t xml:space="preserve"> se</w:t>
      </w:r>
      <w:r w:rsidRPr="00BA0BFB">
        <w:rPr>
          <w:rFonts w:ascii="Arial" w:hAnsi="Arial" w:cs="Arial"/>
          <w:sz w:val="24"/>
          <w:szCs w:val="24"/>
        </w:rPr>
        <w:t xml:space="preserve"> llevará a cabo de manera virtual y gratu</w:t>
      </w:r>
      <w:r w:rsidR="00620443">
        <w:rPr>
          <w:rFonts w:ascii="Arial" w:hAnsi="Arial" w:cs="Arial"/>
          <w:sz w:val="24"/>
          <w:szCs w:val="24"/>
        </w:rPr>
        <w:t>ita para los participantes del p</w:t>
      </w:r>
      <w:r w:rsidRPr="00BA0BFB">
        <w:rPr>
          <w:rFonts w:ascii="Arial" w:hAnsi="Arial" w:cs="Arial"/>
          <w:sz w:val="24"/>
          <w:szCs w:val="24"/>
        </w:rPr>
        <w:t xml:space="preserve">rograma </w:t>
      </w:r>
      <w:r w:rsidR="00620443">
        <w:rPr>
          <w:rFonts w:ascii="Arial" w:hAnsi="Arial" w:cs="Arial"/>
          <w:sz w:val="24"/>
          <w:szCs w:val="24"/>
        </w:rPr>
        <w:t>‘</w:t>
      </w:r>
      <w:r w:rsidRPr="00BA0BFB">
        <w:rPr>
          <w:rFonts w:ascii="Arial" w:hAnsi="Arial" w:cs="Arial"/>
          <w:sz w:val="24"/>
          <w:szCs w:val="24"/>
        </w:rPr>
        <w:t>Jóvenes en Acción</w:t>
      </w:r>
      <w:r w:rsidR="00620443">
        <w:rPr>
          <w:rFonts w:ascii="Arial" w:hAnsi="Arial" w:cs="Arial"/>
          <w:sz w:val="24"/>
          <w:szCs w:val="24"/>
        </w:rPr>
        <w:t>’</w:t>
      </w:r>
      <w:r w:rsidRPr="00BA0BFB">
        <w:rPr>
          <w:rFonts w:ascii="Arial" w:hAnsi="Arial" w:cs="Arial"/>
          <w:sz w:val="24"/>
          <w:szCs w:val="24"/>
        </w:rPr>
        <w:t xml:space="preserve"> (activos), estudiantes SENA que se encuentren en etapa productiva y para los beneficiarios de las Instituciones de Educación Superior (IES) que estén cursando los</w:t>
      </w:r>
      <w:r w:rsidR="00620443">
        <w:rPr>
          <w:rFonts w:ascii="Arial" w:hAnsi="Arial" w:cs="Arial"/>
          <w:sz w:val="24"/>
          <w:szCs w:val="24"/>
        </w:rPr>
        <w:t xml:space="preserve"> últimos semestres o en estado ‘Retirado Finalizó Intervención’</w:t>
      </w:r>
      <w:r w:rsidRPr="00BA0BFB">
        <w:rPr>
          <w:rFonts w:ascii="Arial" w:hAnsi="Arial" w:cs="Arial"/>
          <w:sz w:val="24"/>
          <w:szCs w:val="24"/>
        </w:rPr>
        <w:t xml:space="preserve">, con el departamento de estudio Nariño y La Guajira. </w:t>
      </w:r>
    </w:p>
    <w:p w14:paraId="590CE6FD" w14:textId="77777777" w:rsidR="00FC2A2E" w:rsidRPr="00431AA5" w:rsidRDefault="00FC2A2E" w:rsidP="00BA0B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201F1E"/>
          <w:sz w:val="24"/>
          <w:szCs w:val="24"/>
          <w:lang w:eastAsia="es-CO"/>
        </w:rPr>
        <w:t> </w:t>
      </w:r>
    </w:p>
    <w:p w14:paraId="5F065A4A" w14:textId="6E10F116" w:rsidR="00FC2A2E" w:rsidRPr="00431AA5" w:rsidRDefault="00620443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Enlace</w:t>
      </w:r>
      <w:r w:rsidR="00FC2A2E" w:rsidRPr="00431A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 de inscripció</w:t>
      </w:r>
      <w:r w:rsidR="002F768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n</w:t>
      </w:r>
      <w:r w:rsidR="00FC2A2E" w:rsidRPr="00431AA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: </w:t>
      </w:r>
      <w:r w:rsidR="00FC2A2E" w:rsidRPr="00431A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O"/>
        </w:rPr>
        <w:t> </w:t>
      </w:r>
      <w:hyperlink r:id="rId8" w:tgtFrame="_blank" w:history="1">
        <w:r w:rsidR="00FC2A2E" w:rsidRPr="00431AA5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es-CO"/>
          </w:rPr>
          <w:t>https://forms.office.com/r/HufR5w85j</w:t>
        </w:r>
      </w:hyperlink>
    </w:p>
    <w:p w14:paraId="75C0A428" w14:textId="5AC25077" w:rsidR="00FC2A2E" w:rsidRPr="00431AA5" w:rsidRDefault="00572569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hyperlink r:id="rId9" w:tgtFrame="_blank" w:history="1">
        <w:r w:rsidR="00FC2A2E" w:rsidRPr="00431AA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es-CO"/>
          </w:rPr>
          <w:br/>
        </w:r>
      </w:hyperlink>
      <w:r w:rsidR="00FC2A2E" w:rsidRPr="00431A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Contenido del taller:</w:t>
      </w:r>
    </w:p>
    <w:p w14:paraId="7A668B76" w14:textId="77777777" w:rsidR="00FC2A2E" w:rsidRPr="00431AA5" w:rsidRDefault="00FC2A2E" w:rsidP="00FC2A2E">
      <w:pPr>
        <w:numPr>
          <w:ilvl w:val="0"/>
          <w:numId w:val="3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Como realizar un plan de negocios básico.</w:t>
      </w:r>
    </w:p>
    <w:p w14:paraId="4B0134AA" w14:textId="77777777" w:rsidR="00FC2A2E" w:rsidRPr="00431AA5" w:rsidRDefault="00FC2A2E" w:rsidP="00FC2A2E">
      <w:pPr>
        <w:numPr>
          <w:ilvl w:val="0"/>
          <w:numId w:val="3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Gastos, costos y utilidad.</w:t>
      </w:r>
    </w:p>
    <w:p w14:paraId="084E2EE9" w14:textId="77777777" w:rsidR="00FC2A2E" w:rsidRPr="00431AA5" w:rsidRDefault="00FC2A2E" w:rsidP="00FC2A2E">
      <w:pPr>
        <w:numPr>
          <w:ilvl w:val="0"/>
          <w:numId w:val="3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Estado de resultados.</w:t>
      </w:r>
    </w:p>
    <w:p w14:paraId="3A6A4942" w14:textId="77777777" w:rsidR="00FC2A2E" w:rsidRPr="00431AA5" w:rsidRDefault="00FC2A2E" w:rsidP="00FC2A2E">
      <w:pPr>
        <w:numPr>
          <w:ilvl w:val="0"/>
          <w:numId w:val="3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Negocios sostenibles.</w:t>
      </w:r>
    </w:p>
    <w:p w14:paraId="1A892DB0" w14:textId="77777777" w:rsidR="00FC2A2E" w:rsidRPr="00431AA5" w:rsidRDefault="00FC2A2E" w:rsidP="00FC2A2E">
      <w:pPr>
        <w:numPr>
          <w:ilvl w:val="0"/>
          <w:numId w:val="3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Recomendaciones.</w:t>
      </w:r>
    </w:p>
    <w:p w14:paraId="6B95B94C" w14:textId="77777777" w:rsidR="00FC2A2E" w:rsidRPr="00431AA5" w:rsidRDefault="00FC2A2E" w:rsidP="00FC2A2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1BAA8212" w14:textId="77777777" w:rsidR="00FC2A2E" w:rsidRPr="00431AA5" w:rsidRDefault="00FC2A2E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es-CO"/>
        </w:rPr>
        <w:t>Duración: 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1 hora.</w:t>
      </w:r>
    </w:p>
    <w:p w14:paraId="774CAACD" w14:textId="77777777" w:rsidR="00FC2A2E" w:rsidRPr="00431AA5" w:rsidRDefault="00FC2A2E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es-CO"/>
        </w:rPr>
        <w:t>Certificación: 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Se entrega constancia de asistencia.</w:t>
      </w:r>
    </w:p>
    <w:p w14:paraId="53417880" w14:textId="3284CA4E" w:rsidR="00FC2A2E" w:rsidRDefault="00FC2A2E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 w:rsidRPr="00431A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es-CO"/>
        </w:rPr>
        <w:t>Horarios: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Los talleres se llevarán a cabo en la semana del 4 al 8 de octubre de 2021, en los siguientes horarios:</w:t>
      </w:r>
    </w:p>
    <w:p w14:paraId="2B51EAFA" w14:textId="77777777" w:rsidR="00431AA5" w:rsidRPr="00431AA5" w:rsidRDefault="00431AA5" w:rsidP="00FC2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11B8B46C" w14:textId="706416D0" w:rsidR="00FC2A2E" w:rsidRPr="00431AA5" w:rsidRDefault="00FC2A2E" w:rsidP="00FC2A2E">
      <w:pPr>
        <w:numPr>
          <w:ilvl w:val="0"/>
          <w:numId w:val="3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01F1E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10:00 a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a 11:00 a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14:paraId="75EE589D" w14:textId="4ACC10AA" w:rsidR="00FC2A2E" w:rsidRPr="00431AA5" w:rsidRDefault="00FC2A2E" w:rsidP="00FC2A2E">
      <w:pPr>
        <w:numPr>
          <w:ilvl w:val="0"/>
          <w:numId w:val="3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01F1E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2:30 p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a 3:30 p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14:paraId="53CA86E1" w14:textId="11A82134" w:rsidR="00FC2A2E" w:rsidRPr="00431AA5" w:rsidRDefault="00FC2A2E" w:rsidP="00FC2A2E">
      <w:pPr>
        <w:numPr>
          <w:ilvl w:val="0"/>
          <w:numId w:val="3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01F1E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4:00 p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a 5:00 p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m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14:paraId="1BA54BB8" w14:textId="77777777" w:rsidR="00FC2A2E" w:rsidRPr="00431AA5" w:rsidRDefault="00FC2A2E" w:rsidP="00431AA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01F1E"/>
          <w:sz w:val="24"/>
          <w:szCs w:val="24"/>
          <w:lang w:eastAsia="es-CO"/>
        </w:rPr>
      </w:pPr>
      <w:r w:rsidRPr="00431AA5">
        <w:rPr>
          <w:rFonts w:ascii="Arial" w:eastAsia="Times New Roman" w:hAnsi="Arial" w:cs="Arial"/>
          <w:color w:val="201F1E"/>
          <w:sz w:val="24"/>
          <w:szCs w:val="24"/>
          <w:lang w:eastAsia="es-CO"/>
        </w:rPr>
        <w:t> </w:t>
      </w:r>
    </w:p>
    <w:p w14:paraId="562FDAE6" w14:textId="23D66F2D" w:rsidR="004D0140" w:rsidRPr="00620443" w:rsidRDefault="00FC2A2E" w:rsidP="006204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Para esta oferta los jóvenes deben seleccionar la hora en la cual se comprometen a asistir al taller</w:t>
      </w:r>
      <w:r w:rsid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y el 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Banco de Bogotá remitir</w:t>
      </w:r>
      <w:r w:rsidR="00620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á vía correo electrónico el enlace</w:t>
      </w:r>
      <w:r w:rsidRPr="00431A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para conectarse. </w:t>
      </w:r>
      <w:r w:rsidR="004D0140">
        <w:rPr>
          <w:rFonts w:ascii="Arial" w:hAnsi="Arial" w:cs="Arial"/>
          <w:color w:val="222222"/>
          <w:sz w:val="24"/>
          <w:szCs w:val="24"/>
          <w:shd w:val="clear" w:color="auto" w:fill="FFFFFF"/>
        </w:rPr>
        <w:t>El</w:t>
      </w:r>
      <w:r w:rsidR="004D0140" w:rsidRPr="00F61F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D0140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4D0140" w:rsidRPr="00F61F0A">
        <w:rPr>
          <w:rFonts w:ascii="Arial" w:hAnsi="Arial" w:cs="Arial"/>
          <w:color w:val="222222"/>
          <w:sz w:val="24"/>
          <w:szCs w:val="24"/>
          <w:shd w:val="clear" w:color="auto" w:fill="FFFFFF"/>
        </w:rPr>
        <w:t>unicipio de Pasto ha habilitado los siguientes canales para los jóvenes que se encuentren fuera de Pasto.</w:t>
      </w:r>
    </w:p>
    <w:p w14:paraId="04ED7E61" w14:textId="77777777" w:rsidR="004D0140" w:rsidRPr="00F61F0A" w:rsidRDefault="004D0140" w:rsidP="00620443">
      <w:pPr>
        <w:pStyle w:val="Default"/>
        <w:jc w:val="both"/>
        <w:rPr>
          <w:lang w:val="es-CO"/>
        </w:rPr>
      </w:pPr>
      <w:r w:rsidRPr="00F61F0A">
        <w:rPr>
          <w:rFonts w:eastAsia="Times New Roman"/>
          <w:lang w:val="es-CO" w:eastAsia="es-CO"/>
        </w:rPr>
        <w:t>3186518970 y 3152451714</w:t>
      </w:r>
      <w:r w:rsidRPr="00F61F0A">
        <w:rPr>
          <w:lang w:val="es-CO"/>
        </w:rPr>
        <w:t>.</w:t>
      </w:r>
      <w:r w:rsidRPr="00F61F0A">
        <w:rPr>
          <w:rFonts w:eastAsia="Times New Roman"/>
          <w:lang w:val="es-CO" w:eastAsia="es-CO"/>
        </w:rPr>
        <w:t xml:space="preserve"> Correo electrónico: </w:t>
      </w:r>
      <w:hyperlink r:id="rId10" w:history="1">
        <w:r w:rsidRPr="00F61F0A">
          <w:rPr>
            <w:rStyle w:val="Hipervnculo"/>
            <w:shd w:val="clear" w:color="auto" w:fill="FFFFFF"/>
            <w:lang w:val="es-CO"/>
          </w:rPr>
          <w:t>jovenesenaccion@bienestarsocialpas</w:t>
        </w:r>
        <w:r w:rsidRPr="00F61F0A">
          <w:rPr>
            <w:rStyle w:val="Hipervnculo"/>
            <w:lang w:val="es-CO"/>
          </w:rPr>
          <w:t>to</w:t>
        </w:r>
        <w:r w:rsidRPr="00F61F0A">
          <w:rPr>
            <w:rStyle w:val="Hipervnculo"/>
            <w:shd w:val="clear" w:color="auto" w:fill="FFFFFF"/>
            <w:lang w:val="es-CO"/>
          </w:rPr>
          <w:t>.gov.co</w:t>
        </w:r>
      </w:hyperlink>
      <w:r w:rsidRPr="00F61F0A">
        <w:rPr>
          <w:color w:val="222222"/>
          <w:shd w:val="clear" w:color="auto" w:fill="FFFFFF"/>
          <w:lang w:val="es-CO"/>
        </w:rPr>
        <w:t xml:space="preserve"> y/o página</w:t>
      </w:r>
      <w:r>
        <w:rPr>
          <w:color w:val="222222"/>
          <w:shd w:val="clear" w:color="auto" w:fill="FFFFFF"/>
          <w:lang w:val="es-CO"/>
        </w:rPr>
        <w:t xml:space="preserve"> de facebook de la Secretaría de Bienestar Social.</w:t>
      </w:r>
    </w:p>
    <w:p w14:paraId="1C80797D" w14:textId="4FEA097A" w:rsidR="003A716C" w:rsidRPr="00FC2A2E" w:rsidRDefault="003A716C" w:rsidP="004D0140">
      <w:pPr>
        <w:tabs>
          <w:tab w:val="left" w:pos="960"/>
        </w:tabs>
        <w:jc w:val="both"/>
        <w:rPr>
          <w:rFonts w:asciiTheme="majorHAnsi" w:hAnsiTheme="majorHAnsi" w:cstheme="majorHAnsi"/>
        </w:rPr>
      </w:pPr>
    </w:p>
    <w:sectPr w:rsidR="003A716C" w:rsidRPr="00FC2A2E" w:rsidSect="00682A35">
      <w:head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65863" w14:textId="77777777" w:rsidR="00572569" w:rsidRDefault="00572569" w:rsidP="00EA597E">
      <w:pPr>
        <w:spacing w:after="0" w:line="240" w:lineRule="auto"/>
      </w:pPr>
      <w:r>
        <w:separator/>
      </w:r>
    </w:p>
  </w:endnote>
  <w:endnote w:type="continuationSeparator" w:id="0">
    <w:p w14:paraId="470CEB7D" w14:textId="77777777" w:rsidR="00572569" w:rsidRDefault="00572569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6541" w14:textId="77777777" w:rsidR="00572569" w:rsidRDefault="00572569" w:rsidP="00EA597E">
      <w:pPr>
        <w:spacing w:after="0" w:line="240" w:lineRule="auto"/>
      </w:pPr>
      <w:r>
        <w:separator/>
      </w:r>
    </w:p>
  </w:footnote>
  <w:footnote w:type="continuationSeparator" w:id="0">
    <w:p w14:paraId="07849929" w14:textId="77777777" w:rsidR="00572569" w:rsidRDefault="00572569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DA07EC" w:rsidRDefault="00DA07E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FD4"/>
    <w:multiLevelType w:val="multilevel"/>
    <w:tmpl w:val="90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63FFD"/>
    <w:multiLevelType w:val="multilevel"/>
    <w:tmpl w:val="2D6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254E1"/>
    <w:multiLevelType w:val="multilevel"/>
    <w:tmpl w:val="2C2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46FE4"/>
    <w:multiLevelType w:val="multilevel"/>
    <w:tmpl w:val="74E6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402C"/>
    <w:multiLevelType w:val="multilevel"/>
    <w:tmpl w:val="1B5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985228"/>
    <w:multiLevelType w:val="hybridMultilevel"/>
    <w:tmpl w:val="FFDE6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B5AF0"/>
    <w:multiLevelType w:val="multilevel"/>
    <w:tmpl w:val="D95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415112"/>
    <w:multiLevelType w:val="multilevel"/>
    <w:tmpl w:val="A7D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5"/>
  </w:num>
  <w:num w:numId="4">
    <w:abstractNumId w:val="10"/>
  </w:num>
  <w:num w:numId="5">
    <w:abstractNumId w:val="17"/>
  </w:num>
  <w:num w:numId="6">
    <w:abstractNumId w:val="4"/>
  </w:num>
  <w:num w:numId="7">
    <w:abstractNumId w:val="35"/>
  </w:num>
  <w:num w:numId="8">
    <w:abstractNumId w:val="27"/>
  </w:num>
  <w:num w:numId="9">
    <w:abstractNumId w:val="31"/>
  </w:num>
  <w:num w:numId="10">
    <w:abstractNumId w:val="26"/>
  </w:num>
  <w:num w:numId="11">
    <w:abstractNumId w:val="14"/>
  </w:num>
  <w:num w:numId="12">
    <w:abstractNumId w:val="0"/>
  </w:num>
  <w:num w:numId="13">
    <w:abstractNumId w:val="29"/>
  </w:num>
  <w:num w:numId="14">
    <w:abstractNumId w:val="22"/>
  </w:num>
  <w:num w:numId="15">
    <w:abstractNumId w:val="16"/>
  </w:num>
  <w:num w:numId="16">
    <w:abstractNumId w:val="34"/>
  </w:num>
  <w:num w:numId="17">
    <w:abstractNumId w:val="32"/>
  </w:num>
  <w:num w:numId="18">
    <w:abstractNumId w:val="37"/>
  </w:num>
  <w:num w:numId="19">
    <w:abstractNumId w:val="2"/>
  </w:num>
  <w:num w:numId="20">
    <w:abstractNumId w:val="28"/>
  </w:num>
  <w:num w:numId="21">
    <w:abstractNumId w:val="19"/>
  </w:num>
  <w:num w:numId="22">
    <w:abstractNumId w:val="38"/>
  </w:num>
  <w:num w:numId="23">
    <w:abstractNumId w:val="23"/>
  </w:num>
  <w:num w:numId="24">
    <w:abstractNumId w:val="24"/>
  </w:num>
  <w:num w:numId="25">
    <w:abstractNumId w:val="7"/>
  </w:num>
  <w:num w:numId="26">
    <w:abstractNumId w:val="30"/>
  </w:num>
  <w:num w:numId="27">
    <w:abstractNumId w:val="9"/>
  </w:num>
  <w:num w:numId="28">
    <w:abstractNumId w:val="20"/>
  </w:num>
  <w:num w:numId="29">
    <w:abstractNumId w:val="6"/>
  </w:num>
  <w:num w:numId="30">
    <w:abstractNumId w:val="8"/>
  </w:num>
  <w:num w:numId="31">
    <w:abstractNumId w:val="12"/>
  </w:num>
  <w:num w:numId="32">
    <w:abstractNumId w:val="1"/>
  </w:num>
  <w:num w:numId="33">
    <w:abstractNumId w:val="18"/>
  </w:num>
  <w:num w:numId="34">
    <w:abstractNumId w:val="21"/>
  </w:num>
  <w:num w:numId="35">
    <w:abstractNumId w:val="3"/>
  </w:num>
  <w:num w:numId="36">
    <w:abstractNumId w:val="33"/>
  </w:num>
  <w:num w:numId="37">
    <w:abstractNumId w:val="36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A6210"/>
    <w:rsid w:val="001016CB"/>
    <w:rsid w:val="00147FF5"/>
    <w:rsid w:val="0015766D"/>
    <w:rsid w:val="001852C1"/>
    <w:rsid w:val="00186DBE"/>
    <w:rsid w:val="001A4FB2"/>
    <w:rsid w:val="001B5C6D"/>
    <w:rsid w:val="001E5841"/>
    <w:rsid w:val="0020007D"/>
    <w:rsid w:val="002955BE"/>
    <w:rsid w:val="002F768A"/>
    <w:rsid w:val="00311091"/>
    <w:rsid w:val="00315147"/>
    <w:rsid w:val="00346BCA"/>
    <w:rsid w:val="003547F3"/>
    <w:rsid w:val="00364020"/>
    <w:rsid w:val="003A716C"/>
    <w:rsid w:val="00431AA5"/>
    <w:rsid w:val="0049073F"/>
    <w:rsid w:val="00497384"/>
    <w:rsid w:val="004D0140"/>
    <w:rsid w:val="004D37F0"/>
    <w:rsid w:val="004F1B84"/>
    <w:rsid w:val="00571B98"/>
    <w:rsid w:val="00572569"/>
    <w:rsid w:val="005A5405"/>
    <w:rsid w:val="005D7713"/>
    <w:rsid w:val="005E4E4F"/>
    <w:rsid w:val="006002C9"/>
    <w:rsid w:val="00620443"/>
    <w:rsid w:val="00667527"/>
    <w:rsid w:val="00682A35"/>
    <w:rsid w:val="006C38AA"/>
    <w:rsid w:val="00756D0C"/>
    <w:rsid w:val="007773BD"/>
    <w:rsid w:val="007A6701"/>
    <w:rsid w:val="00813ED0"/>
    <w:rsid w:val="00834651"/>
    <w:rsid w:val="008B0D65"/>
    <w:rsid w:val="008B7A09"/>
    <w:rsid w:val="009121B1"/>
    <w:rsid w:val="00932F56"/>
    <w:rsid w:val="00950132"/>
    <w:rsid w:val="00957522"/>
    <w:rsid w:val="00965EA4"/>
    <w:rsid w:val="00993F99"/>
    <w:rsid w:val="00A0642A"/>
    <w:rsid w:val="00A70BC6"/>
    <w:rsid w:val="00A9090E"/>
    <w:rsid w:val="00A97D0C"/>
    <w:rsid w:val="00AA14E0"/>
    <w:rsid w:val="00AD4605"/>
    <w:rsid w:val="00B13B37"/>
    <w:rsid w:val="00B4076B"/>
    <w:rsid w:val="00BA0BFB"/>
    <w:rsid w:val="00BE6717"/>
    <w:rsid w:val="00C05533"/>
    <w:rsid w:val="00C20A95"/>
    <w:rsid w:val="00C6476E"/>
    <w:rsid w:val="00C977CD"/>
    <w:rsid w:val="00CA2307"/>
    <w:rsid w:val="00CC7F63"/>
    <w:rsid w:val="00D21063"/>
    <w:rsid w:val="00D70FEB"/>
    <w:rsid w:val="00D74D70"/>
    <w:rsid w:val="00DA07EC"/>
    <w:rsid w:val="00DE6C98"/>
    <w:rsid w:val="00DF39CF"/>
    <w:rsid w:val="00E0434A"/>
    <w:rsid w:val="00E20DEC"/>
    <w:rsid w:val="00E65F37"/>
    <w:rsid w:val="00E8021A"/>
    <w:rsid w:val="00EA3A8E"/>
    <w:rsid w:val="00EA597E"/>
    <w:rsid w:val="00EE5397"/>
    <w:rsid w:val="00EE7047"/>
    <w:rsid w:val="00F1594B"/>
    <w:rsid w:val="00FA7CA8"/>
    <w:rsid w:val="00FB1F09"/>
    <w:rsid w:val="00FB38F5"/>
    <w:rsid w:val="00FC2A2E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forms.office.com%2Fr%2FHufR5w85jE&amp;data=04%7C01%7CMagaly.Eraso%40ProsperidadSocial.gov.co%7Cf67c0bb8b1994ea3c3f708d97f5b482e%7C19c3130c6c584dbfb9a2679d3d0e7f00%7C0%7C0%7C637680852346344208%7CUnknown%7CTWFpbGZsb3d8eyJWIjoiMC4wLjAwMDAiLCJQIjoiV2luMzIiLCJBTiI6Ik1haWwiLCJXVCI6Mn0%3D%7C1000&amp;sdata=2lzHfBDWf2p%2FOFmDf2m0p7VSLE1QSz0aPawVyxz7oLw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venesenaccion@bienestarsocialpasto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forms.office.com%2Fr%2FY0kPHFgCZa&amp;data=04%7C01%7CMagaly.Eraso%40ProsperidadSocial.gov.co%7Cf67c0bb8b1994ea3c3f708d97f5b482e%7C19c3130c6c584dbfb9a2679d3d0e7f00%7C0%7C0%7C637680852346354199%7CUnknown%7CTWFpbGZsb3d8eyJWIjoiMC4wLjAwMDAiLCJQIjoiV2luMzIiLCJBTiI6Ik1haWwiLCJXVCI6Mn0%3D%7C1000&amp;sdata=J21sahZwvPbw81JVxWo67z7GpD7V4maKD2IbThAMUss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F256-F839-459D-9E34-765116F7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2021-09-26T01:19:00Z</dcterms:created>
  <dcterms:modified xsi:type="dcterms:W3CDTF">2021-09-26T01:19:00Z</dcterms:modified>
</cp:coreProperties>
</file>