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6D1385" w:rsidRDefault="005A5405" w:rsidP="006D1385">
      <w:pPr>
        <w:ind w:left="7080" w:firstLine="708"/>
      </w:pPr>
      <w:r>
        <w:rPr>
          <w:noProof/>
          <w:lang w:eastAsia="es-C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-189129</wp:posOffset>
            </wp:positionH>
            <wp:positionV relativeFrom="paragraph">
              <wp:posOffset>-1223645</wp:posOffset>
            </wp:positionV>
            <wp:extent cx="8020050" cy="10406012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20050" cy="104060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FE9">
        <w:rPr>
          <w:b/>
          <w:color w:val="FFFFFF" w:themeColor="background1"/>
        </w:rPr>
        <w:t xml:space="preserve"> </w:t>
      </w:r>
      <w:r w:rsidR="00722F8D">
        <w:rPr>
          <w:b/>
          <w:color w:val="FFFFFF" w:themeColor="background1"/>
        </w:rPr>
        <w:t>No.</w:t>
      </w:r>
      <w:r w:rsidR="00E35473">
        <w:rPr>
          <w:b/>
          <w:color w:val="FFFFFF" w:themeColor="background1"/>
        </w:rPr>
        <w:t xml:space="preserve"> </w:t>
      </w:r>
      <w:r w:rsidR="00D2039D">
        <w:rPr>
          <w:b/>
          <w:color w:val="FFFFFF" w:themeColor="background1"/>
        </w:rPr>
        <w:t>500</w:t>
      </w:r>
      <w:r w:rsidR="00722F8D">
        <w:rPr>
          <w:b/>
          <w:color w:val="FFFFFF" w:themeColor="background1"/>
        </w:rPr>
        <w:t xml:space="preserve"> </w:t>
      </w:r>
    </w:p>
    <w:p w:rsidR="007773BD" w:rsidRPr="00D2039D" w:rsidRDefault="00597AFA" w:rsidP="00E35473">
      <w:pPr>
        <w:ind w:left="6372"/>
        <w:jc w:val="center"/>
        <w:rPr>
          <w:b/>
          <w:color w:val="002060"/>
        </w:rPr>
      </w:pPr>
      <w:r w:rsidRPr="00D2039D">
        <w:rPr>
          <w:b/>
          <w:color w:val="002060"/>
        </w:rPr>
        <w:t>7</w:t>
      </w:r>
      <w:r w:rsidR="009515D5" w:rsidRPr="00D2039D">
        <w:rPr>
          <w:b/>
          <w:color w:val="002060"/>
        </w:rPr>
        <w:t xml:space="preserve"> de </w:t>
      </w:r>
      <w:r w:rsidR="0030387B" w:rsidRPr="00D2039D">
        <w:rPr>
          <w:b/>
          <w:color w:val="002060"/>
        </w:rPr>
        <w:t>octubre</w:t>
      </w:r>
      <w:r w:rsidR="00E06830" w:rsidRPr="00D2039D">
        <w:rPr>
          <w:b/>
          <w:color w:val="002060"/>
        </w:rPr>
        <w:t xml:space="preserve"> de </w:t>
      </w:r>
      <w:r w:rsidR="009515D5" w:rsidRPr="00D2039D">
        <w:rPr>
          <w:b/>
          <w:color w:val="002060"/>
        </w:rPr>
        <w:t>2021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D953F7" w:rsidRDefault="00D953F7" w:rsidP="00BA0D1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1E74" w:rsidRPr="00531E74" w:rsidRDefault="00531E74" w:rsidP="00531E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31E74">
        <w:rPr>
          <w:rFonts w:ascii="Arial" w:hAnsi="Arial" w:cs="Arial"/>
          <w:b/>
          <w:sz w:val="24"/>
          <w:szCs w:val="24"/>
        </w:rPr>
        <w:t>ALCALDÍA DE PASTO Y UNIDAD DE VÍCTIMAS INAUGURARÁN EL CENTRO REGIONAL DE ATENCIÓN A VÍCTIMAS</w:t>
      </w:r>
    </w:p>
    <w:p w:rsidR="00531E74" w:rsidRPr="00531E74" w:rsidRDefault="00531E74" w:rsidP="00531E7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E74">
        <w:rPr>
          <w:rFonts w:ascii="Arial" w:hAnsi="Arial" w:cs="Arial"/>
          <w:sz w:val="24"/>
          <w:szCs w:val="24"/>
        </w:rPr>
        <w:t xml:space="preserve">Este viernes, el </w:t>
      </w:r>
      <w:proofErr w:type="gramStart"/>
      <w:r w:rsidRPr="00531E74">
        <w:rPr>
          <w:rFonts w:ascii="Arial" w:hAnsi="Arial" w:cs="Arial"/>
          <w:sz w:val="24"/>
          <w:szCs w:val="24"/>
        </w:rPr>
        <w:t>Alcalde</w:t>
      </w:r>
      <w:proofErr w:type="gramEnd"/>
      <w:r w:rsidRPr="00531E74">
        <w:rPr>
          <w:rFonts w:ascii="Arial" w:hAnsi="Arial" w:cs="Arial"/>
          <w:sz w:val="24"/>
          <w:szCs w:val="24"/>
        </w:rPr>
        <w:t xml:space="preserve"> Germán Chamorro De La Rosa, en compañía del director nacional de la Unidad de Víctimas, Ramón Rodríguez, inaugurarán el Centro Regional de Atención a Víctimas (CRAV), un espacio destinado a la prestación digna de los servicios interinstitucionales dirigidos a la población que padeció las consecuencias del conflicto armado.</w:t>
      </w: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E74">
        <w:rPr>
          <w:rFonts w:ascii="Arial" w:hAnsi="Arial" w:cs="Arial"/>
          <w:sz w:val="24"/>
          <w:szCs w:val="24"/>
        </w:rPr>
        <w:t xml:space="preserve">La obra, que costó más de 3.000 millones de pesos, se hizo realidad gracias a la articulación con la Unidad de Víctimas, que financió cerca de 2.523 millones de pesos. La puesta en marcha del CRAV es de gran interés para el Municipio de Pasto debido a que es un alto receptor de esta población. </w:t>
      </w: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E74">
        <w:rPr>
          <w:rFonts w:ascii="Arial" w:hAnsi="Arial" w:cs="Arial"/>
          <w:sz w:val="24"/>
          <w:szCs w:val="24"/>
        </w:rPr>
        <w:t xml:space="preserve">El secretario de Gobierno, Carlos Bastidas, precisó que el proyecto garantizará la atención eficiente para todas las víctimas que residen en la capital nariñense. “Este compromiso del </w:t>
      </w:r>
      <w:proofErr w:type="gramStart"/>
      <w:r w:rsidRPr="00531E74">
        <w:rPr>
          <w:rFonts w:ascii="Arial" w:hAnsi="Arial" w:cs="Arial"/>
          <w:sz w:val="24"/>
          <w:szCs w:val="24"/>
        </w:rPr>
        <w:t>Alcalde</w:t>
      </w:r>
      <w:proofErr w:type="gramEnd"/>
      <w:r w:rsidRPr="00531E74">
        <w:rPr>
          <w:rFonts w:ascii="Arial" w:hAnsi="Arial" w:cs="Arial"/>
          <w:sz w:val="24"/>
          <w:szCs w:val="24"/>
        </w:rPr>
        <w:t xml:space="preserve"> Germán Chamorro De La Rosa se hace efectivo con más de 120 mil personas que podrán recibir todo el acompañamiento institucional”, señaló.</w:t>
      </w: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E74">
        <w:rPr>
          <w:rFonts w:ascii="Arial" w:hAnsi="Arial" w:cs="Arial"/>
          <w:sz w:val="24"/>
          <w:szCs w:val="24"/>
        </w:rPr>
        <w:t xml:space="preserve">Por su parte, la </w:t>
      </w:r>
      <w:r w:rsidR="00952ACF">
        <w:rPr>
          <w:rFonts w:ascii="Arial" w:hAnsi="Arial" w:cs="Arial"/>
          <w:sz w:val="24"/>
          <w:szCs w:val="24"/>
        </w:rPr>
        <w:t>profesional</w:t>
      </w:r>
      <w:bookmarkStart w:id="0" w:name="_GoBack"/>
      <w:bookmarkEnd w:id="0"/>
      <w:r w:rsidRPr="00531E74">
        <w:rPr>
          <w:rFonts w:ascii="Arial" w:hAnsi="Arial" w:cs="Arial"/>
          <w:sz w:val="24"/>
          <w:szCs w:val="24"/>
        </w:rPr>
        <w:t xml:space="preserve"> del Programa de Atención a Víctimas, Natalia Santacruz Miranda, resaltó este importante logro de la Administración Municipal e indicó que, en Pasto como principal receptor de dicha población en el departamento; era necesario instalar un espacio idóneo para garantizar el goce pleno de sus derechos. </w:t>
      </w: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1E74">
        <w:rPr>
          <w:rFonts w:ascii="Arial" w:hAnsi="Arial" w:cs="Arial"/>
          <w:sz w:val="24"/>
          <w:szCs w:val="24"/>
        </w:rPr>
        <w:t>“A partir del lunes se hace la apertura de todos los servicios presenciales que presta el Sistema Nacional de Atención y Reparación Integral a las Víctimas con cumplimiento de todos los protocolos de bioseguridad”, finalizó.</w:t>
      </w:r>
    </w:p>
    <w:p w:rsidR="00531E74" w:rsidRPr="00531E74" w:rsidRDefault="00531E74" w:rsidP="00531E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531E74" w:rsidRPr="00531E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820EF"/>
    <w:rsid w:val="000A5120"/>
    <w:rsid w:val="000C1EBD"/>
    <w:rsid w:val="000D6F07"/>
    <w:rsid w:val="000D6F0B"/>
    <w:rsid w:val="00140480"/>
    <w:rsid w:val="001610D4"/>
    <w:rsid w:val="001A6338"/>
    <w:rsid w:val="001D393E"/>
    <w:rsid w:val="00217F1D"/>
    <w:rsid w:val="00261B2D"/>
    <w:rsid w:val="002B03B4"/>
    <w:rsid w:val="002C09B1"/>
    <w:rsid w:val="002C10E9"/>
    <w:rsid w:val="0030387B"/>
    <w:rsid w:val="00305977"/>
    <w:rsid w:val="003231CC"/>
    <w:rsid w:val="00336084"/>
    <w:rsid w:val="00343558"/>
    <w:rsid w:val="003457FE"/>
    <w:rsid w:val="0037030C"/>
    <w:rsid w:val="003A6188"/>
    <w:rsid w:val="003B4E14"/>
    <w:rsid w:val="003D36B4"/>
    <w:rsid w:val="00407972"/>
    <w:rsid w:val="00411CD1"/>
    <w:rsid w:val="004124E9"/>
    <w:rsid w:val="0043407E"/>
    <w:rsid w:val="004568FF"/>
    <w:rsid w:val="004832B3"/>
    <w:rsid w:val="004911C5"/>
    <w:rsid w:val="00492B89"/>
    <w:rsid w:val="00492E95"/>
    <w:rsid w:val="004D37F0"/>
    <w:rsid w:val="0050172F"/>
    <w:rsid w:val="00514D52"/>
    <w:rsid w:val="00531E74"/>
    <w:rsid w:val="00562438"/>
    <w:rsid w:val="005652BA"/>
    <w:rsid w:val="00577491"/>
    <w:rsid w:val="0058532B"/>
    <w:rsid w:val="00597AFA"/>
    <w:rsid w:val="005A5405"/>
    <w:rsid w:val="005F06F4"/>
    <w:rsid w:val="00601684"/>
    <w:rsid w:val="006059E0"/>
    <w:rsid w:val="006215D7"/>
    <w:rsid w:val="0063768A"/>
    <w:rsid w:val="006972F3"/>
    <w:rsid w:val="006A3ED6"/>
    <w:rsid w:val="006D1385"/>
    <w:rsid w:val="006D2473"/>
    <w:rsid w:val="007213A4"/>
    <w:rsid w:val="00722F8D"/>
    <w:rsid w:val="0076285D"/>
    <w:rsid w:val="0077088F"/>
    <w:rsid w:val="007773BD"/>
    <w:rsid w:val="00782435"/>
    <w:rsid w:val="00816CF4"/>
    <w:rsid w:val="00825303"/>
    <w:rsid w:val="00833196"/>
    <w:rsid w:val="008A36BF"/>
    <w:rsid w:val="008B25D0"/>
    <w:rsid w:val="008D01FE"/>
    <w:rsid w:val="008E7C0D"/>
    <w:rsid w:val="00914CE9"/>
    <w:rsid w:val="00942155"/>
    <w:rsid w:val="00946A8D"/>
    <w:rsid w:val="009515D5"/>
    <w:rsid w:val="00952ACF"/>
    <w:rsid w:val="00982C03"/>
    <w:rsid w:val="009877CD"/>
    <w:rsid w:val="009B0E8A"/>
    <w:rsid w:val="009B2138"/>
    <w:rsid w:val="009B3D0B"/>
    <w:rsid w:val="009D6FE9"/>
    <w:rsid w:val="009F2E46"/>
    <w:rsid w:val="00A00AF5"/>
    <w:rsid w:val="00A9576C"/>
    <w:rsid w:val="00AA0C9D"/>
    <w:rsid w:val="00AA6201"/>
    <w:rsid w:val="00AD1D7D"/>
    <w:rsid w:val="00AD7997"/>
    <w:rsid w:val="00AF51DB"/>
    <w:rsid w:val="00B24669"/>
    <w:rsid w:val="00B404C6"/>
    <w:rsid w:val="00B53C91"/>
    <w:rsid w:val="00B56723"/>
    <w:rsid w:val="00B66105"/>
    <w:rsid w:val="00B92C5D"/>
    <w:rsid w:val="00B937A9"/>
    <w:rsid w:val="00BA0D1A"/>
    <w:rsid w:val="00BC4501"/>
    <w:rsid w:val="00C61B21"/>
    <w:rsid w:val="00C65AB0"/>
    <w:rsid w:val="00C84B8B"/>
    <w:rsid w:val="00C9764B"/>
    <w:rsid w:val="00C978E4"/>
    <w:rsid w:val="00CB6C47"/>
    <w:rsid w:val="00CC3501"/>
    <w:rsid w:val="00D14E92"/>
    <w:rsid w:val="00D16967"/>
    <w:rsid w:val="00D2039D"/>
    <w:rsid w:val="00D21063"/>
    <w:rsid w:val="00D56401"/>
    <w:rsid w:val="00D70C09"/>
    <w:rsid w:val="00D953F7"/>
    <w:rsid w:val="00DA7C3B"/>
    <w:rsid w:val="00DF2D28"/>
    <w:rsid w:val="00E0434A"/>
    <w:rsid w:val="00E06830"/>
    <w:rsid w:val="00E0753A"/>
    <w:rsid w:val="00E35473"/>
    <w:rsid w:val="00E40740"/>
    <w:rsid w:val="00E658D9"/>
    <w:rsid w:val="00EA25A3"/>
    <w:rsid w:val="00EE5397"/>
    <w:rsid w:val="00EF0FAB"/>
    <w:rsid w:val="00EF7E34"/>
    <w:rsid w:val="00F01EBD"/>
    <w:rsid w:val="00F22FAA"/>
    <w:rsid w:val="00F4198B"/>
    <w:rsid w:val="00F53DA8"/>
    <w:rsid w:val="00F8428A"/>
    <w:rsid w:val="00F868B9"/>
    <w:rsid w:val="00F87685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F30E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6F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5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7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962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3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D8B88-7E95-4724-92D2-7FF0FC088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708</TotalTime>
  <Pages>1</Pages>
  <Words>255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24</cp:revision>
  <dcterms:created xsi:type="dcterms:W3CDTF">2021-07-02T20:54:00Z</dcterms:created>
  <dcterms:modified xsi:type="dcterms:W3CDTF">2021-10-07T20:28:00Z</dcterms:modified>
</cp:coreProperties>
</file>