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371DC" w14:textId="77777777" w:rsidR="0049073F" w:rsidRDefault="005A5405" w:rsidP="0049073F">
      <w:r>
        <w:rPr>
          <w:noProof/>
          <w:lang w:eastAsia="es-CO"/>
        </w:rPr>
        <w:drawing>
          <wp:anchor distT="0" distB="0" distL="114300" distR="114300" simplePos="0" relativeHeight="251658240" behindDoc="1" locked="0" layoutInCell="1" allowOverlap="1" wp14:anchorId="79EE385E" wp14:editId="226AB097">
            <wp:simplePos x="0" y="0"/>
            <wp:positionH relativeFrom="page">
              <wp:align>right</wp:align>
            </wp:positionH>
            <wp:positionV relativeFrom="paragraph">
              <wp:posOffset>-902894</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61A3DF49" w14:textId="3AC16D18" w:rsidR="001E3EC7" w:rsidRPr="0049073F" w:rsidRDefault="00B9789F" w:rsidP="0049073F">
      <w:pPr>
        <w:ind w:left="7080" w:firstLine="708"/>
      </w:pPr>
      <w:r>
        <w:rPr>
          <w:b/>
          <w:color w:val="FFFFFF" w:themeColor="background1"/>
        </w:rPr>
        <w:t xml:space="preserve">   </w:t>
      </w:r>
      <w:bookmarkStart w:id="0" w:name="_GoBack"/>
      <w:bookmarkEnd w:id="0"/>
      <w:r w:rsidR="007773BD" w:rsidRPr="007773BD">
        <w:rPr>
          <w:b/>
          <w:color w:val="FFFFFF" w:themeColor="background1"/>
        </w:rPr>
        <w:t>No.</w:t>
      </w:r>
      <w:r w:rsidR="001007E6">
        <w:rPr>
          <w:b/>
          <w:color w:val="FFFFFF" w:themeColor="background1"/>
        </w:rPr>
        <w:t xml:space="preserve"> </w:t>
      </w:r>
      <w:r w:rsidR="00A34C8E">
        <w:rPr>
          <w:b/>
          <w:color w:val="FFFFFF" w:themeColor="background1"/>
        </w:rPr>
        <w:t>510</w:t>
      </w:r>
    </w:p>
    <w:p w14:paraId="66B9CF9B" w14:textId="167B4C86" w:rsidR="007773BD" w:rsidRDefault="00223A7D" w:rsidP="007773BD">
      <w:pPr>
        <w:ind w:left="6372"/>
        <w:rPr>
          <w:b/>
          <w:color w:val="FFFFFF" w:themeColor="background1"/>
        </w:rPr>
      </w:pPr>
      <w:r>
        <w:rPr>
          <w:b/>
          <w:color w:val="FFFFFF" w:themeColor="background1"/>
        </w:rPr>
        <w:t xml:space="preserve"> </w:t>
      </w:r>
      <w:r w:rsidR="00B653F6">
        <w:rPr>
          <w:b/>
          <w:color w:val="FFFFFF" w:themeColor="background1"/>
        </w:rPr>
        <w:t xml:space="preserve">    </w:t>
      </w:r>
      <w:r w:rsidR="000E7801">
        <w:rPr>
          <w:b/>
          <w:color w:val="002060"/>
        </w:rPr>
        <w:t>11</w:t>
      </w:r>
      <w:r w:rsidR="00493C42">
        <w:rPr>
          <w:b/>
          <w:color w:val="002060"/>
        </w:rPr>
        <w:t xml:space="preserve"> de octu</w:t>
      </w:r>
      <w:r>
        <w:rPr>
          <w:b/>
          <w:color w:val="002060"/>
        </w:rPr>
        <w:t>bre</w:t>
      </w:r>
      <w:r w:rsidR="0049073F">
        <w:rPr>
          <w:b/>
          <w:color w:val="002060"/>
        </w:rPr>
        <w:t xml:space="preserve"> de 2021</w:t>
      </w:r>
    </w:p>
    <w:p w14:paraId="015E5038" w14:textId="77777777" w:rsidR="007748D3" w:rsidRDefault="007748D3" w:rsidP="00AE63AE">
      <w:pPr>
        <w:pStyle w:val="Sinespaciado"/>
        <w:rPr>
          <w:b/>
          <w:color w:val="FFFFFF" w:themeColor="background1"/>
        </w:rPr>
      </w:pPr>
    </w:p>
    <w:p w14:paraId="1A381ED5" w14:textId="77777777" w:rsidR="00AE63AE" w:rsidRPr="00C77EF2" w:rsidRDefault="00AE63AE" w:rsidP="00AE63AE">
      <w:pPr>
        <w:pStyle w:val="Sinespaciado"/>
        <w:rPr>
          <w:rFonts w:ascii="Arial" w:hAnsi="Arial" w:cs="Arial"/>
          <w:b/>
          <w:sz w:val="24"/>
          <w:szCs w:val="24"/>
        </w:rPr>
      </w:pPr>
    </w:p>
    <w:p w14:paraId="2F62AEB4" w14:textId="5913526B" w:rsidR="000E2970" w:rsidRDefault="000E2970" w:rsidP="005019E0">
      <w:pPr>
        <w:pStyle w:val="Sinespaciado"/>
        <w:jc w:val="both"/>
        <w:rPr>
          <w:rFonts w:ascii="Arial" w:hAnsi="Arial" w:cs="Arial"/>
          <w:b/>
          <w:sz w:val="24"/>
          <w:szCs w:val="24"/>
        </w:rPr>
      </w:pPr>
    </w:p>
    <w:p w14:paraId="48B9A29D" w14:textId="1E4D24F4" w:rsidR="000E7801" w:rsidRPr="000E7801" w:rsidRDefault="000E7801" w:rsidP="00AD4BFC">
      <w:pPr>
        <w:pStyle w:val="Sinespaciado"/>
        <w:jc w:val="center"/>
        <w:rPr>
          <w:rFonts w:ascii="Arial" w:hAnsi="Arial" w:cs="Arial"/>
          <w:b/>
          <w:sz w:val="24"/>
          <w:szCs w:val="24"/>
        </w:rPr>
      </w:pPr>
      <w:r w:rsidRPr="000E7801">
        <w:rPr>
          <w:rFonts w:ascii="Arial" w:hAnsi="Arial" w:cs="Arial"/>
          <w:b/>
          <w:sz w:val="24"/>
          <w:szCs w:val="24"/>
        </w:rPr>
        <w:t>DURANTE EL FIN DE SEMANA, ALCALDÍA DE PASTO Y POLICÍA METROPOLITANA INTENSIFICARON OPERATIVOS NOCTURNOS PARA GARANTIZAR SEGURIDAD VIAL Y CIUDADANA</w:t>
      </w:r>
    </w:p>
    <w:p w14:paraId="14A04119" w14:textId="77777777" w:rsidR="000E7801" w:rsidRPr="000E7801" w:rsidRDefault="000E7801" w:rsidP="000E7801">
      <w:pPr>
        <w:pStyle w:val="Sinespaciado"/>
        <w:jc w:val="both"/>
        <w:rPr>
          <w:rFonts w:ascii="Arial" w:hAnsi="Arial" w:cs="Arial"/>
          <w:sz w:val="24"/>
          <w:szCs w:val="24"/>
        </w:rPr>
      </w:pPr>
    </w:p>
    <w:p w14:paraId="62EE0A50" w14:textId="11C2C3A6" w:rsidR="000E7801" w:rsidRPr="000E7801" w:rsidRDefault="000E7801" w:rsidP="000E7801">
      <w:pPr>
        <w:pStyle w:val="Sinespaciado"/>
        <w:jc w:val="both"/>
        <w:rPr>
          <w:rFonts w:ascii="Arial" w:hAnsi="Arial" w:cs="Arial"/>
          <w:sz w:val="24"/>
          <w:szCs w:val="24"/>
        </w:rPr>
      </w:pPr>
      <w:r w:rsidRPr="000E7801">
        <w:rPr>
          <w:rFonts w:ascii="Arial" w:hAnsi="Arial" w:cs="Arial"/>
          <w:sz w:val="24"/>
          <w:szCs w:val="24"/>
        </w:rPr>
        <w:t>Con el propósito de garantizar la seguridad vial y ciudadana, y reducir delitos como el hurto, venta de estupefacientes, porte de armas cortopunzantes y lesiones personales, entre otros; la Alcaldía Municipal</w:t>
      </w:r>
      <w:r w:rsidR="005B77BF">
        <w:rPr>
          <w:rFonts w:ascii="Arial" w:hAnsi="Arial" w:cs="Arial"/>
          <w:sz w:val="24"/>
          <w:szCs w:val="24"/>
        </w:rPr>
        <w:t xml:space="preserve">, el Ejército Nacional y </w:t>
      </w:r>
      <w:r w:rsidRPr="000E7801">
        <w:rPr>
          <w:rFonts w:ascii="Arial" w:hAnsi="Arial" w:cs="Arial"/>
          <w:sz w:val="24"/>
          <w:szCs w:val="24"/>
        </w:rPr>
        <w:t>la Policía Metropolitana</w:t>
      </w:r>
      <w:r w:rsidR="005B77BF">
        <w:rPr>
          <w:rFonts w:ascii="Arial" w:hAnsi="Arial" w:cs="Arial"/>
          <w:sz w:val="24"/>
          <w:szCs w:val="24"/>
        </w:rPr>
        <w:t xml:space="preserve"> de Pasto</w:t>
      </w:r>
      <w:r w:rsidRPr="000E7801">
        <w:rPr>
          <w:rFonts w:ascii="Arial" w:hAnsi="Arial" w:cs="Arial"/>
          <w:sz w:val="24"/>
          <w:szCs w:val="24"/>
        </w:rPr>
        <w:t xml:space="preserve">, adelantaron operativos nocturnos durante el fin de semana en distintos sectores de Pasto. </w:t>
      </w:r>
    </w:p>
    <w:p w14:paraId="610E7BAC" w14:textId="77777777" w:rsidR="000E7801" w:rsidRPr="000E7801" w:rsidRDefault="000E7801" w:rsidP="000E7801">
      <w:pPr>
        <w:pStyle w:val="Sinespaciado"/>
        <w:jc w:val="both"/>
        <w:rPr>
          <w:rFonts w:ascii="Arial" w:hAnsi="Arial" w:cs="Arial"/>
          <w:sz w:val="24"/>
          <w:szCs w:val="24"/>
        </w:rPr>
      </w:pPr>
    </w:p>
    <w:p w14:paraId="03AB62CF" w14:textId="4549CB50" w:rsidR="000E7801" w:rsidRPr="000E7801" w:rsidRDefault="000E7801" w:rsidP="000E7801">
      <w:pPr>
        <w:pStyle w:val="Sinespaciado"/>
        <w:jc w:val="both"/>
        <w:rPr>
          <w:rFonts w:ascii="Arial" w:hAnsi="Arial" w:cs="Arial"/>
          <w:sz w:val="24"/>
          <w:szCs w:val="24"/>
        </w:rPr>
      </w:pPr>
      <w:r w:rsidRPr="000E7801">
        <w:rPr>
          <w:rFonts w:ascii="Arial" w:hAnsi="Arial" w:cs="Arial"/>
          <w:sz w:val="24"/>
          <w:szCs w:val="24"/>
        </w:rPr>
        <w:t xml:space="preserve">Gracias a estas intervenciones las autoridades hicieron presencia en los parques Santiago, Rumipamba e Infantil, así como en sectores de la comuna Cinco como </w:t>
      </w:r>
      <w:proofErr w:type="spellStart"/>
      <w:r w:rsidRPr="000E7801">
        <w:rPr>
          <w:rFonts w:ascii="Arial" w:hAnsi="Arial" w:cs="Arial"/>
          <w:sz w:val="24"/>
          <w:szCs w:val="24"/>
        </w:rPr>
        <w:t>Chapal</w:t>
      </w:r>
      <w:proofErr w:type="spellEnd"/>
      <w:r w:rsidRPr="000E7801">
        <w:rPr>
          <w:rFonts w:ascii="Arial" w:hAnsi="Arial" w:cs="Arial"/>
          <w:sz w:val="24"/>
          <w:szCs w:val="24"/>
        </w:rPr>
        <w:t xml:space="preserve"> y en zonas del centro y norte de la ciudad.</w:t>
      </w:r>
    </w:p>
    <w:p w14:paraId="60FA5333" w14:textId="77777777" w:rsidR="000E7801" w:rsidRPr="000E7801" w:rsidRDefault="000E7801" w:rsidP="000E7801">
      <w:pPr>
        <w:pStyle w:val="Sinespaciado"/>
        <w:jc w:val="both"/>
        <w:rPr>
          <w:rFonts w:ascii="Arial" w:hAnsi="Arial" w:cs="Arial"/>
          <w:sz w:val="24"/>
          <w:szCs w:val="24"/>
        </w:rPr>
      </w:pPr>
    </w:p>
    <w:p w14:paraId="554DADC2" w14:textId="6448509F" w:rsidR="00AA30CF" w:rsidRDefault="000E7801" w:rsidP="000E7801">
      <w:pPr>
        <w:pStyle w:val="Sinespaciado"/>
        <w:jc w:val="both"/>
        <w:rPr>
          <w:rFonts w:ascii="Arial" w:hAnsi="Arial" w:cs="Arial"/>
          <w:sz w:val="24"/>
          <w:szCs w:val="24"/>
        </w:rPr>
      </w:pPr>
      <w:r w:rsidRPr="000E7801">
        <w:rPr>
          <w:rFonts w:ascii="Arial" w:hAnsi="Arial" w:cs="Arial"/>
          <w:sz w:val="24"/>
          <w:szCs w:val="24"/>
        </w:rPr>
        <w:t>“</w:t>
      </w:r>
      <w:r w:rsidR="004D4DE3">
        <w:rPr>
          <w:rFonts w:ascii="Arial" w:hAnsi="Arial" w:cs="Arial"/>
          <w:sz w:val="24"/>
          <w:szCs w:val="24"/>
        </w:rPr>
        <w:t xml:space="preserve">Intensificamos </w:t>
      </w:r>
      <w:r w:rsidRPr="000E7801">
        <w:rPr>
          <w:rFonts w:ascii="Arial" w:hAnsi="Arial" w:cs="Arial"/>
          <w:sz w:val="24"/>
          <w:szCs w:val="24"/>
        </w:rPr>
        <w:t xml:space="preserve">nuestras acciones </w:t>
      </w:r>
      <w:r>
        <w:rPr>
          <w:rFonts w:ascii="Arial" w:hAnsi="Arial" w:cs="Arial"/>
          <w:sz w:val="24"/>
          <w:szCs w:val="24"/>
        </w:rPr>
        <w:t xml:space="preserve">en </w:t>
      </w:r>
      <w:r w:rsidRPr="000E7801">
        <w:rPr>
          <w:rFonts w:ascii="Arial" w:hAnsi="Arial" w:cs="Arial"/>
          <w:sz w:val="24"/>
          <w:szCs w:val="24"/>
        </w:rPr>
        <w:t xml:space="preserve">sectores neurálgicos para hacer control </w:t>
      </w:r>
      <w:r>
        <w:rPr>
          <w:rFonts w:ascii="Arial" w:hAnsi="Arial" w:cs="Arial"/>
          <w:sz w:val="24"/>
          <w:szCs w:val="24"/>
        </w:rPr>
        <w:t xml:space="preserve">a la </w:t>
      </w:r>
      <w:r w:rsidRPr="000E7801">
        <w:rPr>
          <w:rFonts w:ascii="Arial" w:hAnsi="Arial" w:cs="Arial"/>
          <w:sz w:val="24"/>
          <w:szCs w:val="24"/>
        </w:rPr>
        <w:t>oc</w:t>
      </w:r>
      <w:r>
        <w:rPr>
          <w:rFonts w:ascii="Arial" w:hAnsi="Arial" w:cs="Arial"/>
          <w:sz w:val="24"/>
          <w:szCs w:val="24"/>
        </w:rPr>
        <w:t xml:space="preserve">upación indebida del espacio público, </w:t>
      </w:r>
      <w:r w:rsidR="00AD4BFC">
        <w:rPr>
          <w:rFonts w:ascii="Arial" w:hAnsi="Arial" w:cs="Arial"/>
          <w:sz w:val="24"/>
          <w:szCs w:val="24"/>
        </w:rPr>
        <w:t xml:space="preserve">de </w:t>
      </w:r>
      <w:r w:rsidRPr="000E7801">
        <w:rPr>
          <w:rFonts w:ascii="Arial" w:hAnsi="Arial" w:cs="Arial"/>
          <w:sz w:val="24"/>
          <w:szCs w:val="24"/>
        </w:rPr>
        <w:t>a</w:t>
      </w:r>
      <w:r>
        <w:rPr>
          <w:rFonts w:ascii="Arial" w:hAnsi="Arial" w:cs="Arial"/>
          <w:sz w:val="24"/>
          <w:szCs w:val="24"/>
        </w:rPr>
        <w:t>glomeraciones</w:t>
      </w:r>
      <w:r w:rsidRPr="000E7801">
        <w:rPr>
          <w:rFonts w:ascii="Arial" w:hAnsi="Arial" w:cs="Arial"/>
          <w:sz w:val="24"/>
          <w:szCs w:val="24"/>
        </w:rPr>
        <w:t>, v</w:t>
      </w:r>
      <w:r>
        <w:rPr>
          <w:rFonts w:ascii="Arial" w:hAnsi="Arial" w:cs="Arial"/>
          <w:sz w:val="24"/>
          <w:szCs w:val="24"/>
        </w:rPr>
        <w:t xml:space="preserve">enta y </w:t>
      </w:r>
      <w:r w:rsidRPr="000E7801">
        <w:rPr>
          <w:rFonts w:ascii="Arial" w:hAnsi="Arial" w:cs="Arial"/>
          <w:sz w:val="24"/>
          <w:szCs w:val="24"/>
        </w:rPr>
        <w:t>consumo d</w:t>
      </w:r>
      <w:r>
        <w:rPr>
          <w:rFonts w:ascii="Arial" w:hAnsi="Arial" w:cs="Arial"/>
          <w:sz w:val="24"/>
          <w:szCs w:val="24"/>
        </w:rPr>
        <w:t>e bebidas artesanales</w:t>
      </w:r>
      <w:r w:rsidRPr="000E7801">
        <w:rPr>
          <w:rFonts w:ascii="Arial" w:hAnsi="Arial" w:cs="Arial"/>
          <w:sz w:val="24"/>
          <w:szCs w:val="24"/>
        </w:rPr>
        <w:t xml:space="preserve">, así como </w:t>
      </w:r>
      <w:r>
        <w:rPr>
          <w:rFonts w:ascii="Arial" w:hAnsi="Arial" w:cs="Arial"/>
          <w:sz w:val="24"/>
          <w:szCs w:val="24"/>
        </w:rPr>
        <w:t xml:space="preserve">para verificar el cumplimiento del decreto 377 de 2020 que restringe la presencia de menores de 18 años de edad en la calle y establecimientos abiertos al público y el decreto 321 de 2021 que restringe el tránsito de motocicletas de lunes a domingo de 11:00 de la noche a 4:00 de la mañana”, explicó el </w:t>
      </w:r>
      <w:r w:rsidR="005B77BF">
        <w:rPr>
          <w:rFonts w:ascii="Arial" w:hAnsi="Arial" w:cs="Arial"/>
          <w:sz w:val="24"/>
          <w:szCs w:val="24"/>
        </w:rPr>
        <w:t>s</w:t>
      </w:r>
      <w:r>
        <w:rPr>
          <w:rFonts w:ascii="Arial" w:hAnsi="Arial" w:cs="Arial"/>
          <w:sz w:val="24"/>
          <w:szCs w:val="24"/>
        </w:rPr>
        <w:t>ubsecretario de Control, Ricardo Delgado.</w:t>
      </w:r>
    </w:p>
    <w:p w14:paraId="71187E6C" w14:textId="53B6E1A8" w:rsidR="000E7801" w:rsidRDefault="000E7801" w:rsidP="000E7801">
      <w:pPr>
        <w:pStyle w:val="Sinespaciado"/>
        <w:jc w:val="both"/>
        <w:rPr>
          <w:rFonts w:ascii="Arial" w:hAnsi="Arial" w:cs="Arial"/>
          <w:sz w:val="24"/>
          <w:szCs w:val="24"/>
        </w:rPr>
      </w:pPr>
    </w:p>
    <w:p w14:paraId="6B1CDC9F" w14:textId="1F3C4BF0" w:rsidR="000E7801" w:rsidRDefault="000E7801" w:rsidP="000E7801">
      <w:pPr>
        <w:pStyle w:val="Sinespaciado"/>
        <w:jc w:val="both"/>
        <w:rPr>
          <w:rFonts w:ascii="Arial" w:hAnsi="Arial" w:cs="Arial"/>
          <w:sz w:val="24"/>
          <w:szCs w:val="24"/>
        </w:rPr>
      </w:pPr>
      <w:r>
        <w:rPr>
          <w:rFonts w:ascii="Arial" w:hAnsi="Arial" w:cs="Arial"/>
          <w:sz w:val="24"/>
          <w:szCs w:val="24"/>
        </w:rPr>
        <w:t xml:space="preserve">En cuanto al balance de movilidad, la Subsecretaría de </w:t>
      </w:r>
      <w:r w:rsidR="00AD4BFC">
        <w:rPr>
          <w:rFonts w:ascii="Arial" w:hAnsi="Arial" w:cs="Arial"/>
          <w:sz w:val="24"/>
          <w:szCs w:val="24"/>
        </w:rPr>
        <w:t>Control</w:t>
      </w:r>
      <w:r>
        <w:rPr>
          <w:rFonts w:ascii="Arial" w:hAnsi="Arial" w:cs="Arial"/>
          <w:sz w:val="24"/>
          <w:szCs w:val="24"/>
        </w:rPr>
        <w:t xml:space="preserve"> </w:t>
      </w:r>
      <w:r w:rsidR="00AD4BFC">
        <w:rPr>
          <w:rFonts w:ascii="Arial" w:hAnsi="Arial" w:cs="Arial"/>
          <w:sz w:val="24"/>
          <w:szCs w:val="24"/>
        </w:rPr>
        <w:t>Operativo</w:t>
      </w:r>
      <w:r>
        <w:rPr>
          <w:rFonts w:ascii="Arial" w:hAnsi="Arial" w:cs="Arial"/>
          <w:sz w:val="24"/>
          <w:szCs w:val="24"/>
        </w:rPr>
        <w:t xml:space="preserve"> y Seguridad Vial informó que</w:t>
      </w:r>
      <w:r w:rsidR="00AD4BFC">
        <w:rPr>
          <w:rFonts w:ascii="Arial" w:hAnsi="Arial" w:cs="Arial"/>
          <w:sz w:val="24"/>
          <w:szCs w:val="24"/>
        </w:rPr>
        <w:t xml:space="preserve"> entre el 8 y 11 de octubre se impusieron</w:t>
      </w:r>
      <w:r>
        <w:rPr>
          <w:rFonts w:ascii="Arial" w:hAnsi="Arial" w:cs="Arial"/>
          <w:sz w:val="24"/>
          <w:szCs w:val="24"/>
        </w:rPr>
        <w:t xml:space="preserve"> 186 comparendos, se inmovilizaron </w:t>
      </w:r>
      <w:r w:rsidR="00AD4BFC">
        <w:rPr>
          <w:rFonts w:ascii="Arial" w:hAnsi="Arial" w:cs="Arial"/>
          <w:sz w:val="24"/>
          <w:szCs w:val="24"/>
        </w:rPr>
        <w:t xml:space="preserve">121 vehículos </w:t>
      </w:r>
      <w:r>
        <w:rPr>
          <w:rFonts w:ascii="Arial" w:hAnsi="Arial" w:cs="Arial"/>
          <w:sz w:val="24"/>
          <w:szCs w:val="24"/>
        </w:rPr>
        <w:t xml:space="preserve">(94 </w:t>
      </w:r>
      <w:r w:rsidR="00AD4BFC">
        <w:rPr>
          <w:rFonts w:ascii="Arial" w:hAnsi="Arial" w:cs="Arial"/>
          <w:sz w:val="24"/>
          <w:szCs w:val="24"/>
        </w:rPr>
        <w:t>motos</w:t>
      </w:r>
      <w:r>
        <w:rPr>
          <w:rFonts w:ascii="Arial" w:hAnsi="Arial" w:cs="Arial"/>
          <w:sz w:val="24"/>
          <w:szCs w:val="24"/>
        </w:rPr>
        <w:t xml:space="preserve"> y 27 carros), se </w:t>
      </w:r>
      <w:r w:rsidR="00AD4BFC">
        <w:rPr>
          <w:rFonts w:ascii="Arial" w:hAnsi="Arial" w:cs="Arial"/>
          <w:sz w:val="24"/>
          <w:szCs w:val="24"/>
        </w:rPr>
        <w:t>practicaron</w:t>
      </w:r>
      <w:r>
        <w:rPr>
          <w:rFonts w:ascii="Arial" w:hAnsi="Arial" w:cs="Arial"/>
          <w:sz w:val="24"/>
          <w:szCs w:val="24"/>
        </w:rPr>
        <w:t xml:space="preserve"> 9 pruebas de </w:t>
      </w:r>
      <w:r w:rsidR="00AD4BFC">
        <w:rPr>
          <w:rFonts w:ascii="Arial" w:hAnsi="Arial" w:cs="Arial"/>
          <w:sz w:val="24"/>
          <w:szCs w:val="24"/>
        </w:rPr>
        <w:t>alcoholemia y además se registraron accidentes que dejaron 8 lesionados y 6 con daños materiales.</w:t>
      </w:r>
    </w:p>
    <w:p w14:paraId="5772DE63" w14:textId="6CCA5042" w:rsidR="00AD4BFC" w:rsidRDefault="00AD4BFC" w:rsidP="000E7801">
      <w:pPr>
        <w:pStyle w:val="Sinespaciado"/>
        <w:jc w:val="both"/>
        <w:rPr>
          <w:rFonts w:ascii="Arial" w:hAnsi="Arial" w:cs="Arial"/>
          <w:sz w:val="24"/>
          <w:szCs w:val="24"/>
        </w:rPr>
      </w:pPr>
    </w:p>
    <w:p w14:paraId="2875DB14" w14:textId="28057B2F" w:rsidR="00AD4BFC" w:rsidRDefault="00AD4BFC" w:rsidP="000E7801">
      <w:pPr>
        <w:pStyle w:val="Sinespaciado"/>
        <w:jc w:val="both"/>
        <w:rPr>
          <w:rFonts w:ascii="Arial" w:hAnsi="Arial" w:cs="Arial"/>
          <w:sz w:val="24"/>
          <w:szCs w:val="24"/>
        </w:rPr>
      </w:pPr>
      <w:r>
        <w:rPr>
          <w:rFonts w:ascii="Arial" w:hAnsi="Arial" w:cs="Arial"/>
          <w:sz w:val="24"/>
          <w:szCs w:val="24"/>
        </w:rPr>
        <w:t xml:space="preserve">“Para evitar que la motocicleta sea instrumentalizada para la comisión de delitos, hemos fortalecido los controles con la Secretaría de Tránsito en diversos puntos de la ciudad. Además, estos operativos nos permiten disminuir considerablemente delitos como el hurto y venta de estupefacientes”, </w:t>
      </w:r>
      <w:r w:rsidR="00C911B9">
        <w:rPr>
          <w:rFonts w:ascii="Arial" w:hAnsi="Arial" w:cs="Arial"/>
          <w:sz w:val="24"/>
          <w:szCs w:val="24"/>
        </w:rPr>
        <w:t xml:space="preserve">señaló </w:t>
      </w:r>
      <w:r>
        <w:rPr>
          <w:rFonts w:ascii="Arial" w:hAnsi="Arial" w:cs="Arial"/>
          <w:sz w:val="24"/>
          <w:szCs w:val="24"/>
        </w:rPr>
        <w:t xml:space="preserve">el </w:t>
      </w:r>
      <w:r w:rsidR="005B77BF">
        <w:rPr>
          <w:rFonts w:ascii="Arial" w:hAnsi="Arial" w:cs="Arial"/>
          <w:sz w:val="24"/>
          <w:szCs w:val="24"/>
        </w:rPr>
        <w:t>comandante de la Policía centro</w:t>
      </w:r>
      <w:r w:rsidR="005B77BF">
        <w:rPr>
          <w:rFonts w:ascii="Arial" w:hAnsi="Arial" w:cs="Arial"/>
          <w:sz w:val="24"/>
          <w:szCs w:val="24"/>
        </w:rPr>
        <w:t xml:space="preserve"> </w:t>
      </w:r>
      <w:r w:rsidR="001F1730">
        <w:rPr>
          <w:rFonts w:ascii="Arial" w:hAnsi="Arial" w:cs="Arial"/>
          <w:sz w:val="24"/>
          <w:szCs w:val="24"/>
        </w:rPr>
        <w:t>Mayor</w:t>
      </w:r>
      <w:r w:rsidR="005B77BF">
        <w:rPr>
          <w:rFonts w:ascii="Arial" w:hAnsi="Arial" w:cs="Arial"/>
          <w:sz w:val="24"/>
          <w:szCs w:val="24"/>
        </w:rPr>
        <w:t xml:space="preserve">, </w:t>
      </w:r>
      <w:r w:rsidR="001F1730">
        <w:rPr>
          <w:rFonts w:ascii="Arial" w:hAnsi="Arial" w:cs="Arial"/>
          <w:sz w:val="24"/>
          <w:szCs w:val="24"/>
        </w:rPr>
        <w:t>Oscar Chacón</w:t>
      </w:r>
      <w:r w:rsidR="005B77BF">
        <w:rPr>
          <w:rFonts w:ascii="Arial" w:hAnsi="Arial" w:cs="Arial"/>
          <w:sz w:val="24"/>
          <w:szCs w:val="24"/>
        </w:rPr>
        <w:t>.</w:t>
      </w:r>
    </w:p>
    <w:p w14:paraId="6B7B30FC" w14:textId="70132AC1" w:rsidR="00AD4BFC" w:rsidRDefault="00AD4BFC" w:rsidP="000E7801">
      <w:pPr>
        <w:pStyle w:val="Sinespaciado"/>
        <w:jc w:val="both"/>
        <w:rPr>
          <w:rFonts w:ascii="Arial" w:hAnsi="Arial" w:cs="Arial"/>
          <w:sz w:val="24"/>
          <w:szCs w:val="24"/>
        </w:rPr>
      </w:pPr>
    </w:p>
    <w:p w14:paraId="2A5C2E04" w14:textId="2CB49D5B" w:rsidR="00AD4BFC" w:rsidRDefault="00AD4BFC" w:rsidP="000E7801">
      <w:pPr>
        <w:pStyle w:val="Sinespaciado"/>
        <w:jc w:val="both"/>
        <w:rPr>
          <w:rFonts w:ascii="Arial" w:hAnsi="Arial" w:cs="Arial"/>
          <w:sz w:val="24"/>
          <w:szCs w:val="24"/>
        </w:rPr>
      </w:pPr>
      <w:r>
        <w:rPr>
          <w:rFonts w:ascii="Arial" w:hAnsi="Arial" w:cs="Arial"/>
          <w:sz w:val="24"/>
          <w:szCs w:val="24"/>
        </w:rPr>
        <w:t xml:space="preserve">Finalmente, el </w:t>
      </w:r>
      <w:r w:rsidR="005B77BF">
        <w:rPr>
          <w:rFonts w:ascii="Arial" w:hAnsi="Arial" w:cs="Arial"/>
          <w:sz w:val="24"/>
          <w:szCs w:val="24"/>
        </w:rPr>
        <w:t>s</w:t>
      </w:r>
      <w:r>
        <w:rPr>
          <w:rFonts w:ascii="Arial" w:hAnsi="Arial" w:cs="Arial"/>
          <w:sz w:val="24"/>
          <w:szCs w:val="24"/>
        </w:rPr>
        <w:t xml:space="preserve">ubsecretario de Control indicó que estas acciones se incrementarán para la temporada de </w:t>
      </w:r>
      <w:r w:rsidRPr="005B77BF">
        <w:rPr>
          <w:rFonts w:ascii="Arial" w:hAnsi="Arial" w:cs="Arial"/>
          <w:i/>
          <w:sz w:val="24"/>
          <w:szCs w:val="24"/>
        </w:rPr>
        <w:t>Halloween</w:t>
      </w:r>
      <w:r>
        <w:rPr>
          <w:rFonts w:ascii="Arial" w:hAnsi="Arial" w:cs="Arial"/>
          <w:sz w:val="24"/>
          <w:szCs w:val="24"/>
        </w:rPr>
        <w:t xml:space="preserve"> y fin de año, </w:t>
      </w:r>
      <w:r w:rsidR="005B77BF">
        <w:rPr>
          <w:rFonts w:ascii="Arial" w:hAnsi="Arial" w:cs="Arial"/>
          <w:sz w:val="24"/>
          <w:szCs w:val="24"/>
        </w:rPr>
        <w:t>con el objetivo</w:t>
      </w:r>
      <w:r>
        <w:rPr>
          <w:rFonts w:ascii="Arial" w:hAnsi="Arial" w:cs="Arial"/>
          <w:sz w:val="24"/>
          <w:szCs w:val="24"/>
        </w:rPr>
        <w:t xml:space="preserve"> de </w:t>
      </w:r>
      <w:r w:rsidR="008F7DC1">
        <w:rPr>
          <w:rFonts w:ascii="Arial" w:hAnsi="Arial" w:cs="Arial"/>
          <w:sz w:val="24"/>
          <w:szCs w:val="24"/>
        </w:rPr>
        <w:t xml:space="preserve">avanzar en </w:t>
      </w:r>
      <w:r>
        <w:rPr>
          <w:rFonts w:ascii="Arial" w:hAnsi="Arial" w:cs="Arial"/>
          <w:sz w:val="24"/>
          <w:szCs w:val="24"/>
        </w:rPr>
        <w:t xml:space="preserve">la reactivación económica del municipio de manera segura y responsable. </w:t>
      </w:r>
    </w:p>
    <w:p w14:paraId="323870B9" w14:textId="3A49357C" w:rsidR="00AD4BFC" w:rsidRDefault="00AD4BFC" w:rsidP="000E7801">
      <w:pPr>
        <w:pStyle w:val="Sinespaciado"/>
        <w:jc w:val="both"/>
        <w:rPr>
          <w:rFonts w:ascii="Arial" w:hAnsi="Arial" w:cs="Arial"/>
          <w:sz w:val="24"/>
          <w:szCs w:val="24"/>
        </w:rPr>
      </w:pPr>
    </w:p>
    <w:p w14:paraId="2595AC71" w14:textId="77777777" w:rsidR="00AD4BFC" w:rsidRDefault="00AD4BFC" w:rsidP="000E7801">
      <w:pPr>
        <w:pStyle w:val="Sinespaciado"/>
        <w:jc w:val="both"/>
        <w:rPr>
          <w:rFonts w:ascii="Arial" w:hAnsi="Arial" w:cs="Arial"/>
          <w:sz w:val="24"/>
          <w:szCs w:val="24"/>
        </w:rPr>
      </w:pPr>
    </w:p>
    <w:sectPr w:rsidR="00AD4B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22A55"/>
    <w:rsid w:val="00024CAF"/>
    <w:rsid w:val="000515FD"/>
    <w:rsid w:val="0005477C"/>
    <w:rsid w:val="00063943"/>
    <w:rsid w:val="000652AE"/>
    <w:rsid w:val="00080815"/>
    <w:rsid w:val="000875DC"/>
    <w:rsid w:val="000A6D78"/>
    <w:rsid w:val="000B7C86"/>
    <w:rsid w:val="000C49CA"/>
    <w:rsid w:val="000D0AA6"/>
    <w:rsid w:val="000D5B75"/>
    <w:rsid w:val="000E2970"/>
    <w:rsid w:val="000E7801"/>
    <w:rsid w:val="000F099E"/>
    <w:rsid w:val="001007E6"/>
    <w:rsid w:val="00102A2F"/>
    <w:rsid w:val="0011176C"/>
    <w:rsid w:val="00114486"/>
    <w:rsid w:val="001357D3"/>
    <w:rsid w:val="0014037B"/>
    <w:rsid w:val="00153860"/>
    <w:rsid w:val="00156A59"/>
    <w:rsid w:val="00160048"/>
    <w:rsid w:val="001815B0"/>
    <w:rsid w:val="00191092"/>
    <w:rsid w:val="001C55C3"/>
    <w:rsid w:val="001D0E47"/>
    <w:rsid w:val="001E179C"/>
    <w:rsid w:val="001E288C"/>
    <w:rsid w:val="001F1730"/>
    <w:rsid w:val="001F2919"/>
    <w:rsid w:val="001F6DFB"/>
    <w:rsid w:val="00203C8A"/>
    <w:rsid w:val="00204822"/>
    <w:rsid w:val="002231D5"/>
    <w:rsid w:val="00223A7D"/>
    <w:rsid w:val="0022765A"/>
    <w:rsid w:val="00240975"/>
    <w:rsid w:val="002528FE"/>
    <w:rsid w:val="00291E45"/>
    <w:rsid w:val="002A2E8B"/>
    <w:rsid w:val="002A5E33"/>
    <w:rsid w:val="002B1400"/>
    <w:rsid w:val="002B7083"/>
    <w:rsid w:val="002C7F41"/>
    <w:rsid w:val="002E1F06"/>
    <w:rsid w:val="002F4FE4"/>
    <w:rsid w:val="002F6D33"/>
    <w:rsid w:val="0032180C"/>
    <w:rsid w:val="00322E26"/>
    <w:rsid w:val="003424E8"/>
    <w:rsid w:val="003532B7"/>
    <w:rsid w:val="003647C2"/>
    <w:rsid w:val="0036689E"/>
    <w:rsid w:val="00367F19"/>
    <w:rsid w:val="00377A4D"/>
    <w:rsid w:val="003821B7"/>
    <w:rsid w:val="003A59B2"/>
    <w:rsid w:val="003E5464"/>
    <w:rsid w:val="003F6ACE"/>
    <w:rsid w:val="00406C31"/>
    <w:rsid w:val="004108FA"/>
    <w:rsid w:val="00410911"/>
    <w:rsid w:val="00425032"/>
    <w:rsid w:val="00434CDB"/>
    <w:rsid w:val="00434E85"/>
    <w:rsid w:val="00452F75"/>
    <w:rsid w:val="00476A3C"/>
    <w:rsid w:val="00480CCB"/>
    <w:rsid w:val="00483370"/>
    <w:rsid w:val="0049073F"/>
    <w:rsid w:val="00493C42"/>
    <w:rsid w:val="004A45EC"/>
    <w:rsid w:val="004C1962"/>
    <w:rsid w:val="004D37F0"/>
    <w:rsid w:val="004D4DE3"/>
    <w:rsid w:val="004F2419"/>
    <w:rsid w:val="004F691A"/>
    <w:rsid w:val="005019E0"/>
    <w:rsid w:val="0050365C"/>
    <w:rsid w:val="0051468B"/>
    <w:rsid w:val="005321FD"/>
    <w:rsid w:val="005461A4"/>
    <w:rsid w:val="00560A91"/>
    <w:rsid w:val="00567CCE"/>
    <w:rsid w:val="0057666F"/>
    <w:rsid w:val="0058635C"/>
    <w:rsid w:val="005A1C7E"/>
    <w:rsid w:val="005A4297"/>
    <w:rsid w:val="005A5405"/>
    <w:rsid w:val="005B77BF"/>
    <w:rsid w:val="005D1609"/>
    <w:rsid w:val="005D6DC9"/>
    <w:rsid w:val="0060294B"/>
    <w:rsid w:val="0060506B"/>
    <w:rsid w:val="00611DA1"/>
    <w:rsid w:val="006415A4"/>
    <w:rsid w:val="00646AAA"/>
    <w:rsid w:val="00651ECC"/>
    <w:rsid w:val="00664DA9"/>
    <w:rsid w:val="00666D53"/>
    <w:rsid w:val="0067748F"/>
    <w:rsid w:val="00677F1F"/>
    <w:rsid w:val="006879F2"/>
    <w:rsid w:val="00691E40"/>
    <w:rsid w:val="006D0B0B"/>
    <w:rsid w:val="006E2E0F"/>
    <w:rsid w:val="006E75C6"/>
    <w:rsid w:val="006F17B2"/>
    <w:rsid w:val="006F4A6F"/>
    <w:rsid w:val="006F5805"/>
    <w:rsid w:val="0070159B"/>
    <w:rsid w:val="007039C9"/>
    <w:rsid w:val="00731090"/>
    <w:rsid w:val="0073332F"/>
    <w:rsid w:val="00751080"/>
    <w:rsid w:val="00754616"/>
    <w:rsid w:val="007748D3"/>
    <w:rsid w:val="007773BD"/>
    <w:rsid w:val="00781A12"/>
    <w:rsid w:val="00791549"/>
    <w:rsid w:val="0079683C"/>
    <w:rsid w:val="007A0038"/>
    <w:rsid w:val="007C2C0A"/>
    <w:rsid w:val="007C678A"/>
    <w:rsid w:val="007D5531"/>
    <w:rsid w:val="007D62C8"/>
    <w:rsid w:val="007D6632"/>
    <w:rsid w:val="007F3000"/>
    <w:rsid w:val="00811C2D"/>
    <w:rsid w:val="00832DB3"/>
    <w:rsid w:val="0084565B"/>
    <w:rsid w:val="00850CAD"/>
    <w:rsid w:val="008613A4"/>
    <w:rsid w:val="00867755"/>
    <w:rsid w:val="00882081"/>
    <w:rsid w:val="008A06E9"/>
    <w:rsid w:val="008B4C08"/>
    <w:rsid w:val="008C1FD8"/>
    <w:rsid w:val="008D2DD4"/>
    <w:rsid w:val="008D698A"/>
    <w:rsid w:val="008F7DC1"/>
    <w:rsid w:val="0091072E"/>
    <w:rsid w:val="00936929"/>
    <w:rsid w:val="00937C0D"/>
    <w:rsid w:val="009522CC"/>
    <w:rsid w:val="00994062"/>
    <w:rsid w:val="009D43D2"/>
    <w:rsid w:val="00A055B4"/>
    <w:rsid w:val="00A159D0"/>
    <w:rsid w:val="00A34C8E"/>
    <w:rsid w:val="00A36B1B"/>
    <w:rsid w:val="00A46050"/>
    <w:rsid w:val="00A66B7F"/>
    <w:rsid w:val="00A70575"/>
    <w:rsid w:val="00A71B1A"/>
    <w:rsid w:val="00A76247"/>
    <w:rsid w:val="00A9236C"/>
    <w:rsid w:val="00AA30CF"/>
    <w:rsid w:val="00AA63E1"/>
    <w:rsid w:val="00AB7E5E"/>
    <w:rsid w:val="00AD4BFC"/>
    <w:rsid w:val="00AE63AE"/>
    <w:rsid w:val="00B3050C"/>
    <w:rsid w:val="00B32B5E"/>
    <w:rsid w:val="00B34662"/>
    <w:rsid w:val="00B653F6"/>
    <w:rsid w:val="00B92577"/>
    <w:rsid w:val="00B9789F"/>
    <w:rsid w:val="00BC0F7A"/>
    <w:rsid w:val="00BC329C"/>
    <w:rsid w:val="00BC3952"/>
    <w:rsid w:val="00BD387A"/>
    <w:rsid w:val="00BD4649"/>
    <w:rsid w:val="00BE3796"/>
    <w:rsid w:val="00BE5F88"/>
    <w:rsid w:val="00BE7878"/>
    <w:rsid w:val="00C0092E"/>
    <w:rsid w:val="00C07895"/>
    <w:rsid w:val="00C17FB6"/>
    <w:rsid w:val="00C44CB9"/>
    <w:rsid w:val="00C70607"/>
    <w:rsid w:val="00C71834"/>
    <w:rsid w:val="00C7595D"/>
    <w:rsid w:val="00C77EF2"/>
    <w:rsid w:val="00C911B9"/>
    <w:rsid w:val="00CD1054"/>
    <w:rsid w:val="00CD11CB"/>
    <w:rsid w:val="00CE3251"/>
    <w:rsid w:val="00D0295F"/>
    <w:rsid w:val="00D03029"/>
    <w:rsid w:val="00D21063"/>
    <w:rsid w:val="00D2597C"/>
    <w:rsid w:val="00D26CD9"/>
    <w:rsid w:val="00D45466"/>
    <w:rsid w:val="00D85E79"/>
    <w:rsid w:val="00D974BE"/>
    <w:rsid w:val="00DA192F"/>
    <w:rsid w:val="00DB0D1D"/>
    <w:rsid w:val="00E0434A"/>
    <w:rsid w:val="00E32484"/>
    <w:rsid w:val="00E407B3"/>
    <w:rsid w:val="00E475D3"/>
    <w:rsid w:val="00E52FBE"/>
    <w:rsid w:val="00E54C41"/>
    <w:rsid w:val="00E625CF"/>
    <w:rsid w:val="00E96EDB"/>
    <w:rsid w:val="00EB4B9C"/>
    <w:rsid w:val="00EE5397"/>
    <w:rsid w:val="00EF6743"/>
    <w:rsid w:val="00F000F8"/>
    <w:rsid w:val="00F048D4"/>
    <w:rsid w:val="00F44BF1"/>
    <w:rsid w:val="00F67391"/>
    <w:rsid w:val="00F71BAD"/>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A1B0"/>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4DBA-C55C-485D-ADD0-7D0ECDE2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13</cp:revision>
  <cp:lastPrinted>2021-10-11T02:18:00Z</cp:lastPrinted>
  <dcterms:created xsi:type="dcterms:W3CDTF">2021-10-11T16:48:00Z</dcterms:created>
  <dcterms:modified xsi:type="dcterms:W3CDTF">2021-10-11T17:34:00Z</dcterms:modified>
</cp:coreProperties>
</file>