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F57" w:rsidRDefault="008D6586" w:rsidP="00352F5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59264" behindDoc="1" locked="0" layoutInCell="1" allowOverlap="1" wp14:anchorId="4918523F" wp14:editId="45180F8F">
            <wp:simplePos x="0" y="0"/>
            <wp:positionH relativeFrom="margin">
              <wp:align>center</wp:align>
            </wp:positionH>
            <wp:positionV relativeFrom="paragraph">
              <wp:posOffset>-876300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2F57" w:rsidRDefault="00F17D5A" w:rsidP="00F17D5A">
      <w:pPr>
        <w:spacing w:after="0" w:line="240" w:lineRule="auto"/>
        <w:ind w:left="2124" w:firstLine="708"/>
        <w:jc w:val="right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  <w:t xml:space="preserve">       </w:t>
      </w:r>
    </w:p>
    <w:p w:rsidR="00352F57" w:rsidRPr="0045061B" w:rsidRDefault="0045061B" w:rsidP="0045061B">
      <w:pPr>
        <w:spacing w:after="0" w:line="240" w:lineRule="auto"/>
        <w:rPr>
          <w:rFonts w:cstheme="minorHAnsi"/>
          <w:b/>
          <w:color w:val="FFFFFF" w:themeColor="background1"/>
          <w:sz w:val="20"/>
          <w:szCs w:val="2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</w:t>
      </w:r>
      <w:r w:rsidRPr="0045061B">
        <w:rPr>
          <w:rFonts w:cstheme="minorHAnsi"/>
          <w:b/>
          <w:color w:val="FFFFFF" w:themeColor="background1"/>
          <w:sz w:val="20"/>
          <w:szCs w:val="20"/>
        </w:rPr>
        <w:t>No.</w:t>
      </w:r>
      <w:r>
        <w:rPr>
          <w:rFonts w:cstheme="minorHAnsi"/>
          <w:b/>
          <w:color w:val="FFFFFF" w:themeColor="background1"/>
          <w:sz w:val="20"/>
          <w:szCs w:val="20"/>
        </w:rPr>
        <w:t xml:space="preserve"> 526</w:t>
      </w:r>
      <w:bookmarkStart w:id="0" w:name="_GoBack"/>
      <w:bookmarkEnd w:id="0"/>
    </w:p>
    <w:p w:rsidR="00352F57" w:rsidRPr="0045061B" w:rsidRDefault="00352F57" w:rsidP="00352F57">
      <w:pPr>
        <w:spacing w:after="0" w:line="240" w:lineRule="auto"/>
        <w:ind w:left="6372"/>
        <w:rPr>
          <w:rFonts w:cstheme="minorHAnsi"/>
          <w:b/>
          <w:color w:val="FFFFFF" w:themeColor="background1"/>
          <w:sz w:val="20"/>
          <w:szCs w:val="20"/>
        </w:rPr>
      </w:pPr>
      <w:bookmarkStart w:id="1" w:name="_Hlk65762454"/>
      <w:r w:rsidRPr="0045061B">
        <w:rPr>
          <w:rFonts w:cstheme="minorHAnsi"/>
          <w:b/>
          <w:color w:val="FFFFFF" w:themeColor="background1"/>
          <w:sz w:val="20"/>
          <w:szCs w:val="20"/>
        </w:rPr>
        <w:t xml:space="preserve">       </w:t>
      </w:r>
    </w:p>
    <w:bookmarkEnd w:id="1"/>
    <w:p w:rsidR="00352F57" w:rsidRPr="0045061B" w:rsidRDefault="0045061B" w:rsidP="00352F57">
      <w:pPr>
        <w:spacing w:after="0" w:line="240" w:lineRule="auto"/>
        <w:ind w:left="1416" w:firstLine="708"/>
        <w:jc w:val="right"/>
        <w:rPr>
          <w:rFonts w:cstheme="minorHAnsi"/>
          <w:b/>
          <w:color w:val="002060"/>
          <w:sz w:val="20"/>
          <w:szCs w:val="20"/>
        </w:rPr>
      </w:pPr>
      <w:r w:rsidRPr="0045061B">
        <w:rPr>
          <w:rFonts w:cstheme="minorHAnsi"/>
          <w:b/>
          <w:color w:val="002060"/>
          <w:sz w:val="20"/>
          <w:szCs w:val="20"/>
        </w:rPr>
        <w:t>18 de octubre de 2021</w:t>
      </w:r>
    </w:p>
    <w:p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:rsidR="005635F9" w:rsidRDefault="005635F9" w:rsidP="00251D22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 xml:space="preserve"> </w:t>
      </w:r>
    </w:p>
    <w:p w:rsidR="00987F81" w:rsidRDefault="0045061B" w:rsidP="00EC6704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 xml:space="preserve">ALCALDÍA </w:t>
      </w:r>
      <w:r w:rsidR="00035C42">
        <w:rPr>
          <w:rFonts w:ascii="Arial" w:hAnsi="Arial" w:cs="Arial"/>
          <w:b/>
          <w:sz w:val="24"/>
          <w:szCs w:val="28"/>
        </w:rPr>
        <w:t>CAPACITA</w:t>
      </w:r>
      <w:r w:rsidR="002766A6">
        <w:rPr>
          <w:rFonts w:ascii="Arial" w:hAnsi="Arial" w:cs="Arial"/>
          <w:b/>
          <w:sz w:val="24"/>
          <w:szCs w:val="28"/>
        </w:rPr>
        <w:t xml:space="preserve"> EN SERVICIO AL CIENTE Y EXHIBICIÓN DE PRODUCTOS</w:t>
      </w:r>
      <w:r w:rsidR="00035C42">
        <w:rPr>
          <w:rFonts w:ascii="Arial" w:hAnsi="Arial" w:cs="Arial"/>
          <w:b/>
          <w:sz w:val="24"/>
          <w:szCs w:val="28"/>
        </w:rPr>
        <w:t xml:space="preserve"> A VE</w:t>
      </w:r>
      <w:r>
        <w:rPr>
          <w:rFonts w:ascii="Arial" w:hAnsi="Arial" w:cs="Arial"/>
          <w:b/>
          <w:sz w:val="24"/>
          <w:szCs w:val="28"/>
        </w:rPr>
        <w:t>N</w:t>
      </w:r>
      <w:r w:rsidR="00035C42">
        <w:rPr>
          <w:rFonts w:ascii="Arial" w:hAnsi="Arial" w:cs="Arial"/>
          <w:b/>
          <w:sz w:val="24"/>
          <w:szCs w:val="28"/>
        </w:rPr>
        <w:t>DEDORES DE</w:t>
      </w:r>
      <w:r w:rsidR="00791623">
        <w:rPr>
          <w:rFonts w:ascii="Arial" w:hAnsi="Arial" w:cs="Arial"/>
          <w:b/>
          <w:sz w:val="24"/>
          <w:szCs w:val="28"/>
        </w:rPr>
        <w:t xml:space="preserve"> LAS PLAZAS DE MERCADO</w:t>
      </w:r>
    </w:p>
    <w:p w:rsidR="00F41BB0" w:rsidRDefault="00F41BB0" w:rsidP="00EC6704">
      <w:pPr>
        <w:spacing w:after="0" w:line="240" w:lineRule="auto"/>
        <w:jc w:val="both"/>
        <w:rPr>
          <w:rFonts w:ascii="Arial" w:hAnsi="Arial" w:cs="Arial"/>
          <w:b/>
          <w:sz w:val="24"/>
          <w:szCs w:val="28"/>
        </w:rPr>
      </w:pPr>
    </w:p>
    <w:p w:rsidR="00F41BB0" w:rsidRDefault="00EC6704" w:rsidP="00EC6704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Como parte de la Campaña ‘Enamórate de las Plazas’,</w:t>
      </w:r>
      <w:r w:rsidR="005635F9">
        <w:rPr>
          <w:rFonts w:ascii="Arial" w:hAnsi="Arial" w:cs="Arial"/>
          <w:sz w:val="24"/>
          <w:szCs w:val="28"/>
        </w:rPr>
        <w:t xml:space="preserve"> </w:t>
      </w:r>
      <w:r>
        <w:rPr>
          <w:rFonts w:ascii="Arial" w:hAnsi="Arial" w:cs="Arial"/>
          <w:sz w:val="24"/>
          <w:szCs w:val="28"/>
        </w:rPr>
        <w:t>l</w:t>
      </w:r>
      <w:r w:rsidR="00F41BB0">
        <w:rPr>
          <w:rFonts w:ascii="Arial" w:hAnsi="Arial" w:cs="Arial"/>
          <w:sz w:val="24"/>
          <w:szCs w:val="28"/>
        </w:rPr>
        <w:t xml:space="preserve">a Dirección </w:t>
      </w:r>
      <w:r w:rsidR="005635F9">
        <w:rPr>
          <w:rFonts w:ascii="Arial" w:hAnsi="Arial" w:cs="Arial"/>
          <w:sz w:val="24"/>
          <w:szCs w:val="28"/>
        </w:rPr>
        <w:t xml:space="preserve">Administrativa </w:t>
      </w:r>
      <w:r w:rsidR="00F41BB0">
        <w:rPr>
          <w:rFonts w:ascii="Arial" w:hAnsi="Arial" w:cs="Arial"/>
          <w:sz w:val="24"/>
          <w:szCs w:val="28"/>
        </w:rPr>
        <w:t>de Pl</w:t>
      </w:r>
      <w:r>
        <w:rPr>
          <w:rFonts w:ascii="Arial" w:hAnsi="Arial" w:cs="Arial"/>
          <w:sz w:val="24"/>
          <w:szCs w:val="28"/>
        </w:rPr>
        <w:t>azas de Mercado y</w:t>
      </w:r>
      <w:r w:rsidR="00F41BB0">
        <w:rPr>
          <w:rFonts w:ascii="Arial" w:hAnsi="Arial" w:cs="Arial"/>
          <w:sz w:val="24"/>
          <w:szCs w:val="28"/>
        </w:rPr>
        <w:t xml:space="preserve"> la Cámara de Comercio de</w:t>
      </w:r>
      <w:r>
        <w:rPr>
          <w:rFonts w:ascii="Arial" w:hAnsi="Arial" w:cs="Arial"/>
          <w:sz w:val="24"/>
          <w:szCs w:val="28"/>
        </w:rPr>
        <w:t xml:space="preserve"> Pasto </w:t>
      </w:r>
      <w:r w:rsidR="005635F9">
        <w:rPr>
          <w:rFonts w:ascii="Arial" w:hAnsi="Arial" w:cs="Arial"/>
          <w:sz w:val="24"/>
          <w:szCs w:val="28"/>
        </w:rPr>
        <w:t>capacitaron a más de 90 vendedores y vendedoras</w:t>
      </w:r>
      <w:r w:rsidR="00791623">
        <w:rPr>
          <w:rFonts w:ascii="Arial" w:hAnsi="Arial" w:cs="Arial"/>
          <w:sz w:val="24"/>
          <w:szCs w:val="28"/>
        </w:rPr>
        <w:t xml:space="preserve"> de las centrales de abasto,</w:t>
      </w:r>
      <w:r>
        <w:rPr>
          <w:rFonts w:ascii="Arial" w:hAnsi="Arial" w:cs="Arial"/>
          <w:sz w:val="24"/>
          <w:szCs w:val="28"/>
        </w:rPr>
        <w:t xml:space="preserve"> en atención al cliente y exhibición de p</w:t>
      </w:r>
      <w:r w:rsidR="00F41BB0">
        <w:rPr>
          <w:rFonts w:ascii="Arial" w:hAnsi="Arial" w:cs="Arial"/>
          <w:sz w:val="24"/>
          <w:szCs w:val="28"/>
        </w:rPr>
        <w:t>roductos</w:t>
      </w:r>
      <w:r w:rsidR="00791623">
        <w:rPr>
          <w:rFonts w:ascii="Arial" w:hAnsi="Arial" w:cs="Arial"/>
          <w:sz w:val="24"/>
          <w:szCs w:val="28"/>
        </w:rPr>
        <w:t>,</w:t>
      </w:r>
      <w:r>
        <w:rPr>
          <w:rFonts w:ascii="Arial" w:hAnsi="Arial" w:cs="Arial"/>
          <w:sz w:val="24"/>
          <w:szCs w:val="28"/>
        </w:rPr>
        <w:t xml:space="preserve"> para fortalecer el</w:t>
      </w:r>
      <w:r w:rsidR="00F41BB0">
        <w:rPr>
          <w:rFonts w:ascii="Arial" w:hAnsi="Arial" w:cs="Arial"/>
          <w:sz w:val="24"/>
          <w:szCs w:val="28"/>
        </w:rPr>
        <w:t xml:space="preserve"> servicio</w:t>
      </w:r>
      <w:r w:rsidR="00791623">
        <w:rPr>
          <w:rFonts w:ascii="Arial" w:hAnsi="Arial" w:cs="Arial"/>
          <w:sz w:val="24"/>
          <w:szCs w:val="28"/>
        </w:rPr>
        <w:t xml:space="preserve"> que ofrecen</w:t>
      </w:r>
      <w:r w:rsidR="00F41BB0">
        <w:rPr>
          <w:rFonts w:ascii="Arial" w:hAnsi="Arial" w:cs="Arial"/>
          <w:sz w:val="24"/>
          <w:szCs w:val="28"/>
        </w:rPr>
        <w:t>.</w:t>
      </w:r>
    </w:p>
    <w:p w:rsidR="00EC6704" w:rsidRDefault="00EC6704" w:rsidP="00EC6704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:rsidR="00F41BB0" w:rsidRDefault="00551FCD" w:rsidP="00EC6704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 </w:t>
      </w:r>
      <w:r w:rsidR="005635F9">
        <w:rPr>
          <w:rFonts w:ascii="Arial" w:hAnsi="Arial" w:cs="Arial"/>
          <w:sz w:val="24"/>
          <w:szCs w:val="28"/>
        </w:rPr>
        <w:t>“Estos espacios hacen que nosotros como vendedor</w:t>
      </w:r>
      <w:r w:rsidR="00EC6704">
        <w:rPr>
          <w:rFonts w:ascii="Arial" w:hAnsi="Arial" w:cs="Arial"/>
          <w:sz w:val="24"/>
          <w:szCs w:val="28"/>
        </w:rPr>
        <w:t xml:space="preserve">es tengamos los conocimientos y </w:t>
      </w:r>
      <w:r w:rsidR="005635F9">
        <w:rPr>
          <w:rFonts w:ascii="Arial" w:hAnsi="Arial" w:cs="Arial"/>
          <w:sz w:val="24"/>
          <w:szCs w:val="28"/>
        </w:rPr>
        <w:t>habilidades para mejorar nuestra atención</w:t>
      </w:r>
      <w:r w:rsidR="00EC6704">
        <w:rPr>
          <w:rFonts w:ascii="Arial" w:hAnsi="Arial" w:cs="Arial"/>
          <w:sz w:val="24"/>
          <w:szCs w:val="28"/>
        </w:rPr>
        <w:t>, resalto</w:t>
      </w:r>
      <w:r w:rsidR="005635F9">
        <w:rPr>
          <w:rFonts w:ascii="Arial" w:hAnsi="Arial" w:cs="Arial"/>
          <w:sz w:val="24"/>
          <w:szCs w:val="28"/>
        </w:rPr>
        <w:t xml:space="preserve"> la disponibilidad y compromiso </w:t>
      </w:r>
      <w:r w:rsidR="00EC6704">
        <w:rPr>
          <w:rFonts w:ascii="Arial" w:hAnsi="Arial" w:cs="Arial"/>
          <w:sz w:val="24"/>
          <w:szCs w:val="28"/>
        </w:rPr>
        <w:t xml:space="preserve">de los compañeros </w:t>
      </w:r>
      <w:r w:rsidR="00F76E2D">
        <w:rPr>
          <w:rFonts w:ascii="Arial" w:hAnsi="Arial" w:cs="Arial"/>
          <w:sz w:val="24"/>
          <w:szCs w:val="28"/>
        </w:rPr>
        <w:t xml:space="preserve">para recibir estas capacitaciones y </w:t>
      </w:r>
      <w:r w:rsidR="0016702C">
        <w:rPr>
          <w:rFonts w:ascii="Arial" w:hAnsi="Arial" w:cs="Arial"/>
          <w:sz w:val="24"/>
          <w:szCs w:val="28"/>
        </w:rPr>
        <w:t>tener</w:t>
      </w:r>
      <w:r w:rsidR="00F76E2D">
        <w:rPr>
          <w:rFonts w:ascii="Arial" w:hAnsi="Arial" w:cs="Arial"/>
          <w:sz w:val="24"/>
          <w:szCs w:val="28"/>
        </w:rPr>
        <w:t xml:space="preserve"> una plaza de mercado ejemplar</w:t>
      </w:r>
      <w:r w:rsidR="00EC6704">
        <w:rPr>
          <w:rFonts w:ascii="Arial" w:hAnsi="Arial" w:cs="Arial"/>
          <w:sz w:val="24"/>
          <w:szCs w:val="28"/>
        </w:rPr>
        <w:t>”, coment</w:t>
      </w:r>
      <w:r w:rsidR="00791623">
        <w:rPr>
          <w:rFonts w:ascii="Arial" w:hAnsi="Arial" w:cs="Arial"/>
          <w:sz w:val="24"/>
          <w:szCs w:val="28"/>
        </w:rPr>
        <w:t>ó</w:t>
      </w:r>
      <w:r w:rsidR="00EC6704">
        <w:rPr>
          <w:rFonts w:ascii="Arial" w:hAnsi="Arial" w:cs="Arial"/>
          <w:sz w:val="24"/>
          <w:szCs w:val="28"/>
        </w:rPr>
        <w:t xml:space="preserve"> el vendedor, Wilmer de la Cruz.</w:t>
      </w:r>
    </w:p>
    <w:p w:rsidR="00EC6704" w:rsidRDefault="00EC6704" w:rsidP="00EC6704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:rsidR="00F76E2D" w:rsidRDefault="00EC6704" w:rsidP="00EC6704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Según e</w:t>
      </w:r>
      <w:r w:rsidR="00551FCD">
        <w:rPr>
          <w:rFonts w:ascii="Arial" w:hAnsi="Arial" w:cs="Arial"/>
          <w:sz w:val="24"/>
          <w:szCs w:val="28"/>
        </w:rPr>
        <w:t xml:space="preserve">l director </w:t>
      </w:r>
      <w:r>
        <w:rPr>
          <w:rFonts w:ascii="Arial" w:hAnsi="Arial" w:cs="Arial"/>
          <w:sz w:val="24"/>
          <w:szCs w:val="28"/>
        </w:rPr>
        <w:t xml:space="preserve">administrativo </w:t>
      </w:r>
      <w:r w:rsidR="00551FCD">
        <w:rPr>
          <w:rFonts w:ascii="Arial" w:hAnsi="Arial" w:cs="Arial"/>
          <w:sz w:val="24"/>
          <w:szCs w:val="28"/>
        </w:rPr>
        <w:t xml:space="preserve">de Plazas de Mercado Andrés </w:t>
      </w:r>
      <w:r>
        <w:rPr>
          <w:rFonts w:ascii="Arial" w:hAnsi="Arial" w:cs="Arial"/>
          <w:sz w:val="24"/>
          <w:szCs w:val="28"/>
        </w:rPr>
        <w:t>Molina, el objetivo es mejorar la atención a</w:t>
      </w:r>
      <w:r w:rsidR="00F76E2D">
        <w:rPr>
          <w:rFonts w:ascii="Arial" w:hAnsi="Arial" w:cs="Arial"/>
          <w:sz w:val="24"/>
          <w:szCs w:val="28"/>
        </w:rPr>
        <w:t xml:space="preserve"> los cliente</w:t>
      </w:r>
      <w:r>
        <w:rPr>
          <w:rFonts w:ascii="Arial" w:hAnsi="Arial" w:cs="Arial"/>
          <w:sz w:val="24"/>
          <w:szCs w:val="28"/>
        </w:rPr>
        <w:t xml:space="preserve">s en todas las centrales de abasto y formar a los vendedores con nuevos conocimientos que influyan </w:t>
      </w:r>
      <w:r w:rsidR="00791623">
        <w:rPr>
          <w:rFonts w:ascii="Arial" w:hAnsi="Arial" w:cs="Arial"/>
          <w:sz w:val="24"/>
          <w:szCs w:val="28"/>
        </w:rPr>
        <w:t xml:space="preserve">en </w:t>
      </w:r>
      <w:r>
        <w:rPr>
          <w:rFonts w:ascii="Arial" w:hAnsi="Arial" w:cs="Arial"/>
          <w:sz w:val="24"/>
          <w:szCs w:val="28"/>
        </w:rPr>
        <w:t>la c</w:t>
      </w:r>
      <w:r w:rsidR="00F76E2D">
        <w:rPr>
          <w:rFonts w:ascii="Arial" w:hAnsi="Arial" w:cs="Arial"/>
          <w:sz w:val="24"/>
          <w:szCs w:val="28"/>
        </w:rPr>
        <w:t>onvivenc</w:t>
      </w:r>
      <w:r>
        <w:rPr>
          <w:rFonts w:ascii="Arial" w:hAnsi="Arial" w:cs="Arial"/>
          <w:sz w:val="24"/>
          <w:szCs w:val="28"/>
        </w:rPr>
        <w:t>ia de todas las personas que trabajan en estos sitios.</w:t>
      </w:r>
    </w:p>
    <w:p w:rsidR="00EC6704" w:rsidRDefault="00EC6704" w:rsidP="00EC6704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:rsidR="00791623" w:rsidRDefault="00791623" w:rsidP="00EC6704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El p</w:t>
      </w:r>
      <w:r w:rsidR="0016702C">
        <w:rPr>
          <w:rFonts w:ascii="Arial" w:hAnsi="Arial" w:cs="Arial"/>
          <w:sz w:val="24"/>
          <w:szCs w:val="28"/>
        </w:rPr>
        <w:t>rofesional universitario de la Cámara de Comercio</w:t>
      </w:r>
      <w:r>
        <w:rPr>
          <w:rFonts w:ascii="Arial" w:hAnsi="Arial" w:cs="Arial"/>
          <w:sz w:val="24"/>
          <w:szCs w:val="28"/>
        </w:rPr>
        <w:t>,</w:t>
      </w:r>
      <w:r w:rsidR="0016702C">
        <w:rPr>
          <w:rFonts w:ascii="Arial" w:hAnsi="Arial" w:cs="Arial"/>
          <w:sz w:val="24"/>
          <w:szCs w:val="28"/>
        </w:rPr>
        <w:t xml:space="preserve"> </w:t>
      </w:r>
      <w:r w:rsidR="00F76E2D">
        <w:rPr>
          <w:rFonts w:ascii="Arial" w:hAnsi="Arial" w:cs="Arial"/>
          <w:sz w:val="24"/>
          <w:szCs w:val="28"/>
        </w:rPr>
        <w:t>M</w:t>
      </w:r>
      <w:r>
        <w:rPr>
          <w:rFonts w:ascii="Arial" w:hAnsi="Arial" w:cs="Arial"/>
          <w:sz w:val="24"/>
          <w:szCs w:val="28"/>
        </w:rPr>
        <w:t>arco Antonio Guerrero, destacó la asistencia numerosa del personal de las plazas de mercado y expresó la disponibilidad para continuar con la formación en otros c</w:t>
      </w:r>
      <w:r w:rsidR="00A64C31">
        <w:rPr>
          <w:rFonts w:ascii="Arial" w:hAnsi="Arial" w:cs="Arial"/>
          <w:sz w:val="24"/>
          <w:szCs w:val="28"/>
        </w:rPr>
        <w:t xml:space="preserve">ursos </w:t>
      </w:r>
      <w:r>
        <w:rPr>
          <w:rFonts w:ascii="Arial" w:hAnsi="Arial" w:cs="Arial"/>
          <w:sz w:val="24"/>
          <w:szCs w:val="28"/>
        </w:rPr>
        <w:t>de interés para los vendedores.</w:t>
      </w:r>
    </w:p>
    <w:p w:rsidR="00791623" w:rsidRDefault="00791623" w:rsidP="00EC6704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:rsidR="00551FCD" w:rsidRDefault="00551FCD" w:rsidP="00EC6704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4"/>
        </w:rPr>
        <w:t>Con estas ac</w:t>
      </w:r>
      <w:r w:rsidR="00791623">
        <w:rPr>
          <w:rFonts w:ascii="Arial" w:hAnsi="Arial" w:cs="Arial"/>
          <w:sz w:val="24"/>
          <w:szCs w:val="24"/>
        </w:rPr>
        <w:t xml:space="preserve">tividades la Alcaldía de Pasto </w:t>
      </w:r>
      <w:r>
        <w:rPr>
          <w:rFonts w:ascii="Arial" w:hAnsi="Arial" w:cs="Arial"/>
          <w:sz w:val="24"/>
          <w:szCs w:val="24"/>
        </w:rPr>
        <w:t xml:space="preserve">incrementa el sentido de pertenencia de los comerciantes por sus lugares de trabajo y los </w:t>
      </w:r>
      <w:r w:rsidR="0016702C">
        <w:rPr>
          <w:rFonts w:ascii="Arial" w:hAnsi="Arial" w:cs="Arial"/>
          <w:sz w:val="24"/>
          <w:szCs w:val="24"/>
        </w:rPr>
        <w:t>impulsa</w:t>
      </w:r>
      <w:r w:rsidR="00791623">
        <w:rPr>
          <w:rFonts w:ascii="Arial" w:hAnsi="Arial" w:cs="Arial"/>
          <w:sz w:val="24"/>
          <w:szCs w:val="24"/>
        </w:rPr>
        <w:t xml:space="preserve"> a seguir en este proceso de  mejoramiento que se reflejará en sus negocios.</w:t>
      </w:r>
    </w:p>
    <w:p w:rsidR="00C83A35" w:rsidRDefault="00C83A35" w:rsidP="00EC6704">
      <w:pPr>
        <w:spacing w:after="0" w:line="240" w:lineRule="auto"/>
        <w:jc w:val="both"/>
        <w:rPr>
          <w:rFonts w:ascii="Arial" w:hAnsi="Arial" w:cs="Arial"/>
          <w:b/>
          <w:sz w:val="24"/>
          <w:szCs w:val="28"/>
        </w:rPr>
      </w:pPr>
    </w:p>
    <w:p w:rsidR="00C83A35" w:rsidRDefault="00C83A35" w:rsidP="00EC6704">
      <w:pPr>
        <w:spacing w:after="0" w:line="240" w:lineRule="auto"/>
        <w:jc w:val="both"/>
        <w:rPr>
          <w:rFonts w:ascii="Arial" w:hAnsi="Arial" w:cs="Arial"/>
          <w:b/>
          <w:sz w:val="24"/>
          <w:szCs w:val="28"/>
        </w:rPr>
      </w:pPr>
    </w:p>
    <w:p w:rsidR="00EC6704" w:rsidRDefault="00EC6704" w:rsidP="00EC6704">
      <w:pPr>
        <w:spacing w:after="0" w:line="240" w:lineRule="auto"/>
        <w:jc w:val="both"/>
        <w:rPr>
          <w:rFonts w:ascii="Arial" w:hAnsi="Arial" w:cs="Arial"/>
          <w:b/>
          <w:sz w:val="24"/>
          <w:szCs w:val="28"/>
        </w:rPr>
      </w:pPr>
    </w:p>
    <w:p w:rsidR="002C177F" w:rsidRDefault="002C177F" w:rsidP="00251D22">
      <w:pPr>
        <w:jc w:val="both"/>
        <w:rPr>
          <w:rFonts w:ascii="Arial" w:hAnsi="Arial" w:cs="Arial"/>
          <w:b/>
          <w:sz w:val="28"/>
          <w:szCs w:val="28"/>
        </w:rPr>
      </w:pPr>
    </w:p>
    <w:p w:rsidR="002C177F" w:rsidRDefault="002C177F" w:rsidP="00251D22">
      <w:pPr>
        <w:jc w:val="both"/>
        <w:rPr>
          <w:rFonts w:ascii="Arial" w:hAnsi="Arial" w:cs="Arial"/>
          <w:b/>
          <w:sz w:val="28"/>
          <w:szCs w:val="28"/>
        </w:rPr>
      </w:pPr>
    </w:p>
    <w:p w:rsidR="003D71F8" w:rsidRDefault="00DE2272" w:rsidP="00251D22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:rsidR="003D71F8" w:rsidRPr="003D71F8" w:rsidRDefault="003D71F8" w:rsidP="00251D22">
      <w:pPr>
        <w:jc w:val="both"/>
        <w:rPr>
          <w:rFonts w:ascii="Arial" w:hAnsi="Arial" w:cs="Arial"/>
          <w:sz w:val="28"/>
          <w:szCs w:val="28"/>
        </w:rPr>
      </w:pPr>
    </w:p>
    <w:p w:rsidR="003D71F8" w:rsidRDefault="003D71F8" w:rsidP="00251D22">
      <w:pPr>
        <w:jc w:val="both"/>
        <w:rPr>
          <w:rFonts w:ascii="Arial" w:hAnsi="Arial" w:cs="Arial"/>
          <w:b/>
          <w:sz w:val="28"/>
          <w:szCs w:val="28"/>
        </w:rPr>
      </w:pPr>
    </w:p>
    <w:p w:rsidR="003D71F8" w:rsidRPr="00183432" w:rsidRDefault="003D71F8" w:rsidP="00251D22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sectPr w:rsidR="003D71F8" w:rsidRPr="001834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7A25"/>
    <w:multiLevelType w:val="hybridMultilevel"/>
    <w:tmpl w:val="7FBCB026"/>
    <w:lvl w:ilvl="0" w:tplc="4290EF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5249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7EC0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2C5A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26B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F09D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840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00B7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9281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02C407D"/>
    <w:multiLevelType w:val="hybridMultilevel"/>
    <w:tmpl w:val="59684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C5ED2"/>
    <w:multiLevelType w:val="hybridMultilevel"/>
    <w:tmpl w:val="E2DA471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0B4EE5"/>
    <w:multiLevelType w:val="hybridMultilevel"/>
    <w:tmpl w:val="88BA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35C42"/>
    <w:rsid w:val="000446B9"/>
    <w:rsid w:val="001034C5"/>
    <w:rsid w:val="00110CA5"/>
    <w:rsid w:val="00163561"/>
    <w:rsid w:val="0016702C"/>
    <w:rsid w:val="001F6D9D"/>
    <w:rsid w:val="002106B2"/>
    <w:rsid w:val="00240A23"/>
    <w:rsid w:val="00251D22"/>
    <w:rsid w:val="00253AE1"/>
    <w:rsid w:val="002766A6"/>
    <w:rsid w:val="002C177F"/>
    <w:rsid w:val="00337525"/>
    <w:rsid w:val="00352F57"/>
    <w:rsid w:val="003D71F8"/>
    <w:rsid w:val="003F3E7C"/>
    <w:rsid w:val="004100BD"/>
    <w:rsid w:val="0045061B"/>
    <w:rsid w:val="00451DF4"/>
    <w:rsid w:val="00472804"/>
    <w:rsid w:val="004D0B16"/>
    <w:rsid w:val="004D37F0"/>
    <w:rsid w:val="00551FCD"/>
    <w:rsid w:val="005568BB"/>
    <w:rsid w:val="005608C9"/>
    <w:rsid w:val="00562AE1"/>
    <w:rsid w:val="005635F9"/>
    <w:rsid w:val="00570FC6"/>
    <w:rsid w:val="005D620F"/>
    <w:rsid w:val="005E5BA3"/>
    <w:rsid w:val="006176EA"/>
    <w:rsid w:val="006237F2"/>
    <w:rsid w:val="0072475D"/>
    <w:rsid w:val="00736F84"/>
    <w:rsid w:val="00745609"/>
    <w:rsid w:val="007773BD"/>
    <w:rsid w:val="00786F2D"/>
    <w:rsid w:val="00791623"/>
    <w:rsid w:val="007D12F4"/>
    <w:rsid w:val="007E2E96"/>
    <w:rsid w:val="007F7EBF"/>
    <w:rsid w:val="008306DC"/>
    <w:rsid w:val="008A0ADA"/>
    <w:rsid w:val="008D6586"/>
    <w:rsid w:val="008F0B7A"/>
    <w:rsid w:val="008F44E4"/>
    <w:rsid w:val="0091372C"/>
    <w:rsid w:val="00913DAF"/>
    <w:rsid w:val="00975702"/>
    <w:rsid w:val="009810A3"/>
    <w:rsid w:val="00985404"/>
    <w:rsid w:val="00987F81"/>
    <w:rsid w:val="009D2EBD"/>
    <w:rsid w:val="009E2222"/>
    <w:rsid w:val="00A64C31"/>
    <w:rsid w:val="00AB27BF"/>
    <w:rsid w:val="00B52E05"/>
    <w:rsid w:val="00BD22D8"/>
    <w:rsid w:val="00C32397"/>
    <w:rsid w:val="00C500E8"/>
    <w:rsid w:val="00C83A35"/>
    <w:rsid w:val="00C9512E"/>
    <w:rsid w:val="00CA504C"/>
    <w:rsid w:val="00CA75C1"/>
    <w:rsid w:val="00CD4C8C"/>
    <w:rsid w:val="00CE1EE0"/>
    <w:rsid w:val="00D21063"/>
    <w:rsid w:val="00D62E6A"/>
    <w:rsid w:val="00D64361"/>
    <w:rsid w:val="00DE2272"/>
    <w:rsid w:val="00E02E7A"/>
    <w:rsid w:val="00E0434A"/>
    <w:rsid w:val="00E729E8"/>
    <w:rsid w:val="00EB5A38"/>
    <w:rsid w:val="00EC4850"/>
    <w:rsid w:val="00EC6704"/>
    <w:rsid w:val="00ED5BA1"/>
    <w:rsid w:val="00EE5397"/>
    <w:rsid w:val="00F17D5A"/>
    <w:rsid w:val="00F41BB0"/>
    <w:rsid w:val="00F45177"/>
    <w:rsid w:val="00F50F93"/>
    <w:rsid w:val="00F76118"/>
    <w:rsid w:val="00F7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62E6A"/>
    <w:pPr>
      <w:spacing w:after="0" w:line="240" w:lineRule="auto"/>
    </w:pPr>
    <w:rPr>
      <w:lang w:val="en-US"/>
    </w:rPr>
  </w:style>
  <w:style w:type="paragraph" w:styleId="Prrafodelista">
    <w:name w:val="List Paragraph"/>
    <w:basedOn w:val="Normal"/>
    <w:uiPriority w:val="34"/>
    <w:qFormat/>
    <w:rsid w:val="00251D22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850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18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367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2021-10-19T03:40:00Z</dcterms:created>
  <dcterms:modified xsi:type="dcterms:W3CDTF">2021-10-19T03:40:00Z</dcterms:modified>
</cp:coreProperties>
</file>