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230B9B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F8D">
        <w:rPr>
          <w:b/>
          <w:color w:val="FFFFFF" w:themeColor="background1"/>
        </w:rPr>
        <w:t xml:space="preserve">No. </w:t>
      </w:r>
      <w:r w:rsidR="00230B9B">
        <w:rPr>
          <w:b/>
          <w:color w:val="FFFFFF" w:themeColor="background1"/>
        </w:rPr>
        <w:t>537</w:t>
      </w:r>
    </w:p>
    <w:p w:rsidR="007773BD" w:rsidRPr="00230B9B" w:rsidRDefault="00230B9B" w:rsidP="00E06830">
      <w:pPr>
        <w:ind w:left="6372"/>
        <w:rPr>
          <w:b/>
          <w:color w:val="002060"/>
        </w:rPr>
      </w:pPr>
      <w:r>
        <w:rPr>
          <w:b/>
          <w:color w:val="002060"/>
        </w:rPr>
        <w:t xml:space="preserve">  21</w:t>
      </w:r>
      <w:r w:rsidR="009515D5" w:rsidRPr="00230B9B">
        <w:rPr>
          <w:b/>
          <w:color w:val="002060"/>
        </w:rPr>
        <w:t xml:space="preserve"> de </w:t>
      </w:r>
      <w:r w:rsidR="0030387B" w:rsidRPr="00230B9B">
        <w:rPr>
          <w:b/>
          <w:color w:val="002060"/>
        </w:rPr>
        <w:t>octubre</w:t>
      </w:r>
      <w:r w:rsidR="00E06830" w:rsidRPr="00230B9B">
        <w:rPr>
          <w:b/>
          <w:color w:val="002060"/>
        </w:rPr>
        <w:t xml:space="preserve"> de </w:t>
      </w:r>
      <w:r w:rsidR="009515D5" w:rsidRPr="00230B9B">
        <w:rPr>
          <w:b/>
          <w:color w:val="00206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6A32" w:rsidRDefault="00EE6A32" w:rsidP="00597A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ALCALDÍA DE PASTO SOCIALIZÓ DECRETO QUE GARANTIZA DERECHOS PLENOS A HABITANTES DE </w:t>
      </w:r>
      <w:r w:rsidRPr="00EE6A32">
        <w:rPr>
          <w:rFonts w:ascii="Arial" w:hAnsi="Arial" w:cs="Arial"/>
          <w:b/>
          <w:sz w:val="24"/>
          <w:szCs w:val="24"/>
        </w:rPr>
        <w:t xml:space="preserve">LAS URBANIZACIONES </w:t>
      </w:r>
    </w:p>
    <w:p w:rsidR="00597AFA" w:rsidRDefault="00EE6A32" w:rsidP="00597A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E6A32">
        <w:rPr>
          <w:rFonts w:ascii="Arial" w:hAnsi="Arial" w:cs="Arial"/>
          <w:b/>
          <w:sz w:val="24"/>
          <w:szCs w:val="24"/>
        </w:rPr>
        <w:t>TORRES DE SAN</w:t>
      </w:r>
      <w:r w:rsidR="00230B9B">
        <w:rPr>
          <w:rFonts w:ascii="Arial" w:hAnsi="Arial" w:cs="Arial"/>
          <w:b/>
          <w:sz w:val="24"/>
          <w:szCs w:val="24"/>
        </w:rPr>
        <w:t xml:space="preserve"> LUIS, SAN SEBASTIÁN Y SINDAGUA</w:t>
      </w:r>
      <w:bookmarkStart w:id="0" w:name="_GoBack"/>
      <w:bookmarkEnd w:id="0"/>
    </w:p>
    <w:p w:rsidR="00EE6A32" w:rsidRDefault="00EE6A32" w:rsidP="00597A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3D46" w:rsidRPr="006D3D46" w:rsidRDefault="006D3D46" w:rsidP="006D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3D46">
        <w:rPr>
          <w:rFonts w:ascii="Arial" w:hAnsi="Arial" w:cs="Arial"/>
          <w:sz w:val="24"/>
          <w:szCs w:val="24"/>
        </w:rPr>
        <w:t xml:space="preserve">La Alcaldía de Pasto a través del Decreto 333 del 23 de septiembre de 2021, </w:t>
      </w:r>
      <w:r>
        <w:rPr>
          <w:rFonts w:ascii="Arial" w:hAnsi="Arial" w:cs="Arial"/>
          <w:sz w:val="24"/>
          <w:szCs w:val="24"/>
        </w:rPr>
        <w:t>reorganizó la Mesa Municipal de Acompañamiento S</w:t>
      </w:r>
      <w:r w:rsidRPr="006D3D46">
        <w:rPr>
          <w:rFonts w:ascii="Arial" w:hAnsi="Arial" w:cs="Arial"/>
          <w:sz w:val="24"/>
          <w:szCs w:val="24"/>
        </w:rPr>
        <w:t>ocial para los beneficiarios de los</w:t>
      </w:r>
      <w:r>
        <w:rPr>
          <w:rFonts w:ascii="Arial" w:hAnsi="Arial" w:cs="Arial"/>
          <w:sz w:val="24"/>
          <w:szCs w:val="24"/>
        </w:rPr>
        <w:t xml:space="preserve"> proyectos de vivienda gratuita. L</w:t>
      </w:r>
      <w:r w:rsidRPr="006D3D46">
        <w:rPr>
          <w:rFonts w:ascii="Arial" w:hAnsi="Arial" w:cs="Arial"/>
          <w:sz w:val="24"/>
          <w:szCs w:val="24"/>
        </w:rPr>
        <w:t>a Secretar</w:t>
      </w:r>
      <w:r w:rsidR="008C1916">
        <w:rPr>
          <w:rFonts w:ascii="Arial" w:hAnsi="Arial" w:cs="Arial"/>
          <w:sz w:val="24"/>
          <w:szCs w:val="24"/>
        </w:rPr>
        <w:t>í</w:t>
      </w:r>
      <w:r w:rsidRPr="006D3D46">
        <w:rPr>
          <w:rFonts w:ascii="Arial" w:hAnsi="Arial" w:cs="Arial"/>
          <w:sz w:val="24"/>
          <w:szCs w:val="24"/>
        </w:rPr>
        <w:t xml:space="preserve">a Técnica </w:t>
      </w:r>
      <w:r>
        <w:rPr>
          <w:rFonts w:ascii="Arial" w:hAnsi="Arial" w:cs="Arial"/>
          <w:sz w:val="24"/>
          <w:szCs w:val="24"/>
        </w:rPr>
        <w:t>fue asumida por la Subsecretaría de Convivencia y Derechos Humanos de</w:t>
      </w:r>
      <w:r w:rsidRPr="006D3D46">
        <w:rPr>
          <w:rFonts w:ascii="Arial" w:hAnsi="Arial" w:cs="Arial"/>
          <w:sz w:val="24"/>
          <w:szCs w:val="24"/>
        </w:rPr>
        <w:t xml:space="preserve"> la Secretar</w:t>
      </w:r>
      <w:r>
        <w:rPr>
          <w:rFonts w:ascii="Arial" w:hAnsi="Arial" w:cs="Arial"/>
          <w:sz w:val="24"/>
          <w:szCs w:val="24"/>
        </w:rPr>
        <w:t>í</w:t>
      </w:r>
      <w:r w:rsidRPr="006D3D46">
        <w:rPr>
          <w:rFonts w:ascii="Arial" w:hAnsi="Arial" w:cs="Arial"/>
          <w:sz w:val="24"/>
          <w:szCs w:val="24"/>
        </w:rPr>
        <w:t>a de Gobierno.</w:t>
      </w:r>
    </w:p>
    <w:p w:rsidR="006D3D46" w:rsidRPr="006D3D46" w:rsidRDefault="006D3D46" w:rsidP="006D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4D35" w:rsidRDefault="006D3D46" w:rsidP="006D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organismo tendrá como fin</w:t>
      </w:r>
      <w:r w:rsidRPr="006D3D46">
        <w:rPr>
          <w:rFonts w:ascii="Arial" w:hAnsi="Arial" w:cs="Arial"/>
          <w:sz w:val="24"/>
          <w:szCs w:val="24"/>
        </w:rPr>
        <w:t xml:space="preserve"> orientar las acciones de planificación, ejecución, evaluación y seguimiento que adelanten las entidades públicas y privadas, de manera que se articule la oferta social y de infraestructura social en los proyectos que se ejecuten en el marco del Programa de Vivienda Gratuita a nivel municipal.</w:t>
      </w:r>
    </w:p>
    <w:p w:rsidR="006D3D46" w:rsidRDefault="006D3D46" w:rsidP="006D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56CE" w:rsidRDefault="00EE6A32" w:rsidP="006D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Gloria Chávez, habitante de Torres de </w:t>
      </w:r>
      <w:proofErr w:type="spellStart"/>
      <w:r>
        <w:rPr>
          <w:rFonts w:ascii="Arial" w:hAnsi="Arial" w:cs="Arial"/>
          <w:sz w:val="24"/>
          <w:szCs w:val="24"/>
        </w:rPr>
        <w:t>Sindagua</w:t>
      </w:r>
      <w:proofErr w:type="spellEnd"/>
      <w:r>
        <w:rPr>
          <w:rFonts w:ascii="Arial" w:hAnsi="Arial" w:cs="Arial"/>
          <w:sz w:val="24"/>
          <w:szCs w:val="24"/>
        </w:rPr>
        <w:t>, sostuvo que con la puesta en marcha de este decreto se podrá garantizar la sana convivencia entre vecinos y además, se mitigarán problemáticas como la inseguridad y el expendio de estupefacientes.</w:t>
      </w:r>
    </w:p>
    <w:p w:rsidR="00EE6A32" w:rsidRDefault="00EE6A32" w:rsidP="006D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916" w:rsidRDefault="00EE6A32" w:rsidP="008C1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“Agradecemos por todo el acompañamiento que nos brinda la Alcaldía, esperamos que los compromisos que se firmaron por parte de las diferentes dependencias se cumplan a cabalidad”, indicó.</w:t>
      </w:r>
    </w:p>
    <w:p w:rsidR="008C1916" w:rsidRDefault="008C1916" w:rsidP="008C1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916" w:rsidRDefault="008C1916" w:rsidP="008C1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dar a conocer esta nueva organización se realizaron tres jornadas de s</w:t>
      </w:r>
      <w:r>
        <w:rPr>
          <w:rFonts w:ascii="Arial" w:hAnsi="Arial" w:cs="Arial"/>
          <w:sz w:val="24"/>
          <w:szCs w:val="24"/>
        </w:rPr>
        <w:t xml:space="preserve">ocialización con los ciudadanos </w:t>
      </w:r>
      <w:r>
        <w:rPr>
          <w:rFonts w:ascii="Arial" w:hAnsi="Arial" w:cs="Arial"/>
          <w:sz w:val="24"/>
          <w:szCs w:val="24"/>
        </w:rPr>
        <w:t xml:space="preserve">de las urbanizaciones Torres de San Luis, San Sebastián y </w:t>
      </w:r>
      <w:proofErr w:type="spellStart"/>
      <w:r>
        <w:rPr>
          <w:rFonts w:ascii="Arial" w:hAnsi="Arial" w:cs="Arial"/>
          <w:sz w:val="24"/>
          <w:szCs w:val="24"/>
        </w:rPr>
        <w:t>Sindagua</w:t>
      </w:r>
      <w:proofErr w:type="spellEnd"/>
      <w:r>
        <w:rPr>
          <w:rFonts w:ascii="Arial" w:hAnsi="Arial" w:cs="Arial"/>
          <w:sz w:val="24"/>
          <w:szCs w:val="24"/>
        </w:rPr>
        <w:t xml:space="preserve">. Así lo explicó el subsecretario de Convivencia y Derechos Humanos, </w:t>
      </w:r>
      <w:proofErr w:type="spellStart"/>
      <w:r>
        <w:rPr>
          <w:rFonts w:ascii="Arial" w:hAnsi="Arial" w:cs="Arial"/>
          <w:sz w:val="24"/>
          <w:szCs w:val="24"/>
        </w:rPr>
        <w:t>Yessid</w:t>
      </w:r>
      <w:proofErr w:type="spellEnd"/>
      <w:r>
        <w:rPr>
          <w:rFonts w:ascii="Arial" w:hAnsi="Arial" w:cs="Arial"/>
          <w:sz w:val="24"/>
          <w:szCs w:val="24"/>
        </w:rPr>
        <w:t xml:space="preserve"> Guerrero, quien además precisó que a través de este mecanismo se brindará toda la oferta institucional a dicha población con el objetivo de garantizar el goce pleno de sus derechos.</w:t>
      </w:r>
    </w:p>
    <w:p w:rsidR="00EE6A32" w:rsidRDefault="00EE6A32" w:rsidP="006D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E6A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6F07"/>
    <w:rsid w:val="000D6F0B"/>
    <w:rsid w:val="00140480"/>
    <w:rsid w:val="001610D4"/>
    <w:rsid w:val="001A6338"/>
    <w:rsid w:val="001D393E"/>
    <w:rsid w:val="00217F1D"/>
    <w:rsid w:val="00230B9B"/>
    <w:rsid w:val="00261B2D"/>
    <w:rsid w:val="002B03B4"/>
    <w:rsid w:val="002C09B1"/>
    <w:rsid w:val="002C10E9"/>
    <w:rsid w:val="00301790"/>
    <w:rsid w:val="0030387B"/>
    <w:rsid w:val="00305977"/>
    <w:rsid w:val="00314D35"/>
    <w:rsid w:val="003231CC"/>
    <w:rsid w:val="00336084"/>
    <w:rsid w:val="00343558"/>
    <w:rsid w:val="003457FE"/>
    <w:rsid w:val="0037030C"/>
    <w:rsid w:val="003A6188"/>
    <w:rsid w:val="003B4E14"/>
    <w:rsid w:val="003D36B4"/>
    <w:rsid w:val="00407972"/>
    <w:rsid w:val="00411CD1"/>
    <w:rsid w:val="004124E9"/>
    <w:rsid w:val="0043407E"/>
    <w:rsid w:val="004456CE"/>
    <w:rsid w:val="00447909"/>
    <w:rsid w:val="004568FF"/>
    <w:rsid w:val="004832B3"/>
    <w:rsid w:val="004911C5"/>
    <w:rsid w:val="00492B89"/>
    <w:rsid w:val="00492E95"/>
    <w:rsid w:val="004D37F0"/>
    <w:rsid w:val="004D58EA"/>
    <w:rsid w:val="0050172F"/>
    <w:rsid w:val="00514D52"/>
    <w:rsid w:val="00562438"/>
    <w:rsid w:val="005652BA"/>
    <w:rsid w:val="00577491"/>
    <w:rsid w:val="0058532B"/>
    <w:rsid w:val="00597AFA"/>
    <w:rsid w:val="005A5405"/>
    <w:rsid w:val="005F06F4"/>
    <w:rsid w:val="00601684"/>
    <w:rsid w:val="006059E0"/>
    <w:rsid w:val="006215D7"/>
    <w:rsid w:val="0063768A"/>
    <w:rsid w:val="00677B92"/>
    <w:rsid w:val="006972F3"/>
    <w:rsid w:val="006A3ED6"/>
    <w:rsid w:val="006D1385"/>
    <w:rsid w:val="006D2473"/>
    <w:rsid w:val="006D3D46"/>
    <w:rsid w:val="00717DD4"/>
    <w:rsid w:val="007213A4"/>
    <w:rsid w:val="00722F8D"/>
    <w:rsid w:val="0076285D"/>
    <w:rsid w:val="0077088F"/>
    <w:rsid w:val="007773BD"/>
    <w:rsid w:val="00782435"/>
    <w:rsid w:val="00816CF4"/>
    <w:rsid w:val="00825303"/>
    <w:rsid w:val="00833196"/>
    <w:rsid w:val="00852721"/>
    <w:rsid w:val="008776C4"/>
    <w:rsid w:val="008A36BF"/>
    <w:rsid w:val="008B25D0"/>
    <w:rsid w:val="008C1916"/>
    <w:rsid w:val="008D01FE"/>
    <w:rsid w:val="008E7C0D"/>
    <w:rsid w:val="00914CE9"/>
    <w:rsid w:val="00942155"/>
    <w:rsid w:val="00946A8D"/>
    <w:rsid w:val="009515D5"/>
    <w:rsid w:val="00970C6A"/>
    <w:rsid w:val="00982C03"/>
    <w:rsid w:val="009877CD"/>
    <w:rsid w:val="009B0E8A"/>
    <w:rsid w:val="009B2138"/>
    <w:rsid w:val="009B3D0B"/>
    <w:rsid w:val="009C7D25"/>
    <w:rsid w:val="009D6FE9"/>
    <w:rsid w:val="009E4C62"/>
    <w:rsid w:val="009F2E46"/>
    <w:rsid w:val="00A00AF5"/>
    <w:rsid w:val="00A9576C"/>
    <w:rsid w:val="00AA0C9D"/>
    <w:rsid w:val="00AA6201"/>
    <w:rsid w:val="00AD1D7D"/>
    <w:rsid w:val="00AD7997"/>
    <w:rsid w:val="00AF51DB"/>
    <w:rsid w:val="00B07FB1"/>
    <w:rsid w:val="00B24669"/>
    <w:rsid w:val="00B404C6"/>
    <w:rsid w:val="00B53C91"/>
    <w:rsid w:val="00B56723"/>
    <w:rsid w:val="00B66105"/>
    <w:rsid w:val="00B92C5D"/>
    <w:rsid w:val="00BA0D1A"/>
    <w:rsid w:val="00BC4501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1063"/>
    <w:rsid w:val="00D56401"/>
    <w:rsid w:val="00D70C09"/>
    <w:rsid w:val="00D953F7"/>
    <w:rsid w:val="00DA7C3B"/>
    <w:rsid w:val="00DF2D28"/>
    <w:rsid w:val="00E0434A"/>
    <w:rsid w:val="00E06830"/>
    <w:rsid w:val="00E0753A"/>
    <w:rsid w:val="00E20F4E"/>
    <w:rsid w:val="00E40740"/>
    <w:rsid w:val="00E574D1"/>
    <w:rsid w:val="00E658D9"/>
    <w:rsid w:val="00EA25A3"/>
    <w:rsid w:val="00EE5397"/>
    <w:rsid w:val="00EE6A32"/>
    <w:rsid w:val="00EF0FAB"/>
    <w:rsid w:val="00EF7E34"/>
    <w:rsid w:val="00F01EBD"/>
    <w:rsid w:val="00F22FAA"/>
    <w:rsid w:val="00F4198B"/>
    <w:rsid w:val="00F53DA8"/>
    <w:rsid w:val="00F8428A"/>
    <w:rsid w:val="00F868B9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729F-A1F2-429B-B23D-ECD54B32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2021-10-22T04:45:00Z</dcterms:created>
  <dcterms:modified xsi:type="dcterms:W3CDTF">2021-10-22T04:45:00Z</dcterms:modified>
</cp:coreProperties>
</file>