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</w:t>
      </w:r>
      <w:bookmarkStart w:id="0" w:name="_GoBack"/>
      <w:bookmarkEnd w:id="0"/>
      <w:r w:rsidR="00722F8D">
        <w:rPr>
          <w:b/>
          <w:color w:val="FFFFFF" w:themeColor="background1"/>
        </w:rPr>
        <w:t xml:space="preserve">No. </w:t>
      </w:r>
      <w:r w:rsidR="006E41E5">
        <w:rPr>
          <w:b/>
          <w:color w:val="FFFFFF" w:themeColor="background1"/>
        </w:rPr>
        <w:t>552</w:t>
      </w:r>
    </w:p>
    <w:p w:rsidR="007773BD" w:rsidRPr="006E41E5" w:rsidRDefault="006E41E5" w:rsidP="00E06830">
      <w:pPr>
        <w:ind w:left="6372"/>
        <w:rPr>
          <w:b/>
          <w:color w:val="002060"/>
        </w:rPr>
      </w:pPr>
      <w:r w:rsidRPr="006E41E5">
        <w:rPr>
          <w:b/>
          <w:color w:val="002060"/>
        </w:rPr>
        <w:t xml:space="preserve">      </w:t>
      </w:r>
      <w:r w:rsidR="004D3E3B" w:rsidRPr="006E41E5">
        <w:rPr>
          <w:b/>
          <w:color w:val="002060"/>
        </w:rPr>
        <w:t>26</w:t>
      </w:r>
      <w:r w:rsidR="009515D5" w:rsidRPr="006E41E5">
        <w:rPr>
          <w:b/>
          <w:color w:val="002060"/>
        </w:rPr>
        <w:t xml:space="preserve"> de </w:t>
      </w:r>
      <w:r w:rsidR="0030387B" w:rsidRPr="006E41E5">
        <w:rPr>
          <w:b/>
          <w:color w:val="002060"/>
        </w:rPr>
        <w:t>octubre</w:t>
      </w:r>
      <w:r w:rsidR="00E06830" w:rsidRPr="006E41E5">
        <w:rPr>
          <w:b/>
          <w:color w:val="002060"/>
        </w:rPr>
        <w:t xml:space="preserve"> de </w:t>
      </w:r>
      <w:r w:rsidR="009515D5" w:rsidRPr="006E41E5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3E3B" w:rsidRDefault="004D3E3B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 ACTOS CULTURALES, LA SECRETARÍA DE GOBIERNO </w:t>
      </w:r>
    </w:p>
    <w:p w:rsidR="00597AFA" w:rsidRPr="00597AFA" w:rsidRDefault="004D3E3B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CONMEMORÓ EL DÍA DEL PERDÓN Y LA RECONCILIACIÓN</w:t>
      </w:r>
    </w:p>
    <w:p w:rsidR="00597AFA" w:rsidRDefault="00597AFA" w:rsidP="00597A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7FF4" w:rsidRDefault="003F7FF4" w:rsidP="003F7F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“El saber que las puertas de la Alcaldía siempre están abiertas para nosotros las víctimas del conflicto armado, nos llena de gozo y de paz”, con estas palabras Gloria </w:t>
      </w:r>
      <w:proofErr w:type="spellStart"/>
      <w:r>
        <w:rPr>
          <w:rFonts w:ascii="Arial" w:hAnsi="Arial" w:cs="Arial"/>
          <w:sz w:val="24"/>
          <w:szCs w:val="24"/>
        </w:rPr>
        <w:t>Achicanoy</w:t>
      </w:r>
      <w:proofErr w:type="spellEnd"/>
      <w:r>
        <w:rPr>
          <w:rFonts w:ascii="Arial" w:hAnsi="Arial" w:cs="Arial"/>
          <w:sz w:val="24"/>
          <w:szCs w:val="24"/>
        </w:rPr>
        <w:t xml:space="preserve">, representante de la </w:t>
      </w:r>
      <w:r w:rsidRPr="003F7FF4">
        <w:rPr>
          <w:rFonts w:ascii="Arial" w:hAnsi="Arial" w:cs="Arial"/>
          <w:sz w:val="24"/>
          <w:szCs w:val="24"/>
        </w:rPr>
        <w:t>Asociación de Víctimas de Desaparición de Nariño</w:t>
      </w:r>
      <w:r>
        <w:rPr>
          <w:rFonts w:ascii="Arial" w:hAnsi="Arial" w:cs="Arial"/>
          <w:sz w:val="24"/>
          <w:szCs w:val="24"/>
        </w:rPr>
        <w:t>, se refirió a la conmemoración del Día del Perdón y la Reconciliación.</w:t>
      </w:r>
    </w:p>
    <w:p w:rsidR="003F7FF4" w:rsidRDefault="003F7FF4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FF3" w:rsidRDefault="00B35DBC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</w:t>
      </w:r>
      <w:r w:rsidR="003F7FF4">
        <w:rPr>
          <w:rFonts w:ascii="Arial" w:hAnsi="Arial" w:cs="Arial"/>
          <w:sz w:val="24"/>
          <w:szCs w:val="24"/>
        </w:rPr>
        <w:t>a s</w:t>
      </w:r>
      <w:r w:rsidR="00ED6FF3">
        <w:rPr>
          <w:rFonts w:ascii="Arial" w:hAnsi="Arial" w:cs="Arial"/>
          <w:sz w:val="24"/>
          <w:szCs w:val="24"/>
        </w:rPr>
        <w:t xml:space="preserve">exta versión </w:t>
      </w:r>
      <w:r w:rsidR="003F7FF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este evento institucionalizado por el Concejo Municipal, se realizaron distintos actos culturales a través de los cuales se expresaron mensajes alusivos a la paz. Igualmente, se recordaron a las personas que por algún motivo sufrieron el embate de la guerra.</w:t>
      </w:r>
    </w:p>
    <w:p w:rsidR="00ED6FF3" w:rsidRDefault="00ED6FF3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0691" w:rsidRDefault="005F2FC3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</w:t>
      </w:r>
      <w:r w:rsidR="00BC0691">
        <w:rPr>
          <w:rFonts w:ascii="Arial" w:hAnsi="Arial" w:cs="Arial"/>
          <w:sz w:val="24"/>
          <w:szCs w:val="24"/>
        </w:rPr>
        <w:t xml:space="preserve"> Santacruz </w:t>
      </w:r>
      <w:r>
        <w:rPr>
          <w:rFonts w:ascii="Arial" w:hAnsi="Arial" w:cs="Arial"/>
          <w:sz w:val="24"/>
          <w:szCs w:val="24"/>
        </w:rPr>
        <w:t>Miranda, enlace del P</w:t>
      </w:r>
      <w:r w:rsidR="00BC0691">
        <w:rPr>
          <w:rFonts w:ascii="Arial" w:hAnsi="Arial" w:cs="Arial"/>
          <w:sz w:val="24"/>
          <w:szCs w:val="24"/>
        </w:rPr>
        <w:t xml:space="preserve">rograma de </w:t>
      </w:r>
      <w:r>
        <w:rPr>
          <w:rFonts w:ascii="Arial" w:hAnsi="Arial" w:cs="Arial"/>
          <w:sz w:val="24"/>
          <w:szCs w:val="24"/>
        </w:rPr>
        <w:t>A</w:t>
      </w:r>
      <w:r w:rsidR="00BC0691">
        <w:rPr>
          <w:rFonts w:ascii="Arial" w:hAnsi="Arial" w:cs="Arial"/>
          <w:sz w:val="24"/>
          <w:szCs w:val="24"/>
        </w:rPr>
        <w:t xml:space="preserve">tención a </w:t>
      </w:r>
      <w:r>
        <w:rPr>
          <w:rFonts w:ascii="Arial" w:hAnsi="Arial" w:cs="Arial"/>
          <w:sz w:val="24"/>
          <w:szCs w:val="24"/>
        </w:rPr>
        <w:t>Víctimas</w:t>
      </w:r>
      <w:r w:rsidR="00BC0691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 xml:space="preserve">Administración Municipal, sostuvo que </w:t>
      </w:r>
      <w:r w:rsidR="00FA186E">
        <w:rPr>
          <w:rFonts w:ascii="Arial" w:hAnsi="Arial" w:cs="Arial"/>
          <w:sz w:val="24"/>
          <w:szCs w:val="24"/>
        </w:rPr>
        <w:t xml:space="preserve">de esta manera </w:t>
      </w:r>
      <w:r>
        <w:rPr>
          <w:rFonts w:ascii="Arial" w:hAnsi="Arial" w:cs="Arial"/>
          <w:sz w:val="24"/>
          <w:szCs w:val="24"/>
        </w:rPr>
        <w:t>se sigue cumpliendo con lo indicado por el Alcalde German Chamorro De La Rosa, quien en su plan de desarrollo propuso un acompañamiento integral para dicha población.</w:t>
      </w:r>
    </w:p>
    <w:p w:rsidR="00ED6FF3" w:rsidRDefault="00ED6FF3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50F4" w:rsidRDefault="004D3E3B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</w:t>
      </w:r>
      <w:r w:rsidR="005F2FC3">
        <w:rPr>
          <w:rFonts w:ascii="Arial" w:hAnsi="Arial" w:cs="Arial"/>
          <w:sz w:val="24"/>
          <w:szCs w:val="24"/>
        </w:rPr>
        <w:t xml:space="preserve"> </w:t>
      </w:r>
      <w:r w:rsidR="00ED6FF3">
        <w:rPr>
          <w:rFonts w:ascii="Arial" w:hAnsi="Arial" w:cs="Arial"/>
          <w:sz w:val="24"/>
          <w:szCs w:val="24"/>
        </w:rPr>
        <w:t>Armando Villota,</w:t>
      </w:r>
      <w:r w:rsidR="005F2FC3">
        <w:rPr>
          <w:rFonts w:ascii="Arial" w:hAnsi="Arial" w:cs="Arial"/>
          <w:sz w:val="24"/>
          <w:szCs w:val="24"/>
        </w:rPr>
        <w:t xml:space="preserve"> integrante de la M</w:t>
      </w:r>
      <w:r w:rsidR="00ED6FF3">
        <w:rPr>
          <w:rFonts w:ascii="Arial" w:hAnsi="Arial" w:cs="Arial"/>
          <w:sz w:val="24"/>
          <w:szCs w:val="24"/>
        </w:rPr>
        <w:t xml:space="preserve">esa </w:t>
      </w:r>
      <w:r w:rsidR="005F2FC3">
        <w:rPr>
          <w:rFonts w:ascii="Arial" w:hAnsi="Arial" w:cs="Arial"/>
          <w:sz w:val="24"/>
          <w:szCs w:val="24"/>
        </w:rPr>
        <w:t xml:space="preserve">de Participación </w:t>
      </w:r>
      <w:r>
        <w:rPr>
          <w:rFonts w:ascii="Arial" w:hAnsi="Arial" w:cs="Arial"/>
          <w:sz w:val="24"/>
          <w:szCs w:val="24"/>
        </w:rPr>
        <w:t xml:space="preserve">Efectiva </w:t>
      </w:r>
      <w:r w:rsidR="005F2FC3">
        <w:rPr>
          <w:rFonts w:ascii="Arial" w:hAnsi="Arial" w:cs="Arial"/>
          <w:sz w:val="24"/>
          <w:szCs w:val="24"/>
        </w:rPr>
        <w:t>de Víc</w:t>
      </w:r>
      <w:r w:rsidR="00ED6FF3">
        <w:rPr>
          <w:rFonts w:ascii="Arial" w:hAnsi="Arial" w:cs="Arial"/>
          <w:sz w:val="24"/>
          <w:szCs w:val="24"/>
        </w:rPr>
        <w:t>timas</w:t>
      </w:r>
      <w:r>
        <w:rPr>
          <w:rFonts w:ascii="Arial" w:hAnsi="Arial" w:cs="Arial"/>
          <w:sz w:val="24"/>
          <w:szCs w:val="24"/>
        </w:rPr>
        <w:t xml:space="preserve">, manifestó que de la mano con la institucionalidad se adelantan </w:t>
      </w:r>
      <w:r w:rsidR="00ED6FF3">
        <w:rPr>
          <w:rFonts w:ascii="Arial" w:hAnsi="Arial" w:cs="Arial"/>
          <w:sz w:val="24"/>
          <w:szCs w:val="24"/>
        </w:rPr>
        <w:t>estrategias culturales, políticas</w:t>
      </w:r>
      <w:r>
        <w:rPr>
          <w:rFonts w:ascii="Arial" w:hAnsi="Arial" w:cs="Arial"/>
          <w:sz w:val="24"/>
          <w:szCs w:val="24"/>
        </w:rPr>
        <w:t xml:space="preserve"> y </w:t>
      </w:r>
      <w:r w:rsidR="00ED6FF3">
        <w:rPr>
          <w:rFonts w:ascii="Arial" w:hAnsi="Arial" w:cs="Arial"/>
          <w:sz w:val="24"/>
          <w:szCs w:val="24"/>
        </w:rPr>
        <w:t xml:space="preserve">sociales </w:t>
      </w:r>
      <w:r>
        <w:rPr>
          <w:rFonts w:ascii="Arial" w:hAnsi="Arial" w:cs="Arial"/>
          <w:sz w:val="24"/>
          <w:szCs w:val="24"/>
        </w:rPr>
        <w:t>con el fin de</w:t>
      </w:r>
      <w:r w:rsidR="00ED6FF3">
        <w:rPr>
          <w:rFonts w:ascii="Arial" w:hAnsi="Arial" w:cs="Arial"/>
          <w:sz w:val="24"/>
          <w:szCs w:val="24"/>
        </w:rPr>
        <w:t xml:space="preserve"> cambiar la violencia por escenarios de paz.</w:t>
      </w:r>
    </w:p>
    <w:p w:rsidR="004D3E3B" w:rsidRDefault="004D3E3B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3E3B" w:rsidRDefault="004D3E3B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Roció Granja de la Asociación Desarrollo Integral para las Víctimas, regional Nariño; indicó que en medio de esta conmemoración se hizo un homenaje a todos quienes entregaron su vida por construir un país mejor y así mismo, se elevó una voz por aquellos desaparecidos que aún permanecen en el anonimato.</w:t>
      </w:r>
    </w:p>
    <w:sectPr w:rsidR="004D3E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61B2D"/>
    <w:rsid w:val="002B03B4"/>
    <w:rsid w:val="002C09B1"/>
    <w:rsid w:val="002C10E9"/>
    <w:rsid w:val="00301790"/>
    <w:rsid w:val="0030387B"/>
    <w:rsid w:val="00305977"/>
    <w:rsid w:val="00314D35"/>
    <w:rsid w:val="003231CC"/>
    <w:rsid w:val="00336084"/>
    <w:rsid w:val="00343558"/>
    <w:rsid w:val="003457FE"/>
    <w:rsid w:val="0037030C"/>
    <w:rsid w:val="003A6188"/>
    <w:rsid w:val="003B4E14"/>
    <w:rsid w:val="003D36B4"/>
    <w:rsid w:val="003F7FF4"/>
    <w:rsid w:val="00407972"/>
    <w:rsid w:val="00411CD1"/>
    <w:rsid w:val="004124E9"/>
    <w:rsid w:val="0043407E"/>
    <w:rsid w:val="00447909"/>
    <w:rsid w:val="004568FF"/>
    <w:rsid w:val="004832B3"/>
    <w:rsid w:val="004911C5"/>
    <w:rsid w:val="00492B89"/>
    <w:rsid w:val="00492E95"/>
    <w:rsid w:val="004D37F0"/>
    <w:rsid w:val="004D3E3B"/>
    <w:rsid w:val="004D58EA"/>
    <w:rsid w:val="0050172F"/>
    <w:rsid w:val="00514D52"/>
    <w:rsid w:val="00562438"/>
    <w:rsid w:val="005652BA"/>
    <w:rsid w:val="00577491"/>
    <w:rsid w:val="0058532B"/>
    <w:rsid w:val="00597AFA"/>
    <w:rsid w:val="005A5405"/>
    <w:rsid w:val="005F06F4"/>
    <w:rsid w:val="005F2FC3"/>
    <w:rsid w:val="00601684"/>
    <w:rsid w:val="006059E0"/>
    <w:rsid w:val="006215D7"/>
    <w:rsid w:val="0063768A"/>
    <w:rsid w:val="00677B92"/>
    <w:rsid w:val="006972F3"/>
    <w:rsid w:val="006A3ED6"/>
    <w:rsid w:val="006D1385"/>
    <w:rsid w:val="006D2473"/>
    <w:rsid w:val="006E41E5"/>
    <w:rsid w:val="00717DD4"/>
    <w:rsid w:val="007213A4"/>
    <w:rsid w:val="00722F8D"/>
    <w:rsid w:val="0076285D"/>
    <w:rsid w:val="0077088F"/>
    <w:rsid w:val="007773BD"/>
    <w:rsid w:val="00782435"/>
    <w:rsid w:val="00816CF4"/>
    <w:rsid w:val="00825303"/>
    <w:rsid w:val="00833196"/>
    <w:rsid w:val="00852721"/>
    <w:rsid w:val="008776C4"/>
    <w:rsid w:val="008A36BF"/>
    <w:rsid w:val="008B25D0"/>
    <w:rsid w:val="008D01FE"/>
    <w:rsid w:val="008E7C0D"/>
    <w:rsid w:val="00914CE9"/>
    <w:rsid w:val="00942155"/>
    <w:rsid w:val="00946A8D"/>
    <w:rsid w:val="009515D5"/>
    <w:rsid w:val="00970C6A"/>
    <w:rsid w:val="00982C03"/>
    <w:rsid w:val="009877CD"/>
    <w:rsid w:val="009B0E8A"/>
    <w:rsid w:val="009B2138"/>
    <w:rsid w:val="009B3D0B"/>
    <w:rsid w:val="009C7D25"/>
    <w:rsid w:val="009D6FE9"/>
    <w:rsid w:val="009E4C62"/>
    <w:rsid w:val="009F2E46"/>
    <w:rsid w:val="00A00AF5"/>
    <w:rsid w:val="00A9576C"/>
    <w:rsid w:val="00AA0C9D"/>
    <w:rsid w:val="00AA6201"/>
    <w:rsid w:val="00AD1D7D"/>
    <w:rsid w:val="00AD7997"/>
    <w:rsid w:val="00AF51DB"/>
    <w:rsid w:val="00B07FB1"/>
    <w:rsid w:val="00B24669"/>
    <w:rsid w:val="00B35DBC"/>
    <w:rsid w:val="00B404C6"/>
    <w:rsid w:val="00B53C91"/>
    <w:rsid w:val="00B56723"/>
    <w:rsid w:val="00B66105"/>
    <w:rsid w:val="00B92C5D"/>
    <w:rsid w:val="00BA0D1A"/>
    <w:rsid w:val="00BC0691"/>
    <w:rsid w:val="00BC450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56401"/>
    <w:rsid w:val="00D70C09"/>
    <w:rsid w:val="00D953F7"/>
    <w:rsid w:val="00DA50F4"/>
    <w:rsid w:val="00DA7C3B"/>
    <w:rsid w:val="00DF2D28"/>
    <w:rsid w:val="00E0434A"/>
    <w:rsid w:val="00E06830"/>
    <w:rsid w:val="00E0753A"/>
    <w:rsid w:val="00E20F4E"/>
    <w:rsid w:val="00E40740"/>
    <w:rsid w:val="00E574D1"/>
    <w:rsid w:val="00E658D9"/>
    <w:rsid w:val="00EA25A3"/>
    <w:rsid w:val="00ED6FF3"/>
    <w:rsid w:val="00EE5397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A186E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F664-D914-4ECE-9872-ADEA34FA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2021-10-27T04:20:00Z</dcterms:created>
  <dcterms:modified xsi:type="dcterms:W3CDTF">2021-10-27T04:20:00Z</dcterms:modified>
</cp:coreProperties>
</file>