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73F" w:rsidRDefault="005A5405" w:rsidP="0049073F">
      <w:r>
        <w:rPr>
          <w:noProof/>
          <w:lang w:eastAsia="es-CO"/>
        </w:rPr>
        <w:drawing>
          <wp:anchor distT="0" distB="0" distL="114300" distR="114300" simplePos="0" relativeHeight="251658240" behindDoc="1" locked="0" layoutInCell="1" allowOverlap="1" wp14:anchorId="18B68A74" wp14:editId="2DEA45DB">
            <wp:simplePos x="0" y="0"/>
            <wp:positionH relativeFrom="margin">
              <wp:posOffset>-1247140</wp:posOffset>
            </wp:positionH>
            <wp:positionV relativeFrom="paragraph">
              <wp:posOffset>-946785</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r w:rsidR="00D039AD">
        <w:t>4</w:t>
      </w:r>
    </w:p>
    <w:p w:rsidR="001E3EC7" w:rsidRPr="00F15F9D" w:rsidRDefault="00F15F9D" w:rsidP="0049073F">
      <w:pPr>
        <w:ind w:left="7080" w:firstLine="708"/>
        <w:rPr>
          <w:rFonts w:cstheme="minorHAnsi"/>
          <w:sz w:val="20"/>
          <w:szCs w:val="20"/>
        </w:rPr>
      </w:pPr>
      <w:r>
        <w:rPr>
          <w:rFonts w:cstheme="minorHAnsi"/>
          <w:b/>
          <w:color w:val="FFFFFF" w:themeColor="background1"/>
          <w:sz w:val="20"/>
          <w:szCs w:val="20"/>
        </w:rPr>
        <w:t xml:space="preserve">     </w:t>
      </w:r>
      <w:r w:rsidR="007773BD" w:rsidRPr="00F15F9D">
        <w:rPr>
          <w:rFonts w:cstheme="minorHAnsi"/>
          <w:b/>
          <w:color w:val="FFFFFF" w:themeColor="background1"/>
          <w:sz w:val="20"/>
          <w:szCs w:val="20"/>
        </w:rPr>
        <w:t>No.</w:t>
      </w:r>
      <w:r w:rsidR="001007E6" w:rsidRPr="00F15F9D">
        <w:rPr>
          <w:rFonts w:cstheme="minorHAnsi"/>
          <w:b/>
          <w:color w:val="FFFFFF" w:themeColor="background1"/>
          <w:sz w:val="20"/>
          <w:szCs w:val="20"/>
        </w:rPr>
        <w:t xml:space="preserve"> </w:t>
      </w:r>
      <w:r w:rsidR="00310E34">
        <w:rPr>
          <w:rFonts w:cstheme="minorHAnsi"/>
          <w:b/>
          <w:color w:val="FFFFFF" w:themeColor="background1"/>
          <w:sz w:val="20"/>
          <w:szCs w:val="20"/>
        </w:rPr>
        <w:t>573</w:t>
      </w:r>
    </w:p>
    <w:p w:rsidR="007773BD" w:rsidRPr="00F15F9D" w:rsidRDefault="00F15F9D" w:rsidP="007773BD">
      <w:pPr>
        <w:ind w:left="6372"/>
        <w:rPr>
          <w:rFonts w:cstheme="minorHAnsi"/>
          <w:b/>
          <w:color w:val="FFFFFF" w:themeColor="background1"/>
          <w:sz w:val="20"/>
          <w:szCs w:val="20"/>
        </w:rPr>
      </w:pPr>
      <w:r>
        <w:rPr>
          <w:rFonts w:cstheme="minorHAnsi"/>
          <w:b/>
          <w:color w:val="FFFFFF" w:themeColor="background1"/>
          <w:sz w:val="20"/>
          <w:szCs w:val="20"/>
        </w:rPr>
        <w:t xml:space="preserve">     </w:t>
      </w:r>
      <w:r w:rsidR="00223A7D" w:rsidRPr="00F15F9D">
        <w:rPr>
          <w:rFonts w:cstheme="minorHAnsi"/>
          <w:b/>
          <w:color w:val="FFFFFF" w:themeColor="background1"/>
          <w:sz w:val="20"/>
          <w:szCs w:val="20"/>
        </w:rPr>
        <w:t xml:space="preserve"> </w:t>
      </w:r>
      <w:r w:rsidR="00493C42" w:rsidRPr="00F15F9D">
        <w:rPr>
          <w:rFonts w:cstheme="minorHAnsi"/>
          <w:b/>
          <w:color w:val="002060"/>
          <w:sz w:val="20"/>
          <w:szCs w:val="20"/>
        </w:rPr>
        <w:t xml:space="preserve"> </w:t>
      </w:r>
      <w:r w:rsidR="00310E34">
        <w:rPr>
          <w:rFonts w:cstheme="minorHAnsi"/>
          <w:b/>
          <w:color w:val="002060"/>
          <w:sz w:val="20"/>
          <w:szCs w:val="20"/>
        </w:rPr>
        <w:t>4</w:t>
      </w:r>
      <w:bookmarkStart w:id="0" w:name="_GoBack"/>
      <w:bookmarkEnd w:id="0"/>
      <w:r w:rsidR="00ED7535" w:rsidRPr="00F15F9D">
        <w:rPr>
          <w:rFonts w:cstheme="minorHAnsi"/>
          <w:b/>
          <w:color w:val="002060"/>
          <w:sz w:val="20"/>
          <w:szCs w:val="20"/>
        </w:rPr>
        <w:t xml:space="preserve"> </w:t>
      </w:r>
      <w:r w:rsidR="00493C42" w:rsidRPr="00F15F9D">
        <w:rPr>
          <w:rFonts w:cstheme="minorHAnsi"/>
          <w:b/>
          <w:color w:val="002060"/>
          <w:sz w:val="20"/>
          <w:szCs w:val="20"/>
        </w:rPr>
        <w:t xml:space="preserve">de </w:t>
      </w:r>
      <w:r w:rsidR="00ED7535" w:rsidRPr="00F15F9D">
        <w:rPr>
          <w:rFonts w:cstheme="minorHAnsi"/>
          <w:b/>
          <w:color w:val="002060"/>
          <w:sz w:val="20"/>
          <w:szCs w:val="20"/>
        </w:rPr>
        <w:t>noviembre</w:t>
      </w:r>
      <w:r w:rsidR="0049073F" w:rsidRPr="00F15F9D">
        <w:rPr>
          <w:rFonts w:cstheme="minorHAnsi"/>
          <w:b/>
          <w:color w:val="002060"/>
          <w:sz w:val="20"/>
          <w:szCs w:val="20"/>
        </w:rPr>
        <w:t xml:space="preserve"> de 2021</w:t>
      </w:r>
    </w:p>
    <w:p w:rsidR="007748D3" w:rsidRDefault="007748D3" w:rsidP="00AE63AE">
      <w:pPr>
        <w:pStyle w:val="Sinespaciado"/>
        <w:rPr>
          <w:b/>
          <w:color w:val="FFFFFF" w:themeColor="background1"/>
        </w:rPr>
      </w:pPr>
    </w:p>
    <w:p w:rsidR="00AE63AE" w:rsidRPr="00C77EF2" w:rsidRDefault="00AE63AE" w:rsidP="00AE63AE">
      <w:pPr>
        <w:pStyle w:val="Sinespaciado"/>
        <w:rPr>
          <w:rFonts w:ascii="Arial" w:hAnsi="Arial" w:cs="Arial"/>
          <w:b/>
          <w:sz w:val="24"/>
          <w:szCs w:val="24"/>
        </w:rPr>
      </w:pPr>
    </w:p>
    <w:p w:rsidR="00E35090" w:rsidRPr="00E35090" w:rsidRDefault="00E35090" w:rsidP="00E35090">
      <w:pPr>
        <w:pStyle w:val="Sinespaciado"/>
        <w:jc w:val="center"/>
        <w:rPr>
          <w:rFonts w:ascii="Arial" w:hAnsi="Arial" w:cs="Arial"/>
          <w:b/>
          <w:sz w:val="24"/>
          <w:szCs w:val="24"/>
        </w:rPr>
      </w:pPr>
      <w:r w:rsidRPr="00E35090">
        <w:rPr>
          <w:rFonts w:ascii="Arial" w:hAnsi="Arial" w:cs="Arial"/>
          <w:b/>
          <w:sz w:val="24"/>
          <w:szCs w:val="24"/>
        </w:rPr>
        <w:t>ALCALDÍA DE PASTO ENTREGA RESULTADOS SOBRE DISMINUCIÓN DE DELITOS DE ALTO IMPACTO EN EL MUNICIPIO</w:t>
      </w:r>
    </w:p>
    <w:p w:rsidR="00E35090" w:rsidRPr="00E35090" w:rsidRDefault="00E35090" w:rsidP="00E35090">
      <w:pPr>
        <w:pStyle w:val="Sinespaciado"/>
        <w:jc w:val="center"/>
        <w:rPr>
          <w:rFonts w:ascii="Arial" w:hAnsi="Arial" w:cs="Arial"/>
          <w:b/>
          <w:sz w:val="24"/>
          <w:szCs w:val="24"/>
        </w:rPr>
      </w:pPr>
    </w:p>
    <w:p w:rsidR="00E35090" w:rsidRPr="00E35090" w:rsidRDefault="00E35090" w:rsidP="00E35090">
      <w:pPr>
        <w:pStyle w:val="Sinespaciado"/>
        <w:jc w:val="both"/>
        <w:rPr>
          <w:rFonts w:ascii="Arial" w:hAnsi="Arial" w:cs="Arial"/>
          <w:sz w:val="24"/>
          <w:szCs w:val="24"/>
        </w:rPr>
      </w:pPr>
      <w:r w:rsidRPr="00E35090">
        <w:rPr>
          <w:rFonts w:ascii="Arial" w:hAnsi="Arial" w:cs="Arial"/>
          <w:sz w:val="24"/>
          <w:szCs w:val="24"/>
        </w:rPr>
        <w:t>La estrategia Más Territorio, Más Seguridad implementada por la Alcaldía de Pasto entrega importantes resultados frente a los delitos de alto impacto que contrarrestan la percepción de inseguridad que existe en la población y que, a través de cifras, demuestran los avances en la materia como fruto del trabajo que se adelanta integralmente con las diferentes Autoridades y la participación activa de la ciudadanía.</w:t>
      </w:r>
    </w:p>
    <w:p w:rsidR="00E35090" w:rsidRPr="00E35090" w:rsidRDefault="00E35090" w:rsidP="00E35090">
      <w:pPr>
        <w:pStyle w:val="Sinespaciado"/>
        <w:jc w:val="both"/>
        <w:rPr>
          <w:rFonts w:ascii="Arial" w:hAnsi="Arial" w:cs="Arial"/>
          <w:sz w:val="24"/>
          <w:szCs w:val="24"/>
        </w:rPr>
      </w:pPr>
    </w:p>
    <w:p w:rsidR="00E35090" w:rsidRPr="00E35090" w:rsidRDefault="00E35090" w:rsidP="00E35090">
      <w:pPr>
        <w:pStyle w:val="Sinespaciado"/>
        <w:jc w:val="both"/>
        <w:rPr>
          <w:rFonts w:ascii="Arial" w:hAnsi="Arial" w:cs="Arial"/>
          <w:sz w:val="24"/>
          <w:szCs w:val="24"/>
        </w:rPr>
      </w:pPr>
      <w:r w:rsidRPr="00E35090">
        <w:rPr>
          <w:rFonts w:ascii="Arial" w:hAnsi="Arial" w:cs="Arial"/>
          <w:sz w:val="24"/>
          <w:szCs w:val="24"/>
        </w:rPr>
        <w:t>El análisis objetivo de las contravenciones de alto impacto como el homicidio, comparado con los datos del año 2020, arroja una disminución del 22%; situación que</w:t>
      </w:r>
      <w:r>
        <w:rPr>
          <w:rFonts w:ascii="Arial" w:hAnsi="Arial" w:cs="Arial"/>
          <w:sz w:val="24"/>
          <w:szCs w:val="24"/>
        </w:rPr>
        <w:t xml:space="preserve"> es</w:t>
      </w:r>
      <w:r w:rsidRPr="00E35090">
        <w:rPr>
          <w:rFonts w:ascii="Arial" w:hAnsi="Arial" w:cs="Arial"/>
          <w:sz w:val="24"/>
          <w:szCs w:val="24"/>
        </w:rPr>
        <w:t xml:space="preserve"> similar en delitos de mayor impacto como el hurto a personas, hurto a residencias y hurto a vehículos que disminuyeron en un 26%. “Es una demostración del trabajo articulado con Policía Nacional, Ejército Nacional, Fiscalía General y la comunidad lo que ha permitido la desarticulación de más de 50 bandas estructuradas y pasar,  de 120 personas tras las rejas a 450 en las 4 permanentes”, explicó el secretario de Gobierno, Carlos Bastidas.</w:t>
      </w:r>
    </w:p>
    <w:p w:rsidR="00E35090" w:rsidRPr="00E35090" w:rsidRDefault="00E35090" w:rsidP="00E35090">
      <w:pPr>
        <w:pStyle w:val="Sinespaciado"/>
        <w:jc w:val="both"/>
        <w:rPr>
          <w:rFonts w:ascii="Arial" w:hAnsi="Arial" w:cs="Arial"/>
          <w:sz w:val="24"/>
          <w:szCs w:val="24"/>
        </w:rPr>
      </w:pPr>
    </w:p>
    <w:p w:rsidR="00E35090" w:rsidRPr="00E35090" w:rsidRDefault="00E35090" w:rsidP="00E35090">
      <w:pPr>
        <w:pStyle w:val="Sinespaciado"/>
        <w:jc w:val="both"/>
        <w:rPr>
          <w:rFonts w:ascii="Arial" w:hAnsi="Arial" w:cs="Arial"/>
          <w:sz w:val="24"/>
          <w:szCs w:val="24"/>
        </w:rPr>
      </w:pPr>
      <w:r w:rsidRPr="00E35090">
        <w:rPr>
          <w:rFonts w:ascii="Arial" w:hAnsi="Arial" w:cs="Arial"/>
          <w:sz w:val="24"/>
          <w:szCs w:val="24"/>
        </w:rPr>
        <w:t>Después de las circunstancias generadas por la pandemia y las diferentes movilizaciones sociales en las que Pasto fue uno de los municipios más afectados y que influyeron, en su momento, sobre una percepción de inseguridad, la Secretaría de Gobierno implementó el ‘Plan Comuna’ del que participa activamente la comunidad, mediante encuentros que lidera la Administración Municipal en sitio y en los que se garantiza la asistencia de todas las entidades involucradas.</w:t>
      </w:r>
    </w:p>
    <w:p w:rsidR="00E35090" w:rsidRPr="00E35090" w:rsidRDefault="00E35090" w:rsidP="00E35090">
      <w:pPr>
        <w:pStyle w:val="Sinespaciado"/>
        <w:jc w:val="both"/>
        <w:rPr>
          <w:rFonts w:ascii="Arial" w:hAnsi="Arial" w:cs="Arial"/>
          <w:sz w:val="24"/>
          <w:szCs w:val="24"/>
        </w:rPr>
      </w:pPr>
    </w:p>
    <w:p w:rsidR="00E35090" w:rsidRPr="00E35090" w:rsidRDefault="00E35090" w:rsidP="00E35090">
      <w:pPr>
        <w:pStyle w:val="Sinespaciado"/>
        <w:jc w:val="both"/>
        <w:rPr>
          <w:rFonts w:ascii="Arial" w:hAnsi="Arial" w:cs="Arial"/>
          <w:sz w:val="24"/>
          <w:szCs w:val="24"/>
        </w:rPr>
      </w:pPr>
      <w:r w:rsidRPr="00E35090">
        <w:rPr>
          <w:rFonts w:ascii="Arial" w:hAnsi="Arial" w:cs="Arial"/>
          <w:sz w:val="24"/>
          <w:szCs w:val="24"/>
        </w:rPr>
        <w:t>“Cada miércoles acudimos al llamado de la ciudadanía con todos los organismos de seguridad, Policía Metropolitana, Ejército, las dependencias administrativas para preguntarle a la comunidad como se siente en cada barrio. Construimos así un mapa de percepción que se cruza con el de denuncias y se establecen las rutas de intervención en las diferentes comunas. Así llegamos con la Policía para confirmar las quejas y mejorar la percepción”, explicó el subsecretario de Justicia, Jimmy Mosquera.</w:t>
      </w:r>
    </w:p>
    <w:p w:rsidR="00E35090" w:rsidRPr="00E35090" w:rsidRDefault="00E35090" w:rsidP="00E35090">
      <w:pPr>
        <w:pStyle w:val="Sinespaciado"/>
        <w:jc w:val="both"/>
        <w:rPr>
          <w:rFonts w:ascii="Arial" w:hAnsi="Arial" w:cs="Arial"/>
          <w:sz w:val="24"/>
          <w:szCs w:val="24"/>
        </w:rPr>
      </w:pPr>
    </w:p>
    <w:p w:rsidR="006A066D" w:rsidRPr="00E35090" w:rsidRDefault="00E35090" w:rsidP="00E35090">
      <w:pPr>
        <w:pStyle w:val="Sinespaciado"/>
        <w:jc w:val="both"/>
        <w:rPr>
          <w:rFonts w:ascii="Arial" w:hAnsi="Arial" w:cs="Arial"/>
          <w:sz w:val="24"/>
          <w:szCs w:val="24"/>
        </w:rPr>
      </w:pPr>
      <w:r w:rsidRPr="00E35090">
        <w:rPr>
          <w:rFonts w:ascii="Arial" w:hAnsi="Arial" w:cs="Arial"/>
          <w:sz w:val="24"/>
          <w:szCs w:val="24"/>
        </w:rPr>
        <w:t xml:space="preserve">Esta acción que se implementó desde hace cuatro meses ha sido bien recibida por los habitantes con quienes se programa la atención en los diferentes sectores, gracias a las solicitudes allegadas por los </w:t>
      </w:r>
      <w:r w:rsidRPr="00E35090">
        <w:rPr>
          <w:rFonts w:ascii="Arial" w:hAnsi="Arial" w:cs="Arial"/>
          <w:sz w:val="24"/>
          <w:szCs w:val="24"/>
        </w:rPr>
        <w:t>diferentes líderes comunitarios.</w:t>
      </w:r>
    </w:p>
    <w:sectPr w:rsidR="006A066D" w:rsidRPr="00E350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2A55"/>
    <w:rsid w:val="00024CAF"/>
    <w:rsid w:val="0005477C"/>
    <w:rsid w:val="00063943"/>
    <w:rsid w:val="000652AE"/>
    <w:rsid w:val="00080815"/>
    <w:rsid w:val="000875DC"/>
    <w:rsid w:val="000A6D78"/>
    <w:rsid w:val="000B7C86"/>
    <w:rsid w:val="000C49CA"/>
    <w:rsid w:val="000F099E"/>
    <w:rsid w:val="001007E6"/>
    <w:rsid w:val="00107970"/>
    <w:rsid w:val="00114486"/>
    <w:rsid w:val="001357D3"/>
    <w:rsid w:val="0014037B"/>
    <w:rsid w:val="00153860"/>
    <w:rsid w:val="00156A59"/>
    <w:rsid w:val="00165E33"/>
    <w:rsid w:val="00166409"/>
    <w:rsid w:val="0017405C"/>
    <w:rsid w:val="001815B0"/>
    <w:rsid w:val="00184777"/>
    <w:rsid w:val="00191049"/>
    <w:rsid w:val="00191092"/>
    <w:rsid w:val="001C2C07"/>
    <w:rsid w:val="001C55C3"/>
    <w:rsid w:val="001C6395"/>
    <w:rsid w:val="001D0E47"/>
    <w:rsid w:val="001E179C"/>
    <w:rsid w:val="001E288C"/>
    <w:rsid w:val="001F2919"/>
    <w:rsid w:val="001F6DFB"/>
    <w:rsid w:val="00203C8A"/>
    <w:rsid w:val="00204822"/>
    <w:rsid w:val="002231D5"/>
    <w:rsid w:val="00223A7D"/>
    <w:rsid w:val="00226EB3"/>
    <w:rsid w:val="0022765A"/>
    <w:rsid w:val="00240975"/>
    <w:rsid w:val="00244E5A"/>
    <w:rsid w:val="002528FE"/>
    <w:rsid w:val="00291E45"/>
    <w:rsid w:val="002A2E8B"/>
    <w:rsid w:val="002A5E33"/>
    <w:rsid w:val="002B7083"/>
    <w:rsid w:val="002C7F41"/>
    <w:rsid w:val="002E1F06"/>
    <w:rsid w:val="002F4FE4"/>
    <w:rsid w:val="002F6D33"/>
    <w:rsid w:val="00310E34"/>
    <w:rsid w:val="0032180C"/>
    <w:rsid w:val="00322E26"/>
    <w:rsid w:val="00334A06"/>
    <w:rsid w:val="003424E8"/>
    <w:rsid w:val="003647C2"/>
    <w:rsid w:val="0036689E"/>
    <w:rsid w:val="00367F19"/>
    <w:rsid w:val="00377A4D"/>
    <w:rsid w:val="003821B7"/>
    <w:rsid w:val="003A59B2"/>
    <w:rsid w:val="003C1EE9"/>
    <w:rsid w:val="003F6A77"/>
    <w:rsid w:val="003F6ACE"/>
    <w:rsid w:val="00406C31"/>
    <w:rsid w:val="004108FA"/>
    <w:rsid w:val="00410911"/>
    <w:rsid w:val="00425032"/>
    <w:rsid w:val="00434CDB"/>
    <w:rsid w:val="00434E85"/>
    <w:rsid w:val="00440AFF"/>
    <w:rsid w:val="00452F75"/>
    <w:rsid w:val="00453C28"/>
    <w:rsid w:val="00476A3C"/>
    <w:rsid w:val="00480CCB"/>
    <w:rsid w:val="00483370"/>
    <w:rsid w:val="0049073F"/>
    <w:rsid w:val="00493C42"/>
    <w:rsid w:val="004A45EC"/>
    <w:rsid w:val="004D37F0"/>
    <w:rsid w:val="004E1656"/>
    <w:rsid w:val="004F2419"/>
    <w:rsid w:val="0050365C"/>
    <w:rsid w:val="0051468B"/>
    <w:rsid w:val="005461A4"/>
    <w:rsid w:val="005546D4"/>
    <w:rsid w:val="00567CCE"/>
    <w:rsid w:val="0057666F"/>
    <w:rsid w:val="005A1C7E"/>
    <w:rsid w:val="005A4297"/>
    <w:rsid w:val="005A5405"/>
    <w:rsid w:val="005D1609"/>
    <w:rsid w:val="005D6DC9"/>
    <w:rsid w:val="005F5877"/>
    <w:rsid w:val="0060294B"/>
    <w:rsid w:val="00611DA1"/>
    <w:rsid w:val="006415A4"/>
    <w:rsid w:val="00646AAA"/>
    <w:rsid w:val="00651ECC"/>
    <w:rsid w:val="00664DA9"/>
    <w:rsid w:val="00666D53"/>
    <w:rsid w:val="0067748F"/>
    <w:rsid w:val="00677F1F"/>
    <w:rsid w:val="006879F2"/>
    <w:rsid w:val="006A066D"/>
    <w:rsid w:val="006D0B0B"/>
    <w:rsid w:val="006E2E0F"/>
    <w:rsid w:val="006E75C6"/>
    <w:rsid w:val="006F17B2"/>
    <w:rsid w:val="006F4A6F"/>
    <w:rsid w:val="007039C9"/>
    <w:rsid w:val="00710D8D"/>
    <w:rsid w:val="00731090"/>
    <w:rsid w:val="0073332F"/>
    <w:rsid w:val="00751080"/>
    <w:rsid w:val="00754616"/>
    <w:rsid w:val="007722E5"/>
    <w:rsid w:val="0077484F"/>
    <w:rsid w:val="007748D3"/>
    <w:rsid w:val="007773BD"/>
    <w:rsid w:val="00781A12"/>
    <w:rsid w:val="00785492"/>
    <w:rsid w:val="00791549"/>
    <w:rsid w:val="0079683C"/>
    <w:rsid w:val="007A0038"/>
    <w:rsid w:val="007C2C0A"/>
    <w:rsid w:val="007C678A"/>
    <w:rsid w:val="007D5531"/>
    <w:rsid w:val="007D62C8"/>
    <w:rsid w:val="007D6632"/>
    <w:rsid w:val="007F3000"/>
    <w:rsid w:val="00811C2D"/>
    <w:rsid w:val="00832DB3"/>
    <w:rsid w:val="00836323"/>
    <w:rsid w:val="0084565B"/>
    <w:rsid w:val="00850CAD"/>
    <w:rsid w:val="008613A4"/>
    <w:rsid w:val="00867755"/>
    <w:rsid w:val="00882081"/>
    <w:rsid w:val="008A06E9"/>
    <w:rsid w:val="008B4C08"/>
    <w:rsid w:val="008C1FD8"/>
    <w:rsid w:val="008D2DD4"/>
    <w:rsid w:val="008D698A"/>
    <w:rsid w:val="0091072E"/>
    <w:rsid w:val="0092711E"/>
    <w:rsid w:val="00936929"/>
    <w:rsid w:val="00937C0D"/>
    <w:rsid w:val="009522CC"/>
    <w:rsid w:val="00984ACD"/>
    <w:rsid w:val="00993FC5"/>
    <w:rsid w:val="00994062"/>
    <w:rsid w:val="009D43D2"/>
    <w:rsid w:val="00A055B4"/>
    <w:rsid w:val="00A159D0"/>
    <w:rsid w:val="00A26822"/>
    <w:rsid w:val="00A36B1B"/>
    <w:rsid w:val="00A41363"/>
    <w:rsid w:val="00A41C15"/>
    <w:rsid w:val="00A46050"/>
    <w:rsid w:val="00A70575"/>
    <w:rsid w:val="00A71B1A"/>
    <w:rsid w:val="00A76247"/>
    <w:rsid w:val="00A9236C"/>
    <w:rsid w:val="00AB7E5E"/>
    <w:rsid w:val="00AE63AE"/>
    <w:rsid w:val="00B3050C"/>
    <w:rsid w:val="00B32B5E"/>
    <w:rsid w:val="00B34662"/>
    <w:rsid w:val="00B92577"/>
    <w:rsid w:val="00BB1590"/>
    <w:rsid w:val="00BB271B"/>
    <w:rsid w:val="00BC0F7A"/>
    <w:rsid w:val="00BC2C6E"/>
    <w:rsid w:val="00BC329C"/>
    <w:rsid w:val="00BC3952"/>
    <w:rsid w:val="00BD387A"/>
    <w:rsid w:val="00BD4649"/>
    <w:rsid w:val="00BE3796"/>
    <w:rsid w:val="00BE7878"/>
    <w:rsid w:val="00C001EA"/>
    <w:rsid w:val="00C0092E"/>
    <w:rsid w:val="00C07895"/>
    <w:rsid w:val="00C11B77"/>
    <w:rsid w:val="00C17FB6"/>
    <w:rsid w:val="00C44CB9"/>
    <w:rsid w:val="00C539FF"/>
    <w:rsid w:val="00C70607"/>
    <w:rsid w:val="00C71834"/>
    <w:rsid w:val="00C7595D"/>
    <w:rsid w:val="00C77EF2"/>
    <w:rsid w:val="00C94B42"/>
    <w:rsid w:val="00CD11CB"/>
    <w:rsid w:val="00CE3251"/>
    <w:rsid w:val="00D0295F"/>
    <w:rsid w:val="00D03029"/>
    <w:rsid w:val="00D039AD"/>
    <w:rsid w:val="00D051ED"/>
    <w:rsid w:val="00D073E4"/>
    <w:rsid w:val="00D21063"/>
    <w:rsid w:val="00D2597C"/>
    <w:rsid w:val="00D26CD9"/>
    <w:rsid w:val="00D974BE"/>
    <w:rsid w:val="00DA192F"/>
    <w:rsid w:val="00DB0D1D"/>
    <w:rsid w:val="00E0434A"/>
    <w:rsid w:val="00E35090"/>
    <w:rsid w:val="00E407B3"/>
    <w:rsid w:val="00E475D3"/>
    <w:rsid w:val="00E52C6F"/>
    <w:rsid w:val="00E52FBE"/>
    <w:rsid w:val="00E54C41"/>
    <w:rsid w:val="00E625CF"/>
    <w:rsid w:val="00E96EDB"/>
    <w:rsid w:val="00EB4B9C"/>
    <w:rsid w:val="00ED7535"/>
    <w:rsid w:val="00EE5397"/>
    <w:rsid w:val="00EF6743"/>
    <w:rsid w:val="00F000F8"/>
    <w:rsid w:val="00F048D4"/>
    <w:rsid w:val="00F15F9D"/>
    <w:rsid w:val="00F33E28"/>
    <w:rsid w:val="00F44BF1"/>
    <w:rsid w:val="00F67391"/>
    <w:rsid w:val="00F71BAD"/>
    <w:rsid w:val="00F84831"/>
    <w:rsid w:val="00F95872"/>
    <w:rsid w:val="00FA4C14"/>
    <w:rsid w:val="00FA5BB3"/>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183698">
      <w:bodyDiv w:val="1"/>
      <w:marLeft w:val="0"/>
      <w:marRight w:val="0"/>
      <w:marTop w:val="0"/>
      <w:marBottom w:val="0"/>
      <w:divBdr>
        <w:top w:val="none" w:sz="0" w:space="0" w:color="auto"/>
        <w:left w:val="none" w:sz="0" w:space="0" w:color="auto"/>
        <w:bottom w:val="none" w:sz="0" w:space="0" w:color="auto"/>
        <w:right w:val="none" w:sz="0" w:space="0" w:color="auto"/>
      </w:divBdr>
      <w:divsChild>
        <w:div w:id="963927268">
          <w:marLeft w:val="0"/>
          <w:marRight w:val="0"/>
          <w:marTop w:val="0"/>
          <w:marBottom w:val="0"/>
          <w:divBdr>
            <w:top w:val="single" w:sz="2" w:space="0" w:color="000000"/>
            <w:left w:val="single" w:sz="2" w:space="0" w:color="000000"/>
            <w:bottom w:val="single" w:sz="2" w:space="0" w:color="000000"/>
            <w:right w:val="single" w:sz="2" w:space="0" w:color="000000"/>
          </w:divBdr>
        </w:div>
        <w:div w:id="1011102027">
          <w:marLeft w:val="0"/>
          <w:marRight w:val="0"/>
          <w:marTop w:val="0"/>
          <w:marBottom w:val="0"/>
          <w:divBdr>
            <w:top w:val="single" w:sz="2" w:space="0" w:color="000000"/>
            <w:left w:val="single" w:sz="2" w:space="0" w:color="000000"/>
            <w:bottom w:val="single" w:sz="2" w:space="0" w:color="000000"/>
            <w:right w:val="single" w:sz="2" w:space="0" w:color="000000"/>
          </w:divBdr>
        </w:div>
        <w:div w:id="331184623">
          <w:marLeft w:val="0"/>
          <w:marRight w:val="0"/>
          <w:marTop w:val="0"/>
          <w:marBottom w:val="0"/>
          <w:divBdr>
            <w:top w:val="single" w:sz="2" w:space="0" w:color="000000"/>
            <w:left w:val="single" w:sz="2" w:space="0" w:color="000000"/>
            <w:bottom w:val="single" w:sz="2" w:space="0" w:color="000000"/>
            <w:right w:val="single" w:sz="2" w:space="0" w:color="000000"/>
          </w:divBdr>
        </w:div>
        <w:div w:id="1970895239">
          <w:marLeft w:val="0"/>
          <w:marRight w:val="0"/>
          <w:marTop w:val="0"/>
          <w:marBottom w:val="0"/>
          <w:divBdr>
            <w:top w:val="single" w:sz="2" w:space="0" w:color="000000"/>
            <w:left w:val="single" w:sz="2" w:space="0" w:color="000000"/>
            <w:bottom w:val="single" w:sz="2" w:space="0" w:color="000000"/>
            <w:right w:val="single" w:sz="2" w:space="0" w:color="000000"/>
          </w:divBdr>
        </w:div>
        <w:div w:id="1750158289">
          <w:marLeft w:val="0"/>
          <w:marRight w:val="0"/>
          <w:marTop w:val="0"/>
          <w:marBottom w:val="0"/>
          <w:divBdr>
            <w:top w:val="single" w:sz="2" w:space="0" w:color="000000"/>
            <w:left w:val="single" w:sz="2" w:space="0" w:color="000000"/>
            <w:bottom w:val="single" w:sz="2" w:space="0" w:color="000000"/>
            <w:right w:val="single" w:sz="2" w:space="0" w:color="000000"/>
          </w:divBdr>
        </w:div>
        <w:div w:id="9453141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BE859-6348-49A5-8F6A-F8805524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2021-11-05T02:16:00Z</dcterms:created>
  <dcterms:modified xsi:type="dcterms:W3CDTF">2021-11-05T02:16:00Z</dcterms:modified>
</cp:coreProperties>
</file>