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7A1E8D">
      <w:pPr>
        <w:ind w:left="7080" w:firstLine="707"/>
      </w:pPr>
      <w:r>
        <w:rPr>
          <w:b/>
          <w:color w:val="FFFFFF"/>
        </w:rPr>
        <w:t xml:space="preserve">      No. 6</w:t>
      </w:r>
      <w:bookmarkStart w:id="0" w:name="_GoBack"/>
      <w:bookmarkEnd w:id="0"/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0A24" w:rsidRDefault="007A1E8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29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>
      <w:pPr>
        <w:ind w:left="7080"/>
        <w:rPr>
          <w:b/>
          <w:color w:val="FFFFFF"/>
        </w:rPr>
      </w:pPr>
    </w:p>
    <w:p w:rsidR="00282489" w:rsidRDefault="00282489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594D91" w:rsidRPr="00594D91" w:rsidRDefault="00594D91" w:rsidP="00594D91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4"/>
        </w:rPr>
      </w:pPr>
      <w:r w:rsidRPr="00594D91">
        <w:rPr>
          <w:rFonts w:ascii="Arial" w:hAnsi="Arial" w:cs="Arial"/>
          <w:b/>
          <w:sz w:val="24"/>
        </w:rPr>
        <w:t>SECRETARÍA DE SALUD LIDERÓ ENCUENTRO CON UNIDADES CENTINELAS</w:t>
      </w:r>
    </w:p>
    <w:p w:rsidR="00594D91" w:rsidRPr="00594D91" w:rsidRDefault="00594D91" w:rsidP="00594D91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</w:rPr>
      </w:pPr>
      <w:r w:rsidRPr="00594D91">
        <w:rPr>
          <w:rFonts w:ascii="Arial" w:hAnsi="Arial" w:cs="Arial"/>
          <w:sz w:val="24"/>
        </w:rPr>
        <w:t xml:space="preserve">Desde hace más de 6 años, la misión de las Unidades </w:t>
      </w:r>
      <w:proofErr w:type="spellStart"/>
      <w:r w:rsidRPr="00594D91">
        <w:rPr>
          <w:rFonts w:ascii="Arial" w:hAnsi="Arial" w:cs="Arial"/>
          <w:sz w:val="24"/>
        </w:rPr>
        <w:t>Centilas</w:t>
      </w:r>
      <w:proofErr w:type="spellEnd"/>
      <w:r w:rsidRPr="00594D91">
        <w:rPr>
          <w:rFonts w:ascii="Arial" w:hAnsi="Arial" w:cs="Arial"/>
          <w:sz w:val="24"/>
        </w:rPr>
        <w:t xml:space="preserve"> es realizar un trabajo voluntario, previamente dirigido, para identificar signos de riesgo en niños menores de 5 años que vivan en zona rural dispersa. Por eso, la Secretaría de Salud, a través del Plan de Salud Pública de Intervenciones Colectivas 'Ciudad Bienestar', realizó un encuentro con estas agentes comunitarias y funcionarios de Pasto Salud E.S.E.</w:t>
      </w:r>
    </w:p>
    <w:p w:rsidR="00594D91" w:rsidRPr="00594D91" w:rsidRDefault="00594D91" w:rsidP="00594D91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</w:rPr>
      </w:pPr>
      <w:r w:rsidRPr="00594D91">
        <w:rPr>
          <w:rFonts w:ascii="Arial" w:hAnsi="Arial" w:cs="Arial"/>
          <w:sz w:val="24"/>
        </w:rPr>
        <w:t>"Ellas cumplen la función de identificar factores de riesgo por la aparición de las enfermedades prevalentes en la infancia y orientar a las madres y padres de familia en la prevención de dichos factores”, precisó la funcionaria de la Secretaría de Salud, María Cristina Cárdenas.</w:t>
      </w:r>
    </w:p>
    <w:p w:rsidR="00594D91" w:rsidRPr="00594D91" w:rsidRDefault="00594D91" w:rsidP="00594D91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</w:rPr>
      </w:pPr>
      <w:r w:rsidRPr="00594D91">
        <w:rPr>
          <w:rFonts w:ascii="Arial" w:hAnsi="Arial" w:cs="Arial"/>
          <w:sz w:val="24"/>
        </w:rPr>
        <w:t>El objetivo del evento fue generar espacios de comunicación entre el prestador de servicios y las agentes voluntarias de la zona rural del municipio, con el propósito de articular acciones para la identificación de factores de riesgo de la población de la primera infancia.</w:t>
      </w:r>
    </w:p>
    <w:p w:rsidR="00594D91" w:rsidRPr="00594D91" w:rsidRDefault="00594D91" w:rsidP="00594D91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</w:rPr>
      </w:pPr>
      <w:r w:rsidRPr="00594D91">
        <w:rPr>
          <w:rFonts w:ascii="Arial" w:hAnsi="Arial" w:cs="Arial"/>
          <w:sz w:val="24"/>
        </w:rPr>
        <w:t xml:space="preserve">Carmen Rubiela </w:t>
      </w:r>
      <w:proofErr w:type="spellStart"/>
      <w:r w:rsidRPr="00594D91">
        <w:rPr>
          <w:rFonts w:ascii="Arial" w:hAnsi="Arial" w:cs="Arial"/>
          <w:sz w:val="24"/>
        </w:rPr>
        <w:t>Cháves</w:t>
      </w:r>
      <w:proofErr w:type="spellEnd"/>
      <w:r w:rsidRPr="00594D91">
        <w:rPr>
          <w:rFonts w:ascii="Arial" w:hAnsi="Arial" w:cs="Arial"/>
          <w:sz w:val="24"/>
        </w:rPr>
        <w:t xml:space="preserve">, centinela del corregimiento de </w:t>
      </w:r>
      <w:proofErr w:type="spellStart"/>
      <w:r w:rsidRPr="00594D91">
        <w:rPr>
          <w:rFonts w:ascii="Arial" w:hAnsi="Arial" w:cs="Arial"/>
          <w:sz w:val="24"/>
        </w:rPr>
        <w:t>Buesaquillo</w:t>
      </w:r>
      <w:proofErr w:type="spellEnd"/>
      <w:r w:rsidRPr="00594D91">
        <w:rPr>
          <w:rFonts w:ascii="Arial" w:hAnsi="Arial" w:cs="Arial"/>
          <w:sz w:val="24"/>
        </w:rPr>
        <w:t xml:space="preserve"> y madre </w:t>
      </w:r>
      <w:proofErr w:type="spellStart"/>
      <w:r w:rsidRPr="00594D91">
        <w:rPr>
          <w:rFonts w:ascii="Arial" w:hAnsi="Arial" w:cs="Arial"/>
          <w:sz w:val="24"/>
        </w:rPr>
        <w:t>Fami</w:t>
      </w:r>
      <w:proofErr w:type="spellEnd"/>
      <w:r w:rsidRPr="00594D91">
        <w:rPr>
          <w:rFonts w:ascii="Arial" w:hAnsi="Arial" w:cs="Arial"/>
          <w:sz w:val="24"/>
        </w:rPr>
        <w:t xml:space="preserve">, explicó: "Mi trabajo voluntario está orientado a identificar si los pequeños que llegan a nuestros hogares sufren de una enfermedad de riesgo que amerite una atención inmediata. </w:t>
      </w:r>
      <w:r w:rsidRPr="00594D91">
        <w:rPr>
          <w:rFonts w:ascii="Arial" w:hAnsi="Arial" w:cs="Arial"/>
          <w:sz w:val="24"/>
        </w:rPr>
        <w:t>Además,</w:t>
      </w:r>
      <w:r w:rsidRPr="00594D91">
        <w:rPr>
          <w:rFonts w:ascii="Arial" w:hAnsi="Arial" w:cs="Arial"/>
          <w:sz w:val="24"/>
        </w:rPr>
        <w:t xml:space="preserve"> orientamos a las madres en condiciones básicas para que ellas o los responsables de sus hijos sepan en qué momentos deben ir de manera inmediata a los centros de salud". </w:t>
      </w:r>
    </w:p>
    <w:p w:rsidR="00594D91" w:rsidRPr="00594D91" w:rsidRDefault="00594D91" w:rsidP="00594D91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</w:rPr>
      </w:pPr>
      <w:r w:rsidRPr="00594D91">
        <w:rPr>
          <w:rFonts w:ascii="Arial" w:hAnsi="Arial" w:cs="Arial"/>
          <w:sz w:val="24"/>
        </w:rPr>
        <w:t xml:space="preserve">La enfermera del Centro de Salud de </w:t>
      </w:r>
      <w:proofErr w:type="spellStart"/>
      <w:r w:rsidRPr="00594D91">
        <w:rPr>
          <w:rFonts w:ascii="Arial" w:hAnsi="Arial" w:cs="Arial"/>
          <w:sz w:val="24"/>
        </w:rPr>
        <w:t>Buesaquillo</w:t>
      </w:r>
      <w:proofErr w:type="spellEnd"/>
      <w:r w:rsidRPr="00594D91">
        <w:rPr>
          <w:rFonts w:ascii="Arial" w:hAnsi="Arial" w:cs="Arial"/>
          <w:sz w:val="24"/>
        </w:rPr>
        <w:t xml:space="preserve">, Deisy Bibiana Josa, puntualizó: "Mi función es hacer seguimiento a las dos unidades centinelas ubicadas en las veredas </w:t>
      </w:r>
      <w:proofErr w:type="spellStart"/>
      <w:r w:rsidRPr="00594D91">
        <w:rPr>
          <w:rFonts w:ascii="Arial" w:hAnsi="Arial" w:cs="Arial"/>
          <w:sz w:val="24"/>
        </w:rPr>
        <w:t>Pejendino</w:t>
      </w:r>
      <w:proofErr w:type="spellEnd"/>
      <w:r w:rsidRPr="00594D91">
        <w:rPr>
          <w:rFonts w:ascii="Arial" w:hAnsi="Arial" w:cs="Arial"/>
          <w:sz w:val="24"/>
        </w:rPr>
        <w:t xml:space="preserve"> Reyes Bajo y San Francisco, con el objetivo de evitar la morbimortalidad infantil de todos los niños menores de cinco años".</w:t>
      </w:r>
    </w:p>
    <w:p w:rsidR="00776C20" w:rsidRPr="00594D91" w:rsidRDefault="00594D91" w:rsidP="00594D91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94D91">
        <w:rPr>
          <w:rFonts w:ascii="Arial" w:hAnsi="Arial" w:cs="Arial"/>
          <w:sz w:val="24"/>
        </w:rPr>
        <w:t xml:space="preserve">La jornada, que se llevó a cabo en el Salón de Eventos </w:t>
      </w:r>
      <w:proofErr w:type="spellStart"/>
      <w:r w:rsidRPr="00594D91">
        <w:rPr>
          <w:rFonts w:ascii="Arial" w:hAnsi="Arial" w:cs="Arial"/>
          <w:sz w:val="24"/>
        </w:rPr>
        <w:t>Iraka</w:t>
      </w:r>
      <w:proofErr w:type="spellEnd"/>
      <w:r w:rsidRPr="00594D91">
        <w:rPr>
          <w:rFonts w:ascii="Arial" w:hAnsi="Arial" w:cs="Arial"/>
          <w:sz w:val="24"/>
        </w:rPr>
        <w:t xml:space="preserve">, contó con la presencia de unidades centinelas de los corregimientos de El Socorro, Santa Bárbara, </w:t>
      </w:r>
      <w:proofErr w:type="spellStart"/>
      <w:r w:rsidRPr="00594D91">
        <w:rPr>
          <w:rFonts w:ascii="Arial" w:hAnsi="Arial" w:cs="Arial"/>
          <w:sz w:val="24"/>
        </w:rPr>
        <w:t>Jamondino</w:t>
      </w:r>
      <w:proofErr w:type="spellEnd"/>
      <w:r w:rsidRPr="00594D91">
        <w:rPr>
          <w:rFonts w:ascii="Arial" w:hAnsi="Arial" w:cs="Arial"/>
          <w:sz w:val="24"/>
        </w:rPr>
        <w:t xml:space="preserve">, Cabrera, San Fernando y </w:t>
      </w:r>
      <w:proofErr w:type="spellStart"/>
      <w:r w:rsidRPr="00594D91">
        <w:rPr>
          <w:rFonts w:ascii="Arial" w:hAnsi="Arial" w:cs="Arial"/>
          <w:sz w:val="24"/>
        </w:rPr>
        <w:t>Buesaquillo</w:t>
      </w:r>
      <w:proofErr w:type="spellEnd"/>
      <w:r w:rsidRPr="00594D91">
        <w:rPr>
          <w:rFonts w:ascii="Arial" w:hAnsi="Arial" w:cs="Arial"/>
          <w:sz w:val="24"/>
        </w:rPr>
        <w:t>.</w:t>
      </w:r>
    </w:p>
    <w:sectPr w:rsidR="00776C20" w:rsidRPr="00594D9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1E4E44"/>
    <w:rsid w:val="002575C2"/>
    <w:rsid w:val="00282489"/>
    <w:rsid w:val="002E0A24"/>
    <w:rsid w:val="00326711"/>
    <w:rsid w:val="003F04BE"/>
    <w:rsid w:val="00566489"/>
    <w:rsid w:val="00594D91"/>
    <w:rsid w:val="00604F67"/>
    <w:rsid w:val="00724B81"/>
    <w:rsid w:val="0076256D"/>
    <w:rsid w:val="00776C20"/>
    <w:rsid w:val="007A1E8D"/>
    <w:rsid w:val="007E5FC5"/>
    <w:rsid w:val="00804E05"/>
    <w:rsid w:val="008A1D33"/>
    <w:rsid w:val="00963E0D"/>
    <w:rsid w:val="00A3479C"/>
    <w:rsid w:val="00A74E4F"/>
    <w:rsid w:val="00B75064"/>
    <w:rsid w:val="00B82196"/>
    <w:rsid w:val="00D0622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0AE8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2021-11-29T05:08:00Z</cp:lastPrinted>
  <dcterms:created xsi:type="dcterms:W3CDTF">2021-11-29T05:19:00Z</dcterms:created>
  <dcterms:modified xsi:type="dcterms:W3CDTF">2021-11-29T05:19:00Z</dcterms:modified>
</cp:coreProperties>
</file>