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000BF9C7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E36ECB">
        <w:rPr>
          <w:b/>
          <w:color w:val="FFFFFF"/>
        </w:rPr>
        <w:t>No. 67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D4AC6">
        <w:rPr>
          <w:b/>
          <w:color w:val="FFFFFF"/>
        </w:rPr>
        <w:t>4</w:t>
      </w:r>
      <w:bookmarkStart w:id="0" w:name="_GoBack"/>
      <w:bookmarkEnd w:id="0"/>
    </w:p>
    <w:p w14:paraId="56721806" w14:textId="60657DF9" w:rsidR="002E0A24" w:rsidRDefault="00DB53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674508">
        <w:rPr>
          <w:b/>
          <w:color w:val="002060"/>
        </w:rPr>
        <w:t xml:space="preserve">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4BC814F5" w14:textId="77777777" w:rsidR="002D4AC6" w:rsidRDefault="002D4AC6" w:rsidP="002D4AC6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ALCALDÍA DE PASTO INFORMA HORARIOS DE ATENCIÓN DE PLAZAS DE MERCADO EN DÍAS FESTIVOS DE DICIEMBRE 2021 Y ENERO 2022 </w:t>
      </w:r>
    </w:p>
    <w:p w14:paraId="55D8DFDB" w14:textId="77777777" w:rsidR="002D4AC6" w:rsidRDefault="002D4AC6" w:rsidP="002D4AC6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La Dirección Administrativa de Plazas de Mercado informa a comerciantes, usuarios autorizados y ciudadanía en general que, en las fechas especiales de diciembre de 2021 y enero de 2022, podrán adquirir los productos de la canasta familiar en los mercados El Potrerillo, El Tejar y Los Dos Puentes en los siguientes horarios:</w:t>
      </w:r>
    </w:p>
    <w:p w14:paraId="7C10C120" w14:textId="77777777" w:rsidR="002D4AC6" w:rsidRDefault="002D4AC6" w:rsidP="002D4A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  <w:lang w:val="es-CO"/>
        </w:rPr>
      </w:pPr>
      <w:r w:rsidRPr="006C44E2">
        <w:rPr>
          <w:rFonts w:ascii="Arial" w:hAnsi="Arial" w:cs="Arial"/>
          <w:i/>
          <w:sz w:val="24"/>
          <w:szCs w:val="28"/>
          <w:lang w:val="es-CO"/>
        </w:rPr>
        <w:t>Miércoles, 8 de diciembre de 2021</w:t>
      </w:r>
      <w:r w:rsidRPr="006C44E2">
        <w:rPr>
          <w:rFonts w:ascii="Arial" w:hAnsi="Arial" w:cs="Arial"/>
          <w:i/>
          <w:sz w:val="24"/>
          <w:szCs w:val="28"/>
          <w:lang w:val="es-CO"/>
        </w:rPr>
        <w:br/>
      </w:r>
      <w:r w:rsidRPr="006C44E2">
        <w:rPr>
          <w:rFonts w:ascii="Arial" w:hAnsi="Arial" w:cs="Arial"/>
          <w:sz w:val="24"/>
          <w:szCs w:val="28"/>
          <w:lang w:val="es-CO"/>
        </w:rPr>
        <w:t>6:00 a.</w:t>
      </w:r>
      <w:r>
        <w:rPr>
          <w:rFonts w:ascii="Arial" w:hAnsi="Arial" w:cs="Arial"/>
          <w:sz w:val="24"/>
          <w:szCs w:val="28"/>
          <w:lang w:val="es-CO"/>
        </w:rPr>
        <w:t>m. a 2:00 p.m.</w:t>
      </w:r>
    </w:p>
    <w:p w14:paraId="29CDF066" w14:textId="77777777" w:rsidR="002D4AC6" w:rsidRDefault="002D4AC6" w:rsidP="002D4AC6">
      <w:pPr>
        <w:pStyle w:val="Prrafodelista"/>
        <w:rPr>
          <w:rFonts w:ascii="Arial" w:hAnsi="Arial" w:cs="Arial"/>
          <w:i/>
          <w:sz w:val="24"/>
          <w:szCs w:val="28"/>
          <w:lang w:val="es-CO"/>
        </w:rPr>
      </w:pPr>
    </w:p>
    <w:p w14:paraId="5C8C31A0" w14:textId="77777777" w:rsidR="002D4AC6" w:rsidRDefault="002D4AC6" w:rsidP="002D4A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i/>
          <w:sz w:val="24"/>
          <w:szCs w:val="28"/>
          <w:lang w:val="es-CO"/>
        </w:rPr>
        <w:t>Sábado, 25 de diciembre de 2021</w:t>
      </w:r>
      <w:r>
        <w:rPr>
          <w:rFonts w:ascii="Arial" w:hAnsi="Arial" w:cs="Arial"/>
          <w:i/>
          <w:sz w:val="24"/>
          <w:szCs w:val="28"/>
          <w:lang w:val="es-CO"/>
        </w:rPr>
        <w:br/>
      </w:r>
      <w:r>
        <w:rPr>
          <w:rFonts w:ascii="Arial" w:hAnsi="Arial" w:cs="Arial"/>
          <w:sz w:val="24"/>
          <w:szCs w:val="28"/>
          <w:lang w:val="es-CO"/>
        </w:rPr>
        <w:t>6:00 a.m. a 2:00 p.m.</w:t>
      </w:r>
    </w:p>
    <w:p w14:paraId="0958A64A" w14:textId="77777777" w:rsidR="002D4AC6" w:rsidRPr="006C44E2" w:rsidRDefault="002D4AC6" w:rsidP="002D4AC6">
      <w:pPr>
        <w:pStyle w:val="Prrafodelista"/>
        <w:rPr>
          <w:rFonts w:ascii="Arial" w:hAnsi="Arial" w:cs="Arial"/>
          <w:sz w:val="24"/>
          <w:szCs w:val="28"/>
          <w:lang w:val="es-CO"/>
        </w:rPr>
      </w:pPr>
    </w:p>
    <w:p w14:paraId="28F00C39" w14:textId="77777777" w:rsidR="002D4AC6" w:rsidRDefault="002D4AC6" w:rsidP="002D4A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i/>
          <w:sz w:val="24"/>
          <w:szCs w:val="28"/>
          <w:lang w:val="es-CO"/>
        </w:rPr>
        <w:t>Viernes, 31 de diciembre de 2021</w:t>
      </w:r>
      <w:r>
        <w:rPr>
          <w:rFonts w:ascii="Arial" w:hAnsi="Arial" w:cs="Arial"/>
          <w:i/>
          <w:sz w:val="24"/>
          <w:szCs w:val="28"/>
          <w:lang w:val="es-CO"/>
        </w:rPr>
        <w:br/>
      </w:r>
      <w:r>
        <w:rPr>
          <w:rFonts w:ascii="Arial" w:hAnsi="Arial" w:cs="Arial"/>
          <w:sz w:val="24"/>
          <w:szCs w:val="28"/>
          <w:lang w:val="es-CO"/>
        </w:rPr>
        <w:t>6:00 a.m. a 4:00 p.m.</w:t>
      </w:r>
    </w:p>
    <w:p w14:paraId="1C11A80C" w14:textId="77777777" w:rsidR="002D4AC6" w:rsidRPr="006C44E2" w:rsidRDefault="002D4AC6" w:rsidP="002D4AC6">
      <w:pPr>
        <w:pStyle w:val="Prrafodelista"/>
        <w:rPr>
          <w:rFonts w:ascii="Arial" w:hAnsi="Arial" w:cs="Arial"/>
          <w:sz w:val="24"/>
          <w:szCs w:val="28"/>
          <w:lang w:val="es-CO"/>
        </w:rPr>
      </w:pPr>
    </w:p>
    <w:p w14:paraId="6C6896D2" w14:textId="77777777" w:rsidR="002D4AC6" w:rsidRDefault="002D4AC6" w:rsidP="002D4A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i/>
          <w:sz w:val="24"/>
          <w:szCs w:val="28"/>
          <w:lang w:val="es-CO"/>
        </w:rPr>
        <w:t>Sábado, 1 de enero de 2022</w:t>
      </w:r>
      <w:r>
        <w:rPr>
          <w:rFonts w:ascii="Arial" w:hAnsi="Arial" w:cs="Arial"/>
          <w:i/>
          <w:sz w:val="24"/>
          <w:szCs w:val="28"/>
          <w:lang w:val="es-CO"/>
        </w:rPr>
        <w:br/>
      </w:r>
      <w:r>
        <w:rPr>
          <w:rFonts w:ascii="Arial" w:hAnsi="Arial" w:cs="Arial"/>
          <w:sz w:val="24"/>
          <w:szCs w:val="28"/>
          <w:lang w:val="es-CO"/>
        </w:rPr>
        <w:t>No hay atención al público</w:t>
      </w:r>
    </w:p>
    <w:p w14:paraId="036ED48E" w14:textId="77777777" w:rsidR="002D4AC6" w:rsidRPr="006C44E2" w:rsidRDefault="002D4AC6" w:rsidP="002D4AC6">
      <w:pPr>
        <w:pStyle w:val="Prrafodelista"/>
        <w:rPr>
          <w:rFonts w:ascii="Arial" w:hAnsi="Arial" w:cs="Arial"/>
          <w:i/>
          <w:sz w:val="24"/>
          <w:szCs w:val="28"/>
          <w:lang w:val="es-CO"/>
        </w:rPr>
      </w:pPr>
    </w:p>
    <w:p w14:paraId="4DDCEC2E" w14:textId="77777777" w:rsidR="002D4AC6" w:rsidRDefault="002D4AC6" w:rsidP="002D4A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i/>
          <w:sz w:val="24"/>
          <w:szCs w:val="28"/>
          <w:lang w:val="es-CO"/>
        </w:rPr>
        <w:t>Jueves, 6 de enero de 2022</w:t>
      </w:r>
      <w:r>
        <w:rPr>
          <w:rFonts w:ascii="Arial" w:hAnsi="Arial" w:cs="Arial"/>
          <w:i/>
          <w:sz w:val="24"/>
          <w:szCs w:val="28"/>
          <w:lang w:val="es-CO"/>
        </w:rPr>
        <w:br/>
      </w:r>
      <w:r>
        <w:rPr>
          <w:rFonts w:ascii="Arial" w:hAnsi="Arial" w:cs="Arial"/>
          <w:sz w:val="24"/>
          <w:szCs w:val="28"/>
          <w:lang w:val="es-CO"/>
        </w:rPr>
        <w:t>6:00 a.m. a 1:00 p.m.</w:t>
      </w:r>
    </w:p>
    <w:p w14:paraId="2F5D7B13" w14:textId="77777777" w:rsidR="002D4AC6" w:rsidRDefault="002D4AC6" w:rsidP="002D4AC6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La directora administrativa de Plazas de Mercado, Carolina Díaz Villota, extendió una invitación a visitar los centros de abasto y apoyar su reactivación económica con la compra de productos ‘¡Siempre frescos, siempre económicos!</w:t>
      </w:r>
    </w:p>
    <w:p w14:paraId="5AE7A036" w14:textId="304763FE" w:rsidR="004455E4" w:rsidRPr="004932CC" w:rsidRDefault="002D4AC6" w:rsidP="002D4A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>Además, la funcionaria recordó el uso obligatorio del tapabocas, el distanciamiento social y el porte del carné de vacunación para la asistencia a las plazas de mercado pues es importante mantener el autocuidado y los protocolos de bioseguridad.</w:t>
      </w:r>
    </w:p>
    <w:sectPr w:rsidR="004455E4" w:rsidRPr="004932C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AF8"/>
    <w:multiLevelType w:val="hybridMultilevel"/>
    <w:tmpl w:val="5A6EC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36D05"/>
    <w:rsid w:val="000E0D05"/>
    <w:rsid w:val="002575C2"/>
    <w:rsid w:val="00282489"/>
    <w:rsid w:val="002C33F1"/>
    <w:rsid w:val="002D4AC6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555DF"/>
    <w:rsid w:val="006632CC"/>
    <w:rsid w:val="00674508"/>
    <w:rsid w:val="006845AF"/>
    <w:rsid w:val="006D29AE"/>
    <w:rsid w:val="006F2EEE"/>
    <w:rsid w:val="00703343"/>
    <w:rsid w:val="00717EED"/>
    <w:rsid w:val="00724B81"/>
    <w:rsid w:val="00725ADD"/>
    <w:rsid w:val="0076256D"/>
    <w:rsid w:val="00776C20"/>
    <w:rsid w:val="007D6425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BA028A"/>
    <w:rsid w:val="00BC35A4"/>
    <w:rsid w:val="00CA0CA4"/>
    <w:rsid w:val="00CB1DD8"/>
    <w:rsid w:val="00CF6581"/>
    <w:rsid w:val="00D02217"/>
    <w:rsid w:val="00D06223"/>
    <w:rsid w:val="00D45DE2"/>
    <w:rsid w:val="00D469B3"/>
    <w:rsid w:val="00DA2A8F"/>
    <w:rsid w:val="00DB53FD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2D4AC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cp:lastPrinted>2021-12-07T22:45:00Z</cp:lastPrinted>
  <dcterms:created xsi:type="dcterms:W3CDTF">2021-12-07T22:50:00Z</dcterms:created>
  <dcterms:modified xsi:type="dcterms:W3CDTF">2021-12-07T22:50:00Z</dcterms:modified>
</cp:coreProperties>
</file>