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6832D0" w14:textId="093454AF" w:rsidR="002E0A24" w:rsidRDefault="004C44FB">
      <w:pPr>
        <w:ind w:left="7080" w:firstLine="707"/>
      </w:pPr>
      <w:r>
        <w:rPr>
          <w:b/>
          <w:color w:val="FFFFFF"/>
        </w:rPr>
        <w:t xml:space="preserve">      </w:t>
      </w:r>
      <w:r w:rsidR="00315D48">
        <w:rPr>
          <w:b/>
          <w:color w:val="FFFFFF"/>
        </w:rPr>
        <w:t xml:space="preserve">No. </w:t>
      </w:r>
      <w:r w:rsidR="00EF6EC5">
        <w:rPr>
          <w:noProof/>
          <w:lang w:val="es-ES" w:eastAsia="es-ES"/>
        </w:rPr>
        <w:drawing>
          <wp:anchor distT="0" distB="0" distL="0" distR="0" simplePos="0" relativeHeight="251658240" behindDoc="1" locked="0" layoutInCell="1" hidden="0" allowOverlap="1" wp14:anchorId="7A32541D" wp14:editId="7AA6A70F">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6D75CA">
        <w:rPr>
          <w:b/>
          <w:color w:val="FFFFFF"/>
        </w:rPr>
        <w:t>00</w:t>
      </w:r>
      <w:r w:rsidR="001C26C9">
        <w:rPr>
          <w:b/>
          <w:color w:val="FFFFFF"/>
        </w:rPr>
        <w:t>4</w:t>
      </w:r>
    </w:p>
    <w:p w14:paraId="56721806" w14:textId="2C48B001" w:rsidR="002E0A24" w:rsidRDefault="006D75CA" w:rsidP="00804E05">
      <w:pPr>
        <w:ind w:left="6663" w:right="-283"/>
        <w:jc w:val="center"/>
        <w:rPr>
          <w:b/>
          <w:color w:val="FFFFFF"/>
        </w:rPr>
      </w:pPr>
      <w:r>
        <w:rPr>
          <w:b/>
          <w:color w:val="002060"/>
        </w:rPr>
        <w:t xml:space="preserve">2 de enero de </w:t>
      </w:r>
      <w:r w:rsidR="00EF6EC5">
        <w:rPr>
          <w:b/>
          <w:color w:val="002060"/>
        </w:rPr>
        <w:t>202</w:t>
      </w:r>
      <w:r>
        <w:rPr>
          <w:b/>
          <w:color w:val="002060"/>
        </w:rPr>
        <w:t>2</w:t>
      </w:r>
    </w:p>
    <w:p w14:paraId="72107C70" w14:textId="77777777" w:rsidR="002E0A24" w:rsidRDefault="002E0A24">
      <w:pPr>
        <w:ind w:left="7080"/>
        <w:rPr>
          <w:b/>
          <w:color w:val="FFFFFF"/>
        </w:rPr>
      </w:pPr>
    </w:p>
    <w:p w14:paraId="62FB7C07" w14:textId="77777777" w:rsidR="002F523C" w:rsidRDefault="002F523C" w:rsidP="002F523C">
      <w:pPr>
        <w:pStyle w:val="Sinespaciado"/>
        <w:jc w:val="center"/>
        <w:rPr>
          <w:rFonts w:ascii="Arial" w:eastAsia="Calibri" w:hAnsi="Arial" w:cs="Arial"/>
          <w:b/>
          <w:sz w:val="24"/>
          <w:lang w:eastAsia="es-CO"/>
        </w:rPr>
      </w:pPr>
    </w:p>
    <w:p w14:paraId="3631CB8F" w14:textId="39938CCB" w:rsidR="001C26C9" w:rsidRDefault="001C26C9" w:rsidP="001C26C9">
      <w:pPr>
        <w:tabs>
          <w:tab w:val="left" w:pos="5955"/>
        </w:tabs>
        <w:spacing w:after="0" w:line="240" w:lineRule="auto"/>
        <w:jc w:val="center"/>
        <w:rPr>
          <w:rFonts w:ascii="Arial" w:hAnsi="Arial" w:cs="Arial"/>
          <w:b/>
          <w:sz w:val="24"/>
          <w:szCs w:val="24"/>
        </w:rPr>
      </w:pPr>
      <w:r>
        <w:rPr>
          <w:rFonts w:ascii="Arial" w:hAnsi="Arial" w:cs="Arial"/>
          <w:b/>
          <w:sz w:val="24"/>
          <w:szCs w:val="24"/>
        </w:rPr>
        <w:t xml:space="preserve">EXPOSICIÓN DE MOTIVOS DEL CARNAVAL DE NEGROS Y BLANCOS SE REALIZARÁ ENTRE EL 6 Y 10 DE ENERO </w:t>
      </w:r>
    </w:p>
    <w:p w14:paraId="2F5AFABA" w14:textId="77777777" w:rsidR="001C26C9" w:rsidRDefault="001C26C9" w:rsidP="001C26C9">
      <w:pPr>
        <w:tabs>
          <w:tab w:val="left" w:pos="5955"/>
        </w:tabs>
        <w:spacing w:after="0" w:line="240" w:lineRule="auto"/>
        <w:jc w:val="center"/>
        <w:rPr>
          <w:rFonts w:ascii="Arial" w:hAnsi="Arial" w:cs="Arial"/>
          <w:b/>
          <w:sz w:val="24"/>
          <w:szCs w:val="24"/>
        </w:rPr>
      </w:pPr>
    </w:p>
    <w:p w14:paraId="505179E0" w14:textId="77777777" w:rsidR="001C26C9" w:rsidRDefault="001C26C9" w:rsidP="001C26C9">
      <w:pPr>
        <w:tabs>
          <w:tab w:val="left" w:pos="5955"/>
        </w:tabs>
        <w:spacing w:after="0" w:line="240" w:lineRule="auto"/>
        <w:jc w:val="both"/>
        <w:rPr>
          <w:rFonts w:ascii="Arial" w:hAnsi="Arial" w:cs="Arial"/>
          <w:sz w:val="24"/>
          <w:szCs w:val="24"/>
        </w:rPr>
      </w:pPr>
      <w:r>
        <w:rPr>
          <w:rFonts w:ascii="Arial" w:hAnsi="Arial" w:cs="Arial"/>
          <w:sz w:val="24"/>
          <w:szCs w:val="24"/>
        </w:rPr>
        <w:t xml:space="preserve">Para garantizar que la ciudadanía disfrute con responsabilidad y seguridad la exposición de los motivos concursales del Carnaval de Negros y Blancos en su versión 2022, Corpocarnaval anunció que las obras permanecerán sobre la Carrera 27, desde el 6 hasta el 10 de enero. </w:t>
      </w:r>
    </w:p>
    <w:p w14:paraId="60BD6B14" w14:textId="77777777" w:rsidR="001C26C9" w:rsidRDefault="001C26C9" w:rsidP="001C26C9">
      <w:pPr>
        <w:tabs>
          <w:tab w:val="left" w:pos="5955"/>
        </w:tabs>
        <w:spacing w:after="0" w:line="240" w:lineRule="auto"/>
        <w:jc w:val="both"/>
        <w:rPr>
          <w:rFonts w:ascii="Arial" w:hAnsi="Arial" w:cs="Arial"/>
          <w:sz w:val="24"/>
          <w:szCs w:val="24"/>
        </w:rPr>
      </w:pPr>
    </w:p>
    <w:p w14:paraId="5DC1BCE6" w14:textId="77777777" w:rsidR="001C26C9" w:rsidRDefault="001C26C9" w:rsidP="001C26C9">
      <w:pPr>
        <w:tabs>
          <w:tab w:val="left" w:pos="5955"/>
        </w:tabs>
        <w:spacing w:after="0" w:line="240" w:lineRule="auto"/>
        <w:jc w:val="both"/>
        <w:rPr>
          <w:rFonts w:ascii="Arial" w:hAnsi="Arial" w:cs="Arial"/>
          <w:sz w:val="24"/>
          <w:szCs w:val="24"/>
        </w:rPr>
      </w:pPr>
      <w:r>
        <w:rPr>
          <w:rFonts w:ascii="Arial" w:hAnsi="Arial" w:cs="Arial"/>
          <w:sz w:val="24"/>
          <w:szCs w:val="24"/>
        </w:rPr>
        <w:t xml:space="preserve">La medida fue adoptada para que la comunidad pueda agendar con tranquilidad su acceso al Pasaje Carnaval, se garantice el control del aforo permitido por el Ministerio de Salud, se eviten las aglomeraciones, se respeten los protocolos de bioseguridad y no se afecten las obras que presentan los maestros, ni las puestas en escena de músicos y bailarines. </w:t>
      </w:r>
    </w:p>
    <w:p w14:paraId="6C78AD34" w14:textId="6C8D0ABB" w:rsidR="001C26C9" w:rsidRDefault="001C26C9" w:rsidP="001C26C9">
      <w:pPr>
        <w:tabs>
          <w:tab w:val="left" w:pos="8115"/>
        </w:tabs>
        <w:spacing w:after="0" w:line="240" w:lineRule="auto"/>
        <w:jc w:val="both"/>
        <w:rPr>
          <w:rFonts w:ascii="Arial" w:hAnsi="Arial" w:cs="Arial"/>
          <w:sz w:val="24"/>
          <w:szCs w:val="24"/>
        </w:rPr>
      </w:pPr>
      <w:r>
        <w:rPr>
          <w:rFonts w:ascii="Arial" w:hAnsi="Arial" w:cs="Arial"/>
          <w:sz w:val="24"/>
          <w:szCs w:val="24"/>
        </w:rPr>
        <w:tab/>
      </w:r>
    </w:p>
    <w:p w14:paraId="6C998213" w14:textId="1AAD8DA8" w:rsidR="001C26C9" w:rsidRDefault="001C26C9" w:rsidP="001C26C9">
      <w:pPr>
        <w:tabs>
          <w:tab w:val="left" w:pos="5955"/>
        </w:tabs>
        <w:spacing w:after="0" w:line="240" w:lineRule="auto"/>
        <w:jc w:val="both"/>
        <w:rPr>
          <w:rFonts w:ascii="Arial" w:hAnsi="Arial" w:cs="Arial"/>
          <w:sz w:val="24"/>
          <w:szCs w:val="24"/>
        </w:rPr>
      </w:pPr>
      <w:r>
        <w:rPr>
          <w:rFonts w:ascii="Arial" w:hAnsi="Arial" w:cs="Arial"/>
          <w:sz w:val="24"/>
          <w:szCs w:val="24"/>
        </w:rPr>
        <w:t xml:space="preserve">“Las obras no solo van a estar expuestas el 6 de enero, el Alcalde Germán Chamorro De La Rosa ha determinado que la exposición permanezca activa durante 5 días. Queremos que el ingreso de las personas sea tranquilo, por eso quienes ya solicitaron su código QR a través de la Aplicación Móvil del Carnaval (app) o la plataforma digital </w:t>
      </w:r>
      <w:r w:rsidR="00FE459B" w:rsidRPr="00FE459B">
        <w:rPr>
          <w:rFonts w:ascii="Arial" w:hAnsi="Arial" w:cs="Arial"/>
          <w:sz w:val="24"/>
          <w:szCs w:val="24"/>
        </w:rPr>
        <w:t>https://carnavaldepasto.org/</w:t>
      </w:r>
      <w:r w:rsidR="00FE459B">
        <w:rPr>
          <w:rFonts w:ascii="Arial" w:hAnsi="Arial" w:cs="Arial"/>
          <w:sz w:val="24"/>
          <w:szCs w:val="24"/>
        </w:rPr>
        <w:t xml:space="preserve"> </w:t>
      </w:r>
      <w:bookmarkStart w:id="0" w:name="_GoBack"/>
      <w:bookmarkEnd w:id="0"/>
      <w:r>
        <w:rPr>
          <w:rFonts w:ascii="Arial" w:hAnsi="Arial" w:cs="Arial"/>
          <w:sz w:val="24"/>
          <w:szCs w:val="24"/>
        </w:rPr>
        <w:t xml:space="preserve">tendrán un ingreso fluido, mientras que a quienes no lo han realizado, los invitamos a que lo diligencien”, indicó el gerente de Corpocarnaval, Andrés Jaramillo. </w:t>
      </w:r>
    </w:p>
    <w:p w14:paraId="581FF92E" w14:textId="77777777" w:rsidR="001C26C9" w:rsidRDefault="001C26C9" w:rsidP="001C26C9">
      <w:pPr>
        <w:tabs>
          <w:tab w:val="left" w:pos="5955"/>
        </w:tabs>
        <w:spacing w:after="0" w:line="240" w:lineRule="auto"/>
        <w:jc w:val="both"/>
        <w:rPr>
          <w:rFonts w:ascii="Arial" w:hAnsi="Arial" w:cs="Arial"/>
          <w:sz w:val="24"/>
          <w:szCs w:val="24"/>
        </w:rPr>
      </w:pPr>
    </w:p>
    <w:p w14:paraId="5DA7314D" w14:textId="77777777" w:rsidR="001C26C9" w:rsidRDefault="001C26C9" w:rsidP="001C26C9">
      <w:pPr>
        <w:tabs>
          <w:tab w:val="left" w:pos="5955"/>
        </w:tabs>
        <w:spacing w:after="0" w:line="240" w:lineRule="auto"/>
        <w:jc w:val="both"/>
        <w:rPr>
          <w:rFonts w:ascii="Arial" w:hAnsi="Arial" w:cs="Arial"/>
          <w:sz w:val="24"/>
          <w:szCs w:val="24"/>
        </w:rPr>
      </w:pPr>
      <w:r>
        <w:rPr>
          <w:rFonts w:ascii="Arial" w:hAnsi="Arial" w:cs="Arial"/>
          <w:sz w:val="24"/>
          <w:szCs w:val="24"/>
        </w:rPr>
        <w:t xml:space="preserve">En el sendero peatonal los visitantes podrán transitar alrededor de las composiciones escultóricas en las modalidades del Carnavalito, Disfraz Individual, Comparsa, Murga, Carrozas No Motorizadas y Carrozas. </w:t>
      </w:r>
    </w:p>
    <w:p w14:paraId="721B3DC6" w14:textId="77777777" w:rsidR="001C26C9" w:rsidRDefault="001C26C9" w:rsidP="001C26C9">
      <w:pPr>
        <w:tabs>
          <w:tab w:val="left" w:pos="5955"/>
        </w:tabs>
        <w:spacing w:after="0" w:line="240" w:lineRule="auto"/>
        <w:jc w:val="both"/>
        <w:rPr>
          <w:rFonts w:ascii="Arial" w:hAnsi="Arial" w:cs="Arial"/>
          <w:sz w:val="24"/>
          <w:szCs w:val="24"/>
        </w:rPr>
      </w:pPr>
    </w:p>
    <w:p w14:paraId="1A1DB6DD" w14:textId="77777777" w:rsidR="001C26C9" w:rsidRDefault="001C26C9" w:rsidP="001C26C9">
      <w:pPr>
        <w:tabs>
          <w:tab w:val="left" w:pos="5955"/>
        </w:tabs>
        <w:spacing w:after="0" w:line="240" w:lineRule="auto"/>
        <w:jc w:val="both"/>
        <w:rPr>
          <w:rFonts w:ascii="Arial" w:hAnsi="Arial" w:cs="Arial"/>
          <w:sz w:val="24"/>
          <w:szCs w:val="24"/>
        </w:rPr>
      </w:pPr>
      <w:r>
        <w:rPr>
          <w:rFonts w:ascii="Arial" w:hAnsi="Arial" w:cs="Arial"/>
          <w:sz w:val="24"/>
          <w:szCs w:val="24"/>
        </w:rPr>
        <w:t xml:space="preserve">Será importante tener en cuenta que: </w:t>
      </w:r>
    </w:p>
    <w:p w14:paraId="00FCFF5A" w14:textId="77777777" w:rsidR="001C26C9" w:rsidRDefault="001C26C9" w:rsidP="001C26C9">
      <w:pPr>
        <w:tabs>
          <w:tab w:val="left" w:pos="5955"/>
        </w:tabs>
        <w:spacing w:after="0" w:line="240" w:lineRule="auto"/>
        <w:jc w:val="both"/>
        <w:rPr>
          <w:rFonts w:ascii="Arial" w:hAnsi="Arial" w:cs="Arial"/>
          <w:sz w:val="24"/>
          <w:szCs w:val="24"/>
        </w:rPr>
      </w:pPr>
    </w:p>
    <w:p w14:paraId="04DCC29E" w14:textId="77777777" w:rsidR="001C26C9" w:rsidRPr="00E47CE2" w:rsidRDefault="001C26C9" w:rsidP="001C26C9">
      <w:pPr>
        <w:pStyle w:val="Prrafodelista"/>
        <w:numPr>
          <w:ilvl w:val="0"/>
          <w:numId w:val="2"/>
        </w:numPr>
        <w:tabs>
          <w:tab w:val="left" w:pos="5955"/>
        </w:tabs>
        <w:spacing w:after="0" w:line="240" w:lineRule="auto"/>
        <w:jc w:val="both"/>
        <w:rPr>
          <w:rFonts w:ascii="Arial" w:hAnsi="Arial" w:cs="Arial"/>
          <w:sz w:val="24"/>
          <w:szCs w:val="24"/>
          <w:lang w:val="es-CO"/>
        </w:rPr>
      </w:pPr>
      <w:r w:rsidRPr="00E47CE2">
        <w:rPr>
          <w:rFonts w:ascii="Arial" w:hAnsi="Arial" w:cs="Arial"/>
          <w:sz w:val="24"/>
          <w:szCs w:val="24"/>
          <w:lang w:val="es-CO"/>
        </w:rPr>
        <w:t xml:space="preserve">El Sendero del Carnaval se extenderá sobre la Carrera 27 y vinculará las intersecciones comprendidas entre la calle 11 hasta la calle 21. </w:t>
      </w:r>
    </w:p>
    <w:p w14:paraId="2422CD3E" w14:textId="77777777" w:rsidR="001C26C9" w:rsidRDefault="001C26C9" w:rsidP="001C26C9">
      <w:pPr>
        <w:tabs>
          <w:tab w:val="left" w:pos="5955"/>
        </w:tabs>
        <w:spacing w:after="0" w:line="240" w:lineRule="auto"/>
        <w:jc w:val="both"/>
        <w:rPr>
          <w:rFonts w:ascii="Arial" w:hAnsi="Arial" w:cs="Arial"/>
          <w:sz w:val="24"/>
          <w:szCs w:val="24"/>
        </w:rPr>
      </w:pPr>
    </w:p>
    <w:p w14:paraId="122A7CFD" w14:textId="66287814" w:rsidR="00315D48" w:rsidRDefault="001C26C9" w:rsidP="001C26C9">
      <w:pPr>
        <w:pStyle w:val="Sinespaciado"/>
        <w:numPr>
          <w:ilvl w:val="0"/>
          <w:numId w:val="2"/>
        </w:numPr>
        <w:spacing w:line="276" w:lineRule="auto"/>
        <w:jc w:val="both"/>
        <w:rPr>
          <w:rFonts w:ascii="Arial" w:hAnsi="Arial" w:cs="Arial"/>
          <w:sz w:val="24"/>
          <w:szCs w:val="24"/>
        </w:rPr>
      </w:pPr>
      <w:r w:rsidRPr="00637377">
        <w:rPr>
          <w:rFonts w:ascii="Arial" w:hAnsi="Arial" w:cs="Arial"/>
          <w:sz w:val="24"/>
          <w:szCs w:val="24"/>
        </w:rPr>
        <w:t>El ingreso únicamente se realizará por la calle 1</w:t>
      </w:r>
      <w:r>
        <w:rPr>
          <w:rFonts w:ascii="Arial" w:hAnsi="Arial" w:cs="Arial"/>
          <w:sz w:val="24"/>
          <w:szCs w:val="24"/>
        </w:rPr>
        <w:t>1, sector Iglesia de San Felipe, donde la gente será organizada en 8 filas, con un ingreso prioritario para personas con discapacidad y personas mayores.</w:t>
      </w:r>
    </w:p>
    <w:p w14:paraId="4FBD912A" w14:textId="3676C5F6" w:rsidR="006D75CA" w:rsidRDefault="006D75CA" w:rsidP="00315D48">
      <w:pPr>
        <w:pStyle w:val="Sinespaciado"/>
        <w:spacing w:line="276" w:lineRule="auto"/>
        <w:jc w:val="both"/>
        <w:rPr>
          <w:rFonts w:ascii="Arial" w:hAnsi="Arial" w:cs="Arial"/>
          <w:sz w:val="24"/>
          <w:szCs w:val="24"/>
        </w:rPr>
      </w:pPr>
    </w:p>
    <w:p w14:paraId="05952FB5" w14:textId="4753F537" w:rsidR="006D75CA" w:rsidRDefault="006D75CA" w:rsidP="00315D48">
      <w:pPr>
        <w:pStyle w:val="Sinespaciado"/>
        <w:spacing w:line="276" w:lineRule="auto"/>
        <w:jc w:val="both"/>
        <w:rPr>
          <w:rFonts w:ascii="Arial" w:hAnsi="Arial" w:cs="Arial"/>
          <w:sz w:val="24"/>
          <w:szCs w:val="24"/>
        </w:rPr>
      </w:pPr>
    </w:p>
    <w:p w14:paraId="60EE7B61" w14:textId="77777777" w:rsidR="006D75CA" w:rsidRPr="00706660" w:rsidRDefault="006D75CA" w:rsidP="00315D48">
      <w:pPr>
        <w:pStyle w:val="Sinespaciado"/>
        <w:spacing w:line="276" w:lineRule="auto"/>
        <w:jc w:val="both"/>
        <w:rPr>
          <w:rFonts w:ascii="Arial" w:hAnsi="Arial" w:cs="Arial"/>
          <w:sz w:val="24"/>
          <w:szCs w:val="24"/>
        </w:rPr>
      </w:pPr>
    </w:p>
    <w:p w14:paraId="073FDCAB" w14:textId="77777777" w:rsidR="002F523C" w:rsidRPr="002F523C" w:rsidRDefault="002F523C" w:rsidP="002F523C">
      <w:pPr>
        <w:pStyle w:val="Sinespaciado"/>
        <w:spacing w:line="276" w:lineRule="auto"/>
        <w:jc w:val="both"/>
        <w:rPr>
          <w:rFonts w:ascii="Arial" w:hAnsi="Arial" w:cs="Arial"/>
          <w:sz w:val="24"/>
          <w:szCs w:val="24"/>
        </w:rPr>
      </w:pPr>
    </w:p>
    <w:p w14:paraId="7D8D8E11" w14:textId="77777777" w:rsidR="002F523C" w:rsidRDefault="002F523C" w:rsidP="002F523C">
      <w:pPr>
        <w:pStyle w:val="Sinespaciado"/>
        <w:spacing w:line="276" w:lineRule="auto"/>
        <w:jc w:val="both"/>
        <w:rPr>
          <w:rFonts w:ascii="Arial" w:hAnsi="Arial" w:cs="Arial"/>
          <w:sz w:val="24"/>
          <w:szCs w:val="24"/>
        </w:rPr>
      </w:pPr>
    </w:p>
    <w:p w14:paraId="65F326D8" w14:textId="1A70D930" w:rsidR="002F523C" w:rsidRDefault="001C26C9" w:rsidP="002F523C">
      <w:pPr>
        <w:pStyle w:val="Sinespaciado"/>
        <w:spacing w:line="276" w:lineRule="auto"/>
        <w:jc w:val="both"/>
        <w:rPr>
          <w:rFonts w:ascii="Arial" w:hAnsi="Arial" w:cs="Arial"/>
          <w:sz w:val="24"/>
          <w:szCs w:val="24"/>
        </w:rPr>
      </w:pPr>
      <w:r w:rsidRPr="002F523C">
        <w:rPr>
          <w:rFonts w:ascii="Arial" w:hAnsi="Arial" w:cs="Arial"/>
          <w:noProof/>
          <w:sz w:val="24"/>
          <w:szCs w:val="24"/>
          <w:lang w:val="es-ES" w:eastAsia="es-ES"/>
        </w:rPr>
        <w:lastRenderedPageBreak/>
        <mc:AlternateContent>
          <mc:Choice Requires="wps">
            <w:drawing>
              <wp:anchor distT="45720" distB="45720" distL="114300" distR="114300" simplePos="0" relativeHeight="251662336" behindDoc="0" locked="0" layoutInCell="1" allowOverlap="1" wp14:anchorId="056172DF" wp14:editId="5F789306">
                <wp:simplePos x="0" y="0"/>
                <wp:positionH relativeFrom="margin">
                  <wp:posOffset>4966335</wp:posOffset>
                </wp:positionH>
                <wp:positionV relativeFrom="margin">
                  <wp:posOffset>24130</wp:posOffset>
                </wp:positionV>
                <wp:extent cx="704850"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1404620"/>
                        </a:xfrm>
                        <a:prstGeom prst="rect">
                          <a:avLst/>
                        </a:prstGeom>
                        <a:noFill/>
                        <a:ln w="9525">
                          <a:noFill/>
                          <a:miter lim="800000"/>
                          <a:headEnd/>
                          <a:tailEnd/>
                        </a:ln>
                      </wps:spPr>
                      <wps:txbx>
                        <w:txbxContent>
                          <w:p w14:paraId="5792B480" w14:textId="716C4CD8" w:rsidR="002F523C" w:rsidRPr="002F523C" w:rsidRDefault="00315D48" w:rsidP="002F523C">
                            <w:pPr>
                              <w:jc w:val="center"/>
                              <w:rPr>
                                <w:b/>
                                <w:color w:val="FFFFFF" w:themeColor="background1"/>
                              </w:rPr>
                            </w:pPr>
                            <w:r>
                              <w:rPr>
                                <w:b/>
                                <w:color w:val="FFFFFF" w:themeColor="background1"/>
                              </w:rPr>
                              <w:t xml:space="preserve">No. </w:t>
                            </w:r>
                            <w:r w:rsidR="006D75CA">
                              <w:rPr>
                                <w:b/>
                                <w:color w:val="FFFFFF" w:themeColor="background1"/>
                              </w:rPr>
                              <w:t>003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56172DF" id="_x0000_t202" coordsize="21600,21600" o:spt="202" path="m,l,21600r21600,l21600,xe">
                <v:stroke joinstyle="miter"/>
                <v:path gradientshapeok="t" o:connecttype="rect"/>
              </v:shapetype>
              <v:shape id="Cuadro de texto 2" o:spid="_x0000_s1026" type="#_x0000_t202" style="position:absolute;left:0;text-align:left;margin-left:391.05pt;margin-top:1.9pt;width:55.5pt;height:110.6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" filled="f" stroked="f">
                <v:textbox style="mso-fit-shape-to-text:t">
                  <w:txbxContent>
                    <w:p w14:paraId="5792B480" w14:textId="716C4CD8" w:rsidR="002F523C" w:rsidRPr="002F523C" w:rsidRDefault="00315D48" w:rsidP="002F523C">
                      <w:pPr>
                        <w:jc w:val="center"/>
                        <w:rPr>
                          <w:b/>
                          <w:color w:val="FFFFFF" w:themeColor="background1"/>
                        </w:rPr>
                      </w:pPr>
                      <w:r>
                        <w:rPr>
                          <w:b/>
                          <w:color w:val="FFFFFF" w:themeColor="background1"/>
                        </w:rPr>
                        <w:t xml:space="preserve">No. </w:t>
                      </w:r>
                      <w:r w:rsidR="006D75CA">
                        <w:rPr>
                          <w:b/>
                          <w:color w:val="FFFFFF" w:themeColor="background1"/>
                        </w:rPr>
                        <w:t>003</w:t>
                      </w:r>
                    </w:p>
                  </w:txbxContent>
                </v:textbox>
                <w10:wrap type="square" anchorx="margin" anchory="margin"/>
              </v:shape>
            </w:pict>
          </mc:Fallback>
        </mc:AlternateContent>
      </w:r>
      <w:r>
        <w:rPr>
          <w:noProof/>
          <w:lang w:val="es-ES" w:eastAsia="es-ES"/>
        </w:rPr>
        <w:drawing>
          <wp:anchor distT="0" distB="0" distL="0" distR="0" simplePos="0" relativeHeight="251660288" behindDoc="1" locked="0" layoutInCell="1" hidden="0" allowOverlap="1" wp14:anchorId="6567B366" wp14:editId="69FB4DDD">
            <wp:simplePos x="0" y="0"/>
            <wp:positionH relativeFrom="column">
              <wp:posOffset>-1066800</wp:posOffset>
            </wp:positionH>
            <wp:positionV relativeFrom="paragraph">
              <wp:posOffset>-1131570</wp:posOffset>
            </wp:positionV>
            <wp:extent cx="7991152" cy="10406418"/>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p>
    <w:p w14:paraId="1C8756F3" w14:textId="7648BC9C" w:rsidR="002F523C" w:rsidRDefault="001C26C9" w:rsidP="002F523C">
      <w:pPr>
        <w:pStyle w:val="Sinespaciado"/>
        <w:spacing w:line="276" w:lineRule="auto"/>
        <w:jc w:val="both"/>
        <w:rPr>
          <w:rFonts w:ascii="Arial" w:hAnsi="Arial" w:cs="Arial"/>
          <w:sz w:val="24"/>
          <w:szCs w:val="24"/>
        </w:rPr>
      </w:pPr>
      <w:r w:rsidRPr="002F523C">
        <w:rPr>
          <w:rFonts w:ascii="Arial" w:hAnsi="Arial" w:cs="Arial"/>
          <w:noProof/>
          <w:sz w:val="24"/>
          <w:szCs w:val="24"/>
          <w:lang w:val="es-ES" w:eastAsia="es-ES"/>
        </w:rPr>
        <mc:AlternateContent>
          <mc:Choice Requires="wps">
            <w:drawing>
              <wp:anchor distT="45720" distB="45720" distL="114300" distR="114300" simplePos="0" relativeHeight="251664384" behindDoc="0" locked="0" layoutInCell="1" allowOverlap="1" wp14:anchorId="2568D37F" wp14:editId="0F403A61">
                <wp:simplePos x="0" y="0"/>
                <wp:positionH relativeFrom="column">
                  <wp:posOffset>4225290</wp:posOffset>
                </wp:positionH>
                <wp:positionV relativeFrom="paragraph">
                  <wp:posOffset>144780</wp:posOffset>
                </wp:positionV>
                <wp:extent cx="1619250" cy="1404620"/>
                <wp:effectExtent l="0" t="0" r="0" b="0"/>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1404620"/>
                        </a:xfrm>
                        <a:prstGeom prst="rect">
                          <a:avLst/>
                        </a:prstGeom>
                        <a:noFill/>
                        <a:ln w="9525">
                          <a:noFill/>
                          <a:miter lim="800000"/>
                          <a:headEnd/>
                          <a:tailEnd/>
                        </a:ln>
                      </wps:spPr>
                      <wps:txbx>
                        <w:txbxContent>
                          <w:p w14:paraId="033D250C" w14:textId="570EEFB7" w:rsidR="002F523C" w:rsidRPr="002F523C" w:rsidRDefault="006D75CA" w:rsidP="006D75CA">
                            <w:pPr>
                              <w:jc w:val="center"/>
                              <w:rPr>
                                <w:b/>
                                <w:color w:val="002060"/>
                              </w:rPr>
                            </w:pPr>
                            <w:r>
                              <w:rPr>
                                <w:b/>
                                <w:color w:val="002060"/>
                              </w:rPr>
                              <w:t xml:space="preserve">2 de enero </w:t>
                            </w:r>
                            <w:r w:rsidR="002F523C" w:rsidRPr="002F523C">
                              <w:rPr>
                                <w:b/>
                                <w:color w:val="002060"/>
                              </w:rPr>
                              <w:t>de 202</w:t>
                            </w:r>
                            <w:r>
                              <w:rPr>
                                <w:b/>
                                <w:color w:val="002060"/>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68D37F" id="_x0000_s1027" type="#_x0000_t202" style="position:absolute;left:0;text-align:left;margin-left:332.7pt;margin-top:11.4pt;width:127.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" filled="f" stroked="f">
                <v:textbox style="mso-fit-shape-to-text:t">
                  <w:txbxContent>
                    <w:p w14:paraId="033D250C" w14:textId="570EEFB7" w:rsidR="002F523C" w:rsidRPr="002F523C" w:rsidRDefault="006D75CA" w:rsidP="006D75CA">
                      <w:pPr>
                        <w:jc w:val="center"/>
                        <w:rPr>
                          <w:b/>
                          <w:color w:val="002060"/>
                        </w:rPr>
                      </w:pPr>
                      <w:r>
                        <w:rPr>
                          <w:b/>
                          <w:color w:val="002060"/>
                        </w:rPr>
                        <w:t xml:space="preserve">2 de enero </w:t>
                      </w:r>
                      <w:r w:rsidR="002F523C" w:rsidRPr="002F523C">
                        <w:rPr>
                          <w:b/>
                          <w:color w:val="002060"/>
                        </w:rPr>
                        <w:t>de 202</w:t>
                      </w:r>
                      <w:r>
                        <w:rPr>
                          <w:b/>
                          <w:color w:val="002060"/>
                        </w:rPr>
                        <w:t>2</w:t>
                      </w:r>
                    </w:p>
                  </w:txbxContent>
                </v:textbox>
                <w10:wrap type="square"/>
              </v:shape>
            </w:pict>
          </mc:Fallback>
        </mc:AlternateContent>
      </w:r>
    </w:p>
    <w:p w14:paraId="4066346A" w14:textId="00C5BF33" w:rsidR="002F523C" w:rsidRDefault="002F523C" w:rsidP="002F523C">
      <w:pPr>
        <w:pStyle w:val="Sinespaciado"/>
        <w:spacing w:line="276" w:lineRule="auto"/>
        <w:jc w:val="both"/>
        <w:rPr>
          <w:rFonts w:ascii="Arial" w:hAnsi="Arial" w:cs="Arial"/>
          <w:sz w:val="24"/>
          <w:szCs w:val="24"/>
        </w:rPr>
      </w:pPr>
    </w:p>
    <w:p w14:paraId="0AF55269" w14:textId="3BB80B81" w:rsidR="002F523C" w:rsidRDefault="002F523C" w:rsidP="002F523C">
      <w:pPr>
        <w:pStyle w:val="Sinespaciado"/>
        <w:spacing w:line="276" w:lineRule="auto"/>
        <w:jc w:val="both"/>
        <w:rPr>
          <w:rFonts w:ascii="Arial" w:hAnsi="Arial" w:cs="Arial"/>
          <w:sz w:val="24"/>
          <w:szCs w:val="24"/>
        </w:rPr>
      </w:pPr>
    </w:p>
    <w:p w14:paraId="13623734" w14:textId="2484B287" w:rsidR="002F523C" w:rsidRDefault="002F523C" w:rsidP="002F523C">
      <w:pPr>
        <w:pStyle w:val="Sinespaciado"/>
        <w:spacing w:line="276" w:lineRule="auto"/>
        <w:jc w:val="both"/>
        <w:rPr>
          <w:rFonts w:ascii="Arial" w:hAnsi="Arial" w:cs="Arial"/>
          <w:sz w:val="24"/>
          <w:szCs w:val="24"/>
        </w:rPr>
      </w:pPr>
    </w:p>
    <w:p w14:paraId="41B67724" w14:textId="6E580827" w:rsidR="002F523C" w:rsidRDefault="002F523C" w:rsidP="002F523C">
      <w:pPr>
        <w:pStyle w:val="Sinespaciado"/>
        <w:spacing w:line="276" w:lineRule="auto"/>
        <w:jc w:val="both"/>
        <w:rPr>
          <w:rFonts w:ascii="Arial" w:hAnsi="Arial" w:cs="Arial"/>
          <w:sz w:val="24"/>
          <w:szCs w:val="24"/>
        </w:rPr>
      </w:pPr>
    </w:p>
    <w:p w14:paraId="449CF091" w14:textId="77777777" w:rsidR="001C26C9" w:rsidRDefault="001C26C9" w:rsidP="001C26C9">
      <w:pPr>
        <w:pStyle w:val="Prrafodelista"/>
        <w:tabs>
          <w:tab w:val="left" w:pos="5955"/>
        </w:tabs>
        <w:spacing w:after="0" w:line="240" w:lineRule="auto"/>
        <w:jc w:val="both"/>
        <w:rPr>
          <w:rFonts w:ascii="Arial" w:hAnsi="Arial" w:cs="Arial"/>
          <w:sz w:val="24"/>
          <w:szCs w:val="24"/>
          <w:lang w:val="es-CO"/>
        </w:rPr>
      </w:pPr>
    </w:p>
    <w:p w14:paraId="00D9F564" w14:textId="17DE422A" w:rsidR="001C26C9" w:rsidRPr="001C26C9" w:rsidRDefault="001C26C9" w:rsidP="00F61F47">
      <w:pPr>
        <w:pStyle w:val="Prrafodelista"/>
        <w:numPr>
          <w:ilvl w:val="0"/>
          <w:numId w:val="2"/>
        </w:numPr>
        <w:tabs>
          <w:tab w:val="left" w:pos="5955"/>
        </w:tabs>
        <w:spacing w:after="0" w:line="240" w:lineRule="auto"/>
        <w:jc w:val="both"/>
        <w:rPr>
          <w:rFonts w:ascii="Arial" w:hAnsi="Arial" w:cs="Arial"/>
          <w:sz w:val="24"/>
          <w:szCs w:val="24"/>
          <w:lang w:val="es-CO"/>
        </w:rPr>
      </w:pPr>
      <w:r w:rsidRPr="001C26C9">
        <w:rPr>
          <w:rFonts w:ascii="Arial" w:hAnsi="Arial" w:cs="Arial"/>
          <w:sz w:val="24"/>
          <w:szCs w:val="24"/>
          <w:lang w:val="es-CO"/>
        </w:rPr>
        <w:t>La salida del Sendero del Carnaval será por la calle 21. Las intersecciones comprendidas entre las calles 12 y 20 servirán como zonas de evacuación rápida y sobre las calles 15, 17 y 19 se dispondrá de los puntos de encuentro de ambulancias.</w:t>
      </w:r>
    </w:p>
    <w:p w14:paraId="44A79ED2" w14:textId="77777777" w:rsidR="001C26C9" w:rsidRPr="008A1590" w:rsidRDefault="001C26C9" w:rsidP="001C26C9">
      <w:pPr>
        <w:pStyle w:val="Prrafodelista"/>
        <w:rPr>
          <w:rFonts w:ascii="Arial" w:hAnsi="Arial" w:cs="Arial"/>
          <w:sz w:val="24"/>
          <w:szCs w:val="24"/>
          <w:lang w:val="es-CO"/>
        </w:rPr>
      </w:pPr>
    </w:p>
    <w:p w14:paraId="6D84BF8B" w14:textId="77777777" w:rsidR="001C26C9" w:rsidRPr="00FA69EC" w:rsidRDefault="001C26C9" w:rsidP="001C26C9">
      <w:pPr>
        <w:pStyle w:val="Prrafodelista"/>
        <w:numPr>
          <w:ilvl w:val="0"/>
          <w:numId w:val="2"/>
        </w:numPr>
        <w:tabs>
          <w:tab w:val="left" w:pos="5955"/>
        </w:tabs>
        <w:spacing w:after="0" w:line="240" w:lineRule="auto"/>
        <w:jc w:val="both"/>
        <w:rPr>
          <w:rFonts w:ascii="Arial" w:hAnsi="Arial" w:cs="Arial"/>
          <w:sz w:val="24"/>
          <w:szCs w:val="24"/>
          <w:lang w:val="es-CO"/>
        </w:rPr>
      </w:pPr>
      <w:r>
        <w:rPr>
          <w:rFonts w:ascii="Arial" w:hAnsi="Arial" w:cs="Arial"/>
          <w:sz w:val="24"/>
          <w:szCs w:val="24"/>
          <w:lang w:val="es-CO"/>
        </w:rPr>
        <w:t xml:space="preserve">Cada día el ingreso al público se realizará desde las 8:00 a.m. y culminará a las </w:t>
      </w:r>
      <w:r>
        <w:rPr>
          <w:rFonts w:ascii="Arial" w:hAnsi="Arial" w:cs="Arial"/>
          <w:color w:val="000000" w:themeColor="text1"/>
          <w:sz w:val="24"/>
          <w:szCs w:val="24"/>
          <w:lang w:val="es-CO"/>
        </w:rPr>
        <w:t>8</w:t>
      </w:r>
      <w:r w:rsidRPr="00E47CE2">
        <w:rPr>
          <w:rFonts w:ascii="Arial" w:hAnsi="Arial" w:cs="Arial"/>
          <w:color w:val="000000" w:themeColor="text1"/>
          <w:sz w:val="24"/>
          <w:szCs w:val="24"/>
          <w:lang w:val="es-CO"/>
        </w:rPr>
        <w:t>:00</w:t>
      </w:r>
      <w:r>
        <w:rPr>
          <w:rFonts w:ascii="Arial" w:hAnsi="Arial" w:cs="Arial"/>
          <w:color w:val="000000" w:themeColor="text1"/>
          <w:sz w:val="24"/>
          <w:szCs w:val="24"/>
          <w:lang w:val="es-CO"/>
        </w:rPr>
        <w:t xml:space="preserve"> </w:t>
      </w:r>
      <w:r w:rsidRPr="00E47CE2">
        <w:rPr>
          <w:rFonts w:ascii="Arial" w:hAnsi="Arial" w:cs="Arial"/>
          <w:color w:val="000000" w:themeColor="text1"/>
          <w:sz w:val="24"/>
          <w:szCs w:val="24"/>
          <w:lang w:val="es-CO"/>
        </w:rPr>
        <w:t>p</w:t>
      </w:r>
      <w:r>
        <w:rPr>
          <w:rFonts w:ascii="Arial" w:hAnsi="Arial" w:cs="Arial"/>
          <w:color w:val="000000" w:themeColor="text1"/>
          <w:sz w:val="24"/>
          <w:szCs w:val="24"/>
          <w:lang w:val="es-CO"/>
        </w:rPr>
        <w:t>.</w:t>
      </w:r>
      <w:r w:rsidRPr="00E47CE2">
        <w:rPr>
          <w:rFonts w:ascii="Arial" w:hAnsi="Arial" w:cs="Arial"/>
          <w:color w:val="000000" w:themeColor="text1"/>
          <w:sz w:val="24"/>
          <w:szCs w:val="24"/>
          <w:lang w:val="es-CO"/>
        </w:rPr>
        <w:t xml:space="preserve">m. </w:t>
      </w:r>
    </w:p>
    <w:p w14:paraId="18B53A53" w14:textId="77777777" w:rsidR="001C26C9" w:rsidRPr="00FA69EC" w:rsidRDefault="001C26C9" w:rsidP="001C26C9">
      <w:pPr>
        <w:pStyle w:val="Prrafodelista"/>
        <w:tabs>
          <w:tab w:val="left" w:pos="5955"/>
        </w:tabs>
        <w:spacing w:after="0" w:line="240" w:lineRule="auto"/>
        <w:jc w:val="both"/>
        <w:rPr>
          <w:rFonts w:ascii="Arial" w:hAnsi="Arial" w:cs="Arial"/>
          <w:sz w:val="24"/>
          <w:szCs w:val="24"/>
          <w:lang w:val="es-CO"/>
        </w:rPr>
      </w:pPr>
    </w:p>
    <w:p w14:paraId="7B8B3B52" w14:textId="1264DC63" w:rsidR="001C26C9" w:rsidRDefault="001C26C9" w:rsidP="00FE459B">
      <w:pPr>
        <w:pStyle w:val="Prrafodelista"/>
        <w:numPr>
          <w:ilvl w:val="0"/>
          <w:numId w:val="2"/>
        </w:numPr>
        <w:tabs>
          <w:tab w:val="left" w:pos="5955"/>
        </w:tabs>
        <w:spacing w:after="0" w:line="240" w:lineRule="auto"/>
        <w:jc w:val="both"/>
        <w:rPr>
          <w:rFonts w:ascii="Arial" w:hAnsi="Arial" w:cs="Arial"/>
          <w:sz w:val="24"/>
          <w:szCs w:val="24"/>
          <w:lang w:val="es-CO"/>
        </w:rPr>
      </w:pPr>
      <w:r>
        <w:rPr>
          <w:rFonts w:ascii="Arial" w:hAnsi="Arial" w:cs="Arial"/>
          <w:sz w:val="24"/>
          <w:szCs w:val="24"/>
          <w:lang w:val="es-CO"/>
        </w:rPr>
        <w:t>En el ingreso los asistentes deberán presentar el documento de identidad, carné de vacunación con esquema completo (para mayores de 12 años), y el código QR solicitado a través de la Aplicación Móvil (app) del Carnaval o</w:t>
      </w:r>
      <w:r w:rsidRPr="001C26C9">
        <w:rPr>
          <w:rFonts w:ascii="Arial" w:hAnsi="Arial" w:cs="Arial"/>
          <w:sz w:val="24"/>
          <w:szCs w:val="24"/>
          <w:lang w:val="es-CO"/>
        </w:rPr>
        <w:t xml:space="preserve"> la plataforma digital </w:t>
      </w:r>
      <w:r w:rsidR="00FE459B" w:rsidRPr="00FE459B">
        <w:rPr>
          <w:rFonts w:ascii="Arial" w:hAnsi="Arial" w:cs="Arial"/>
          <w:sz w:val="24"/>
          <w:szCs w:val="24"/>
          <w:lang w:val="es-CO"/>
        </w:rPr>
        <w:t>https://carnavaldepasto.org/</w:t>
      </w:r>
      <w:r w:rsidR="00FE459B">
        <w:rPr>
          <w:rFonts w:ascii="Arial" w:hAnsi="Arial" w:cs="Arial"/>
          <w:sz w:val="24"/>
          <w:szCs w:val="24"/>
          <w:lang w:val="es-CO"/>
        </w:rPr>
        <w:t xml:space="preserve"> </w:t>
      </w:r>
    </w:p>
    <w:p w14:paraId="276FA955" w14:textId="77777777" w:rsidR="001C26C9" w:rsidRPr="00E4640D" w:rsidRDefault="001C26C9" w:rsidP="001C26C9">
      <w:pPr>
        <w:pStyle w:val="Prrafodelista"/>
        <w:rPr>
          <w:rFonts w:ascii="Arial" w:hAnsi="Arial" w:cs="Arial"/>
          <w:sz w:val="24"/>
          <w:szCs w:val="24"/>
          <w:lang w:val="es-CO"/>
        </w:rPr>
      </w:pPr>
    </w:p>
    <w:p w14:paraId="01BFF521" w14:textId="77777777" w:rsidR="001C26C9" w:rsidRDefault="001C26C9" w:rsidP="001C26C9">
      <w:pPr>
        <w:pStyle w:val="Prrafodelista"/>
        <w:numPr>
          <w:ilvl w:val="0"/>
          <w:numId w:val="2"/>
        </w:numPr>
        <w:tabs>
          <w:tab w:val="left" w:pos="5955"/>
        </w:tabs>
        <w:spacing w:after="0" w:line="240" w:lineRule="auto"/>
        <w:jc w:val="both"/>
        <w:rPr>
          <w:rFonts w:ascii="Arial" w:hAnsi="Arial" w:cs="Arial"/>
          <w:sz w:val="24"/>
          <w:szCs w:val="24"/>
          <w:lang w:val="es-CO"/>
        </w:rPr>
      </w:pPr>
      <w:r>
        <w:rPr>
          <w:rFonts w:ascii="Arial" w:hAnsi="Arial" w:cs="Arial"/>
          <w:sz w:val="24"/>
          <w:szCs w:val="24"/>
          <w:lang w:val="es-CO"/>
        </w:rPr>
        <w:t>Las personas mayores (60 años en adelante), no requieren presentar el código QR, sino el carné de vacunación con esquema completo.</w:t>
      </w:r>
    </w:p>
    <w:p w14:paraId="3C2B9EE6" w14:textId="77777777" w:rsidR="001C26C9" w:rsidRPr="00D71621" w:rsidRDefault="001C26C9" w:rsidP="001C26C9">
      <w:pPr>
        <w:pStyle w:val="Prrafodelista"/>
        <w:rPr>
          <w:rFonts w:ascii="Arial" w:hAnsi="Arial" w:cs="Arial"/>
          <w:sz w:val="24"/>
          <w:szCs w:val="24"/>
          <w:lang w:val="es-CO"/>
        </w:rPr>
      </w:pPr>
    </w:p>
    <w:p w14:paraId="707BA1F7" w14:textId="77777777" w:rsidR="001C26C9" w:rsidRDefault="001C26C9" w:rsidP="001C26C9">
      <w:pPr>
        <w:pStyle w:val="Prrafodelista"/>
        <w:numPr>
          <w:ilvl w:val="0"/>
          <w:numId w:val="2"/>
        </w:numPr>
        <w:tabs>
          <w:tab w:val="left" w:pos="5955"/>
        </w:tabs>
        <w:spacing w:after="0" w:line="240" w:lineRule="auto"/>
        <w:jc w:val="both"/>
        <w:rPr>
          <w:rFonts w:ascii="Arial" w:hAnsi="Arial" w:cs="Arial"/>
          <w:sz w:val="24"/>
          <w:szCs w:val="24"/>
          <w:lang w:val="es-CO"/>
        </w:rPr>
      </w:pPr>
      <w:r>
        <w:rPr>
          <w:rFonts w:ascii="Arial" w:hAnsi="Arial" w:cs="Arial"/>
          <w:sz w:val="24"/>
          <w:szCs w:val="24"/>
          <w:lang w:val="es-CO"/>
        </w:rPr>
        <w:t xml:space="preserve">Antes, durante y después del recorrido es recomendable respetar las filas, ser tolerante, demostrar civismo, circular de manera ágil, portar los objetos personales en lugares seguros, tener especial cuidado de los menores de edad y las mascotas, identificar puntos de evacuación y zonas de emergencia; no transitar por las zonas verdes, cuidar la ornamentación y los bienes públicos, entre otros. </w:t>
      </w:r>
    </w:p>
    <w:p w14:paraId="52016B5A" w14:textId="77777777" w:rsidR="001C26C9" w:rsidRDefault="001C26C9" w:rsidP="001C26C9">
      <w:pPr>
        <w:tabs>
          <w:tab w:val="left" w:pos="5955"/>
        </w:tabs>
        <w:spacing w:after="0" w:line="240" w:lineRule="auto"/>
        <w:jc w:val="both"/>
        <w:rPr>
          <w:rFonts w:ascii="Arial" w:hAnsi="Arial" w:cs="Arial"/>
          <w:sz w:val="24"/>
          <w:szCs w:val="24"/>
        </w:rPr>
      </w:pPr>
    </w:p>
    <w:p w14:paraId="1B8047D2" w14:textId="10FE826E" w:rsidR="001C26C9" w:rsidRPr="00E3286C" w:rsidRDefault="001C26C9" w:rsidP="001C26C9">
      <w:pPr>
        <w:tabs>
          <w:tab w:val="left" w:pos="5955"/>
        </w:tabs>
        <w:spacing w:after="0" w:line="240" w:lineRule="auto"/>
        <w:jc w:val="both"/>
        <w:rPr>
          <w:rFonts w:ascii="Arial" w:hAnsi="Arial" w:cs="Arial"/>
          <w:sz w:val="24"/>
          <w:szCs w:val="24"/>
        </w:rPr>
      </w:pPr>
      <w:r>
        <w:rPr>
          <w:rFonts w:ascii="Arial" w:hAnsi="Arial" w:cs="Arial"/>
          <w:sz w:val="24"/>
          <w:szCs w:val="24"/>
        </w:rPr>
        <w:t xml:space="preserve">Debido a que la pandemia por covid-19 sigue presente y que los eventos de carácter público necesitan de la responsabilidad social: “Desde la Alcaldía Municipal, Corpocarnaval y los artistas, el mensaje es a que se programen durante estos días para visitar las obras, que recordemos tenemos puente festivo. No hay necesidad de que todos salgamos el 6 de enero con la intención de ingresar al Pasaje Carnaval, la idea es que observemos y disfrutemos con tranquilidad”, finalizó el gerente de la Corporación del Carnaval. </w:t>
      </w:r>
    </w:p>
    <w:p w14:paraId="5AE7A036" w14:textId="14BC15DA" w:rsidR="004455E4" w:rsidRPr="002F523C" w:rsidRDefault="004455E4" w:rsidP="001C26C9">
      <w:pPr>
        <w:pStyle w:val="Sinespaciado"/>
        <w:spacing w:line="276" w:lineRule="auto"/>
        <w:jc w:val="both"/>
        <w:rPr>
          <w:rFonts w:ascii="Arial" w:hAnsi="Arial" w:cs="Arial"/>
          <w:sz w:val="24"/>
        </w:rPr>
      </w:pPr>
    </w:p>
    <w:sectPr w:rsidR="004455E4" w:rsidRPr="002F523C">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36D05"/>
    <w:rsid w:val="000D317F"/>
    <w:rsid w:val="000E0D05"/>
    <w:rsid w:val="001C26C9"/>
    <w:rsid w:val="00210176"/>
    <w:rsid w:val="002575C2"/>
    <w:rsid w:val="00282489"/>
    <w:rsid w:val="002C33F1"/>
    <w:rsid w:val="002E0A24"/>
    <w:rsid w:val="002F523C"/>
    <w:rsid w:val="00315D48"/>
    <w:rsid w:val="00326711"/>
    <w:rsid w:val="0033238D"/>
    <w:rsid w:val="00354B4F"/>
    <w:rsid w:val="003E473D"/>
    <w:rsid w:val="003E5F9E"/>
    <w:rsid w:val="003F04BE"/>
    <w:rsid w:val="0040118E"/>
    <w:rsid w:val="004031B1"/>
    <w:rsid w:val="004455E4"/>
    <w:rsid w:val="004932CC"/>
    <w:rsid w:val="004B713A"/>
    <w:rsid w:val="004C44FB"/>
    <w:rsid w:val="00510C5F"/>
    <w:rsid w:val="00524F85"/>
    <w:rsid w:val="00547A58"/>
    <w:rsid w:val="00566489"/>
    <w:rsid w:val="005C655F"/>
    <w:rsid w:val="006046A0"/>
    <w:rsid w:val="00604F67"/>
    <w:rsid w:val="0065558C"/>
    <w:rsid w:val="006632CC"/>
    <w:rsid w:val="00674508"/>
    <w:rsid w:val="006845AF"/>
    <w:rsid w:val="006D75CA"/>
    <w:rsid w:val="006F2EEE"/>
    <w:rsid w:val="00703343"/>
    <w:rsid w:val="00717EED"/>
    <w:rsid w:val="00724B81"/>
    <w:rsid w:val="00725ADD"/>
    <w:rsid w:val="0076256D"/>
    <w:rsid w:val="00776C20"/>
    <w:rsid w:val="007E5FC5"/>
    <w:rsid w:val="00804E05"/>
    <w:rsid w:val="00830C81"/>
    <w:rsid w:val="00832A6C"/>
    <w:rsid w:val="00855177"/>
    <w:rsid w:val="00856624"/>
    <w:rsid w:val="00890882"/>
    <w:rsid w:val="008A1D33"/>
    <w:rsid w:val="00927207"/>
    <w:rsid w:val="00963E0D"/>
    <w:rsid w:val="00A3479C"/>
    <w:rsid w:val="00A74E4F"/>
    <w:rsid w:val="00B017D3"/>
    <w:rsid w:val="00B506DD"/>
    <w:rsid w:val="00B75064"/>
    <w:rsid w:val="00B82196"/>
    <w:rsid w:val="00CA0CA4"/>
    <w:rsid w:val="00CB1DD8"/>
    <w:rsid w:val="00CF6581"/>
    <w:rsid w:val="00D02217"/>
    <w:rsid w:val="00D06223"/>
    <w:rsid w:val="00D45DE2"/>
    <w:rsid w:val="00D469B3"/>
    <w:rsid w:val="00DA2A8F"/>
    <w:rsid w:val="00E241DB"/>
    <w:rsid w:val="00E36ECB"/>
    <w:rsid w:val="00E52EE5"/>
    <w:rsid w:val="00EF6EC5"/>
    <w:rsid w:val="00F21BDF"/>
    <w:rsid w:val="00F40203"/>
    <w:rsid w:val="00FB5D33"/>
    <w:rsid w:val="00FB7B2B"/>
    <w:rsid w:val="00FC2BF9"/>
    <w:rsid w:val="00FC625F"/>
    <w:rsid w:val="00FE459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styleId="Hipervnculovisitado">
    <w:name w:val="FollowedHyperlink"/>
    <w:basedOn w:val="Fuentedeprrafopredeter"/>
    <w:uiPriority w:val="99"/>
    <w:semiHidden/>
    <w:unhideWhenUsed/>
    <w:rsid w:val="00FE45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547</Words>
  <Characters>3014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EQUIPO20</cp:lastModifiedBy>
  <cp:revision>3</cp:revision>
  <cp:lastPrinted>2021-12-07T03:14:00Z</cp:lastPrinted>
  <dcterms:created xsi:type="dcterms:W3CDTF">2022-01-02T21:20:00Z</dcterms:created>
  <dcterms:modified xsi:type="dcterms:W3CDTF">2022-01-04T15:10:00Z</dcterms:modified>
</cp:coreProperties>
</file>