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832D0" w14:textId="250C0159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A24AA8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4137D4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8162B">
        <w:rPr>
          <w:b/>
          <w:color w:val="FFFFFF"/>
        </w:rPr>
        <w:t>0</w:t>
      </w:r>
      <w:r w:rsidR="000A71A8">
        <w:rPr>
          <w:b/>
          <w:color w:val="FFFFFF"/>
        </w:rPr>
        <w:t>5</w:t>
      </w:r>
      <w:r w:rsidR="006C7806">
        <w:rPr>
          <w:b/>
          <w:color w:val="FFFFFF"/>
        </w:rPr>
        <w:t>4</w:t>
      </w:r>
    </w:p>
    <w:p w14:paraId="56721806" w14:textId="4B486C09" w:rsidR="002E0A24" w:rsidRDefault="00010835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0A71A8">
        <w:rPr>
          <w:b/>
          <w:color w:val="002060"/>
        </w:rPr>
        <w:t xml:space="preserve"> </w:t>
      </w:r>
      <w:r w:rsidR="00E14B9F">
        <w:rPr>
          <w:b/>
          <w:color w:val="002060"/>
        </w:rPr>
        <w:t>de febrero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725A0AD" w14:textId="77777777" w:rsidR="006C7806" w:rsidRPr="00EA2F52" w:rsidRDefault="006C7806" w:rsidP="006C7806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EA2F52">
        <w:rPr>
          <w:rFonts w:ascii="Arial" w:eastAsia="Calibri" w:hAnsi="Arial" w:cs="Arial"/>
          <w:b/>
          <w:sz w:val="24"/>
          <w:szCs w:val="24"/>
          <w:lang w:eastAsia="es-CO"/>
        </w:rPr>
        <w:t>EN PASTO 17 INSTITUCIONES EDUCATIVAS MUNICIPALES TIENEN CUPOS DISPONIBLES PARA REGRESAR A LAS AULAS</w:t>
      </w:r>
    </w:p>
    <w:p w14:paraId="79920EFF" w14:textId="77777777" w:rsidR="006C7806" w:rsidRPr="00EA2F52" w:rsidRDefault="006C7806" w:rsidP="006C7806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73563A1B" w14:textId="453D0241" w:rsidR="006C7806" w:rsidRPr="00EA2F52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A2F52">
        <w:rPr>
          <w:rFonts w:ascii="Arial" w:eastAsia="Calibri" w:hAnsi="Arial" w:cs="Arial"/>
          <w:sz w:val="24"/>
          <w:szCs w:val="24"/>
          <w:lang w:eastAsia="es-CO"/>
        </w:rPr>
        <w:t>La Alcaldía de Pasto</w:t>
      </w:r>
      <w:r>
        <w:rPr>
          <w:rFonts w:ascii="Arial" w:eastAsia="Calibri" w:hAnsi="Arial" w:cs="Arial"/>
          <w:sz w:val="24"/>
          <w:szCs w:val="24"/>
          <w:lang w:eastAsia="es-CO"/>
        </w:rPr>
        <w:t>,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 xml:space="preserve"> a través de la Secretaría de Educación</w:t>
      </w:r>
      <w:r>
        <w:rPr>
          <w:rFonts w:ascii="Arial" w:eastAsia="Calibri" w:hAnsi="Arial" w:cs="Arial"/>
          <w:sz w:val="24"/>
          <w:szCs w:val="24"/>
          <w:lang w:eastAsia="es-CO"/>
        </w:rPr>
        <w:t>,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 xml:space="preserve"> informa a la comunidad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>la disponibilidad de cupos para pre</w:t>
      </w:r>
      <w:r>
        <w:rPr>
          <w:rFonts w:ascii="Arial" w:eastAsia="Calibri" w:hAnsi="Arial" w:cs="Arial"/>
          <w:sz w:val="24"/>
          <w:szCs w:val="24"/>
          <w:lang w:eastAsia="es-CO"/>
        </w:rPr>
        <w:t>e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>scolar, básica primaria, básica secundaria y media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en el Municipio de Pasto.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 xml:space="preserve"> Son 17 Instituciones Educativas Municipales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(I.E.M)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 xml:space="preserve"> en las cuales se puede </w:t>
      </w:r>
      <w:r w:rsidR="000F25EA">
        <w:rPr>
          <w:rFonts w:ascii="Arial" w:eastAsia="Calibri" w:hAnsi="Arial" w:cs="Arial"/>
          <w:sz w:val="24"/>
          <w:szCs w:val="24"/>
          <w:lang w:eastAsia="es-CO"/>
        </w:rPr>
        <w:t>inscribir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 xml:space="preserve"> los estudiantes para iniciar o continuar con el proceso educativo, de acuerdo con su lugar de residencia.</w:t>
      </w:r>
    </w:p>
    <w:p w14:paraId="4E00062F" w14:textId="77777777" w:rsidR="006C7806" w:rsidRPr="00EA2F52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71FA13F6" w14:textId="161939A0" w:rsidR="006C7806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La</w:t>
      </w:r>
      <w:r w:rsidR="007722C1"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subsecretaria de Cobertura, María Elvira de la Espriella Guerrero, aseguró: “Es muy importante que se acerquen a la I.E.M. más cercana a su residencia y verifiquen la disponibilidad de cupos, al igual que la jornada en la que se presta el servicio educativo, que puede ser mañana o tarde. Además, en las instalaciones de la Secretaría de Educación brindamos la asesoría necesaria a los padres de familia que así lo requieran”. </w:t>
      </w:r>
    </w:p>
    <w:p w14:paraId="21DCAADF" w14:textId="4D38336B" w:rsidR="006C7806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993F312" w14:textId="344DA909" w:rsidR="006C7806" w:rsidRDefault="00D85724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6C7806">
        <w:rPr>
          <w:rFonts w:ascii="Arial" w:eastAsia="Calibri" w:hAnsi="Arial" w:cs="Arial"/>
          <w:i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BC44A8" wp14:editId="3FB0612C">
                <wp:simplePos x="0" y="0"/>
                <wp:positionH relativeFrom="margin">
                  <wp:posOffset>4147185</wp:posOffset>
                </wp:positionH>
                <wp:positionV relativeFrom="margin">
                  <wp:posOffset>3937635</wp:posOffset>
                </wp:positionV>
                <wp:extent cx="2000250" cy="1404620"/>
                <wp:effectExtent l="0" t="0" r="0" b="12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0015" w14:textId="77777777" w:rsidR="006C7806" w:rsidRPr="006C7806" w:rsidRDefault="006C7806" w:rsidP="006C780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- Antonio Nariño.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Artemio Mendoza Carvajal.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Aurelio Arturo Martínez.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Centro de Integración Popular.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Chambú.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BC44A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6.55pt;margin-top:310.05pt;width:157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" filled="f" stroked="f">
                <v:textbox style="mso-fit-shape-to-text:t">
                  <w:txbxContent>
                    <w:p w14:paraId="2D400015" w14:textId="77777777" w:rsidR="006C7806" w:rsidRPr="006C7806" w:rsidRDefault="006C7806" w:rsidP="006C780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- Antonio Nariño.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Artemio Mendoza Carvajal.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Aurelio Arturo Martínez.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Centro de Integración Popular.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Chambú.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C7806">
        <w:rPr>
          <w:rFonts w:ascii="Arial" w:eastAsia="Calibri" w:hAnsi="Arial" w:cs="Arial"/>
          <w:i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204D27DD" wp14:editId="7CF143FC">
                <wp:simplePos x="0" y="0"/>
                <wp:positionH relativeFrom="margin">
                  <wp:posOffset>1744980</wp:posOffset>
                </wp:positionH>
                <wp:positionV relativeFrom="margin">
                  <wp:posOffset>3952240</wp:posOffset>
                </wp:positionV>
                <wp:extent cx="2562225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27E84" w14:textId="582150D7" w:rsidR="006C7806" w:rsidRPr="006C7806" w:rsidRDefault="006C7806" w:rsidP="006C780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- Ciudadela Educativa de Pasto.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Eduardo Romo Rosero.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Francisco José de Caldas.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Heraldo Romero Sánchez.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Liceo Central de Nariño.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Luis Delfín Insuasty Rodríguez – INEM.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4D27DD" id="_x0000_s1027" type="#_x0000_t202" style="position:absolute;left:0;text-align:left;margin-left:137.4pt;margin-top:311.2pt;width:201.7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" filled="f" stroked="f">
                <v:textbox style="mso-fit-shape-to-text:t">
                  <w:txbxContent>
                    <w:p w14:paraId="77F27E84" w14:textId="582150D7" w:rsidR="006C7806" w:rsidRPr="006C7806" w:rsidRDefault="006C7806" w:rsidP="006C780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- 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Ciudadela Educativa de Pasto.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Eduardo Romo Rosero.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Francisco José de Caldas.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Heraldo Romero Sánchez.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Liceo Central de Nariño.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Luis Delfín Insuasty Rodríguez – INEM.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C7806">
        <w:rPr>
          <w:rFonts w:ascii="Arial" w:eastAsia="Calibri" w:hAnsi="Arial" w:cs="Arial"/>
          <w:i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9A8749" wp14:editId="31DB84EF">
                <wp:simplePos x="0" y="0"/>
                <wp:positionH relativeFrom="margin">
                  <wp:posOffset>-260985</wp:posOffset>
                </wp:positionH>
                <wp:positionV relativeFrom="margin">
                  <wp:posOffset>3957955</wp:posOffset>
                </wp:positionV>
                <wp:extent cx="2009775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37D76" w14:textId="464A427C" w:rsidR="006C7806" w:rsidRPr="006C7806" w:rsidRDefault="006C7806" w:rsidP="006C780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- Antonio Nariño.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Artemio Mendoza Carvajal.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Aurelio Arturo Martínez.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Centro de Integración Popular.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Chambú.</w:t>
                            </w:r>
                            <w:r w:rsidRPr="006C7806"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br/>
                              <w:t>- Ciudadela de la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9A8749" id="_x0000_s1028" type="#_x0000_t202" style="position:absolute;left:0;text-align:left;margin-left:-20.55pt;margin-top:311.65pt;width:158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" filled="f" stroked="f">
                <v:textbox style="mso-fit-shape-to-text:t">
                  <w:txbxContent>
                    <w:p w14:paraId="7F337D76" w14:textId="464A427C" w:rsidR="006C7806" w:rsidRPr="006C7806" w:rsidRDefault="006C7806" w:rsidP="006C780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- 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Antonio Nariño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-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 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Artemio Mendoza Carvajal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 xml:space="preserve">- 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Aurelio Arturo Martínez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 xml:space="preserve">- 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Centro de Integración Popular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 xml:space="preserve">- 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Chambú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t>.</w:t>
                      </w:r>
                      <w:r w:rsidRPr="006C7806">
                        <w:rPr>
                          <w:rFonts w:ascii="Arial" w:hAnsi="Arial" w:cs="Arial"/>
                          <w:sz w:val="20"/>
                          <w:szCs w:val="24"/>
                        </w:rPr>
                        <w:br/>
                        <w:t>- Ciudadela de la Paz.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C7806">
        <w:rPr>
          <w:rFonts w:ascii="Arial" w:eastAsia="Calibri" w:hAnsi="Arial" w:cs="Arial"/>
          <w:sz w:val="24"/>
          <w:szCs w:val="24"/>
          <w:lang w:eastAsia="es-CO"/>
        </w:rPr>
        <w:t>Las I.E.M. que actualmente tienen cupos disponibles son:</w:t>
      </w:r>
    </w:p>
    <w:p w14:paraId="24933AFE" w14:textId="362B5B7C" w:rsidR="006C7806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E74463C" w14:textId="4F24C5E2" w:rsidR="006C7806" w:rsidRPr="006C7806" w:rsidRDefault="006C7806" w:rsidP="006C7806">
      <w:pPr>
        <w:pStyle w:val="Sinespaciado"/>
        <w:jc w:val="both"/>
        <w:rPr>
          <w:rFonts w:ascii="Arial" w:eastAsia="Calibri" w:hAnsi="Arial" w:cs="Arial"/>
          <w:i/>
          <w:sz w:val="24"/>
          <w:szCs w:val="24"/>
          <w:lang w:eastAsia="es-CO"/>
        </w:rPr>
      </w:pPr>
      <w:r>
        <w:rPr>
          <w:rFonts w:ascii="Arial" w:eastAsia="Calibri" w:hAnsi="Arial" w:cs="Arial"/>
          <w:sz w:val="24"/>
          <w:szCs w:val="24"/>
          <w:lang w:eastAsia="es-CO"/>
        </w:rPr>
        <w:t>La funcionaria agregó que, gracias al apoyo del Alcalde Germán Chamorro de la Rosa, la Secretaría de Educación logró suscribir seis convenios con entidades educativas pertenecientes a Congregaciones Religiosas. Estas son: María Goretti, San Juan Bosco, La Rosa, San José Bethlemitas, María de Nazareth y Liceo José Félix Jiménez, sede principal, sede Madre Caridad y sede Maridíaz.</w:t>
      </w:r>
    </w:p>
    <w:p w14:paraId="3DB73946" w14:textId="77777777" w:rsidR="006C7806" w:rsidRPr="00EA2F52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391D053A" w14:textId="77777777" w:rsidR="006C7806" w:rsidRPr="00EA2F52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EA2F52">
        <w:rPr>
          <w:rFonts w:ascii="Arial" w:eastAsia="Calibri" w:hAnsi="Arial" w:cs="Arial"/>
          <w:sz w:val="24"/>
          <w:szCs w:val="24"/>
          <w:lang w:eastAsia="es-CO"/>
        </w:rPr>
        <w:t xml:space="preserve">“En estos establecimientos educativos solo 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se asignaron 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>cupos para grado transición y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para dar 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 xml:space="preserve">continuidad a los estudiantes que vienen de años anteriores, amparados por el </w:t>
      </w:r>
      <w:r>
        <w:rPr>
          <w:rFonts w:ascii="Arial" w:eastAsia="Calibri" w:hAnsi="Arial" w:cs="Arial"/>
          <w:sz w:val="24"/>
          <w:szCs w:val="24"/>
          <w:lang w:eastAsia="es-CO"/>
        </w:rPr>
        <w:t>De</w:t>
      </w:r>
      <w:r w:rsidRPr="00EA2F52">
        <w:rPr>
          <w:rFonts w:ascii="Arial" w:eastAsia="Calibri" w:hAnsi="Arial" w:cs="Arial"/>
          <w:sz w:val="24"/>
          <w:szCs w:val="24"/>
          <w:lang w:eastAsia="es-CO"/>
        </w:rPr>
        <w:t>creto 1851 de 2015, el cual establece los lineamientos para este tipo de convenios”, señaló</w:t>
      </w:r>
      <w:r>
        <w:rPr>
          <w:rFonts w:ascii="Arial" w:eastAsia="Calibri" w:hAnsi="Arial" w:cs="Arial"/>
          <w:sz w:val="24"/>
          <w:szCs w:val="24"/>
          <w:lang w:eastAsia="es-CO"/>
        </w:rPr>
        <w:t>.</w:t>
      </w:r>
    </w:p>
    <w:p w14:paraId="295E50E6" w14:textId="77777777" w:rsidR="006C7806" w:rsidRPr="00EA2F52" w:rsidRDefault="006C7806" w:rsidP="006C7806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64DD7520" w14:textId="455FC0E8" w:rsidR="00F93E9E" w:rsidRPr="00D12693" w:rsidRDefault="006C7806" w:rsidP="00C11B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F52">
        <w:rPr>
          <w:rFonts w:ascii="Arial" w:hAnsi="Arial" w:cs="Arial"/>
          <w:sz w:val="24"/>
          <w:szCs w:val="24"/>
        </w:rPr>
        <w:t>En cuanto a la</w:t>
      </w:r>
      <w:r>
        <w:rPr>
          <w:rFonts w:ascii="Arial" w:hAnsi="Arial" w:cs="Arial"/>
          <w:sz w:val="24"/>
          <w:szCs w:val="24"/>
        </w:rPr>
        <w:t>s sedes</w:t>
      </w:r>
      <w:r w:rsidRPr="00EA2F52">
        <w:rPr>
          <w:rFonts w:ascii="Arial" w:hAnsi="Arial" w:cs="Arial"/>
          <w:sz w:val="24"/>
          <w:szCs w:val="24"/>
        </w:rPr>
        <w:t xml:space="preserve"> Madre Caridad y Maridíaz, se logró la reapertura del grado transición luego de la gestión adelantada por la Secretaría de Educación y se está en la evaluación de los estudiantes que ingresarán este año lectivo a </w:t>
      </w:r>
      <w:r>
        <w:rPr>
          <w:rFonts w:ascii="Arial" w:hAnsi="Arial" w:cs="Arial"/>
          <w:sz w:val="24"/>
          <w:szCs w:val="24"/>
        </w:rPr>
        <w:t>grado t</w:t>
      </w:r>
      <w:r w:rsidRPr="00EA2F52">
        <w:rPr>
          <w:rFonts w:ascii="Arial" w:hAnsi="Arial" w:cs="Arial"/>
          <w:sz w:val="24"/>
          <w:szCs w:val="24"/>
        </w:rPr>
        <w:t xml:space="preserve">ransición. </w:t>
      </w:r>
    </w:p>
    <w:sectPr w:rsidR="00F93E9E" w:rsidRPr="00D1269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20B0604020202020204"/>
    <w:charset w:val="00"/>
    <w:family w:val="roman"/>
    <w:notTrueType/>
    <w:pitch w:val="default"/>
  </w:font>
  <w:font w:name=".SFUI-Semibold">
    <w:altName w:val="Arial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E220C"/>
    <w:multiLevelType w:val="hybridMultilevel"/>
    <w:tmpl w:val="D1F05C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0835"/>
    <w:rsid w:val="00012A73"/>
    <w:rsid w:val="00036D05"/>
    <w:rsid w:val="000A71A8"/>
    <w:rsid w:val="000D317F"/>
    <w:rsid w:val="000E0D05"/>
    <w:rsid w:val="000F25EA"/>
    <w:rsid w:val="001C26C9"/>
    <w:rsid w:val="00210176"/>
    <w:rsid w:val="00210926"/>
    <w:rsid w:val="0023559C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A3183"/>
    <w:rsid w:val="003E473D"/>
    <w:rsid w:val="003E5F9E"/>
    <w:rsid w:val="003F04BE"/>
    <w:rsid w:val="0040118E"/>
    <w:rsid w:val="004031B1"/>
    <w:rsid w:val="004455E4"/>
    <w:rsid w:val="0046250C"/>
    <w:rsid w:val="004932CC"/>
    <w:rsid w:val="004B713A"/>
    <w:rsid w:val="004C44FB"/>
    <w:rsid w:val="00510C5F"/>
    <w:rsid w:val="00524F85"/>
    <w:rsid w:val="0054395E"/>
    <w:rsid w:val="00547A58"/>
    <w:rsid w:val="00566489"/>
    <w:rsid w:val="0059472D"/>
    <w:rsid w:val="005C655F"/>
    <w:rsid w:val="006046A0"/>
    <w:rsid w:val="00604F67"/>
    <w:rsid w:val="0065558C"/>
    <w:rsid w:val="006632CC"/>
    <w:rsid w:val="00674508"/>
    <w:rsid w:val="006845AF"/>
    <w:rsid w:val="006C7806"/>
    <w:rsid w:val="006D0941"/>
    <w:rsid w:val="006D75CA"/>
    <w:rsid w:val="006F2EEE"/>
    <w:rsid w:val="00703343"/>
    <w:rsid w:val="00717EED"/>
    <w:rsid w:val="00721C07"/>
    <w:rsid w:val="00724B81"/>
    <w:rsid w:val="00725ADD"/>
    <w:rsid w:val="0076256D"/>
    <w:rsid w:val="007722C1"/>
    <w:rsid w:val="00776C20"/>
    <w:rsid w:val="007E5FC5"/>
    <w:rsid w:val="00804E05"/>
    <w:rsid w:val="00830C81"/>
    <w:rsid w:val="00832A6C"/>
    <w:rsid w:val="00855177"/>
    <w:rsid w:val="00856624"/>
    <w:rsid w:val="00890882"/>
    <w:rsid w:val="00892C22"/>
    <w:rsid w:val="008A1D33"/>
    <w:rsid w:val="00927207"/>
    <w:rsid w:val="00963E0D"/>
    <w:rsid w:val="00A24AA8"/>
    <w:rsid w:val="00A3479C"/>
    <w:rsid w:val="00A74E4F"/>
    <w:rsid w:val="00AE2422"/>
    <w:rsid w:val="00AF5089"/>
    <w:rsid w:val="00B017D3"/>
    <w:rsid w:val="00B506DD"/>
    <w:rsid w:val="00B75064"/>
    <w:rsid w:val="00B8162B"/>
    <w:rsid w:val="00B82196"/>
    <w:rsid w:val="00C11BA8"/>
    <w:rsid w:val="00CA0CA4"/>
    <w:rsid w:val="00CB1DD8"/>
    <w:rsid w:val="00CF6581"/>
    <w:rsid w:val="00D02217"/>
    <w:rsid w:val="00D06223"/>
    <w:rsid w:val="00D12693"/>
    <w:rsid w:val="00D45DE2"/>
    <w:rsid w:val="00D469B3"/>
    <w:rsid w:val="00D85724"/>
    <w:rsid w:val="00DA2A8F"/>
    <w:rsid w:val="00E14B9F"/>
    <w:rsid w:val="00E241DB"/>
    <w:rsid w:val="00E36ECB"/>
    <w:rsid w:val="00E52EE5"/>
    <w:rsid w:val="00ED5E07"/>
    <w:rsid w:val="00EF6EC5"/>
    <w:rsid w:val="00F21BDF"/>
    <w:rsid w:val="00F4020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nc684nl6">
    <w:name w:val="nc684nl6"/>
    <w:basedOn w:val="Fuentedeprrafopredeter"/>
    <w:rsid w:val="00C1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7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6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 María</cp:lastModifiedBy>
  <cp:revision>5</cp:revision>
  <cp:lastPrinted>2022-02-06T16:52:00Z</cp:lastPrinted>
  <dcterms:created xsi:type="dcterms:W3CDTF">2022-02-06T17:32:00Z</dcterms:created>
  <dcterms:modified xsi:type="dcterms:W3CDTF">2022-02-06T22:23:00Z</dcterms:modified>
</cp:coreProperties>
</file>