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6832D0" w14:textId="6C5E9969" w:rsidR="002E0A24" w:rsidRDefault="004C44FB">
      <w:pPr>
        <w:ind w:left="7080" w:firstLine="707"/>
      </w:pPr>
      <w:r>
        <w:rPr>
          <w:b/>
          <w:color w:val="FFFFFF"/>
        </w:rPr>
        <w:t xml:space="preserve">      </w:t>
      </w:r>
      <w:r w:rsidR="00315D48">
        <w:rPr>
          <w:b/>
          <w:color w:val="FFFFFF"/>
        </w:rPr>
        <w:t xml:space="preserve">No. </w:t>
      </w:r>
      <w:r w:rsidR="00D15575">
        <w:rPr>
          <w:noProof/>
        </w:rPr>
        <w:drawing>
          <wp:anchor distT="0" distB="0" distL="0" distR="0" simplePos="0" relativeHeight="251658240" behindDoc="1" locked="0" layoutInCell="1" hidden="0" allowOverlap="1" wp14:anchorId="7A32541D" wp14:editId="11B12293">
            <wp:simplePos x="0" y="0"/>
            <wp:positionH relativeFrom="column">
              <wp:posOffset>-1064038</wp:posOffset>
            </wp:positionH>
            <wp:positionV relativeFrom="paragraph">
              <wp:posOffset>-1205864</wp:posOffset>
            </wp:positionV>
            <wp:extent cx="7991152" cy="10406418"/>
            <wp:effectExtent l="0" t="0" r="0" b="0"/>
            <wp:wrapNone/>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6"/>
                    <a:srcRect/>
                    <a:stretch>
                      <a:fillRect/>
                    </a:stretch>
                  </pic:blipFill>
                  <pic:spPr>
                    <a:xfrm>
                      <a:off x="0" y="0"/>
                      <a:ext cx="7991152" cy="10406418"/>
                    </a:xfrm>
                    <a:prstGeom prst="rect">
                      <a:avLst/>
                    </a:prstGeom>
                    <a:ln/>
                  </pic:spPr>
                </pic:pic>
              </a:graphicData>
            </a:graphic>
          </wp:anchor>
        </w:drawing>
      </w:r>
      <w:r w:rsidR="00B8162B">
        <w:rPr>
          <w:b/>
          <w:color w:val="FFFFFF"/>
        </w:rPr>
        <w:t>0</w:t>
      </w:r>
      <w:r w:rsidR="000D7977">
        <w:rPr>
          <w:b/>
          <w:color w:val="FFFFFF"/>
        </w:rPr>
        <w:t>6</w:t>
      </w:r>
      <w:r w:rsidR="00D15575">
        <w:rPr>
          <w:b/>
          <w:color w:val="FFFFFF"/>
        </w:rPr>
        <w:t>8</w:t>
      </w:r>
    </w:p>
    <w:p w14:paraId="56721806" w14:textId="0A3CD5A8" w:rsidR="002E0A24" w:rsidRDefault="00EC119A" w:rsidP="00804E05">
      <w:pPr>
        <w:ind w:left="6663" w:right="-283"/>
        <w:jc w:val="center"/>
        <w:rPr>
          <w:b/>
          <w:color w:val="FFFFFF"/>
        </w:rPr>
      </w:pPr>
      <w:r>
        <w:rPr>
          <w:b/>
          <w:color w:val="002060"/>
        </w:rPr>
        <w:t>10</w:t>
      </w:r>
      <w:r w:rsidR="000D7977">
        <w:rPr>
          <w:b/>
          <w:color w:val="002060"/>
        </w:rPr>
        <w:t xml:space="preserve"> </w:t>
      </w:r>
      <w:r w:rsidR="00AD218F">
        <w:rPr>
          <w:b/>
          <w:color w:val="002060"/>
        </w:rPr>
        <w:t>de febrero</w:t>
      </w:r>
      <w:r w:rsidR="006D75CA">
        <w:rPr>
          <w:b/>
          <w:color w:val="002060"/>
        </w:rPr>
        <w:t xml:space="preserve"> de </w:t>
      </w:r>
      <w:r w:rsidR="00EF6EC5">
        <w:rPr>
          <w:b/>
          <w:color w:val="002060"/>
        </w:rPr>
        <w:t>202</w:t>
      </w:r>
      <w:r w:rsidR="006D75CA">
        <w:rPr>
          <w:b/>
          <w:color w:val="002060"/>
        </w:rPr>
        <w:t>2</w:t>
      </w:r>
    </w:p>
    <w:p w14:paraId="2DB1F8EB" w14:textId="77777777" w:rsidR="00B8162B" w:rsidRDefault="00B8162B" w:rsidP="00B8162B">
      <w:pPr>
        <w:pStyle w:val="Sinespaciado"/>
        <w:jc w:val="center"/>
        <w:rPr>
          <w:rFonts w:ascii="Arial" w:eastAsia="Calibri" w:hAnsi="Arial" w:cs="Arial"/>
          <w:b/>
          <w:sz w:val="24"/>
          <w:szCs w:val="24"/>
          <w:lang w:eastAsia="es-CO"/>
        </w:rPr>
      </w:pPr>
    </w:p>
    <w:p w14:paraId="76FD58F1" w14:textId="77777777" w:rsidR="00FE09BA" w:rsidRDefault="00FE09BA" w:rsidP="00FE09BA">
      <w:pPr>
        <w:spacing w:line="240" w:lineRule="auto"/>
        <w:jc w:val="both"/>
        <w:rPr>
          <w:rFonts w:ascii="Arial" w:hAnsi="Arial" w:cs="Arial"/>
          <w:b/>
          <w:sz w:val="24"/>
          <w:szCs w:val="24"/>
        </w:rPr>
      </w:pPr>
    </w:p>
    <w:p w14:paraId="23309CD2" w14:textId="0430540C" w:rsidR="00D15575" w:rsidRPr="00D15575" w:rsidRDefault="00D15575" w:rsidP="00D15575">
      <w:pPr>
        <w:spacing w:line="240" w:lineRule="auto"/>
        <w:jc w:val="center"/>
        <w:rPr>
          <w:rFonts w:ascii="Arial" w:hAnsi="Arial" w:cs="Arial"/>
          <w:b/>
          <w:sz w:val="24"/>
          <w:szCs w:val="24"/>
        </w:rPr>
      </w:pPr>
      <w:r w:rsidRPr="00D15575">
        <w:rPr>
          <w:rFonts w:ascii="Arial" w:hAnsi="Arial" w:cs="Arial"/>
          <w:b/>
          <w:sz w:val="24"/>
          <w:szCs w:val="24"/>
        </w:rPr>
        <w:t>ALCALDÍA DE PASTO FORTALECE CONOCIMIENTOS SOBRE ASOCIATIVIDAD EN LA PRODUCCIÓN DE CUYES EN EL CORREGIMIENTO DE JAMONDINO</w:t>
      </w:r>
    </w:p>
    <w:p w14:paraId="7183C526" w14:textId="4D15106C" w:rsidR="00D15575" w:rsidRPr="00D15575" w:rsidRDefault="00D15575" w:rsidP="00D15575">
      <w:pPr>
        <w:spacing w:line="240" w:lineRule="auto"/>
        <w:jc w:val="center"/>
        <w:rPr>
          <w:rFonts w:ascii="Arial" w:hAnsi="Arial" w:cs="Arial"/>
          <w:sz w:val="24"/>
          <w:szCs w:val="24"/>
        </w:rPr>
      </w:pPr>
      <w:r w:rsidRPr="00D15575">
        <w:rPr>
          <w:rFonts w:ascii="Arial" w:hAnsi="Arial" w:cs="Arial"/>
          <w:i/>
          <w:sz w:val="24"/>
          <w:szCs w:val="24"/>
        </w:rPr>
        <w:t>El propósito del Alcalde Germán Chamorro de la Rosa es brindarle a la comunidad de la zona rural herramientas para fortalecer el trabajo conjunto y así, mejorar su calidad de vida.</w:t>
      </w:r>
    </w:p>
    <w:p w14:paraId="17BADD0D" w14:textId="3C23E4B0" w:rsidR="00D15575" w:rsidRPr="00D15575" w:rsidRDefault="00D15575" w:rsidP="00D15575">
      <w:pPr>
        <w:spacing w:line="240" w:lineRule="auto"/>
        <w:jc w:val="both"/>
        <w:rPr>
          <w:rFonts w:ascii="Arial" w:hAnsi="Arial" w:cs="Arial"/>
          <w:sz w:val="24"/>
          <w:szCs w:val="24"/>
        </w:rPr>
      </w:pPr>
      <w:r w:rsidRPr="00D15575">
        <w:rPr>
          <w:rFonts w:ascii="Arial" w:hAnsi="Arial" w:cs="Arial"/>
          <w:sz w:val="24"/>
          <w:szCs w:val="24"/>
        </w:rPr>
        <w:t xml:space="preserve">La Alcaldía de Pasto, a través de la Secretaría de Agricultura, desarrolló un taller de </w:t>
      </w:r>
      <w:proofErr w:type="spellStart"/>
      <w:r w:rsidRPr="00D15575">
        <w:rPr>
          <w:rFonts w:ascii="Arial" w:hAnsi="Arial" w:cs="Arial"/>
          <w:sz w:val="24"/>
          <w:szCs w:val="24"/>
        </w:rPr>
        <w:t>asociatividad</w:t>
      </w:r>
      <w:proofErr w:type="spellEnd"/>
      <w:r w:rsidRPr="00D15575">
        <w:rPr>
          <w:rFonts w:ascii="Arial" w:hAnsi="Arial" w:cs="Arial"/>
          <w:sz w:val="24"/>
          <w:szCs w:val="24"/>
        </w:rPr>
        <w:t xml:space="preserve"> con integrantes de la Asociación Andina de Cuyes del corregimiento de </w:t>
      </w:r>
      <w:proofErr w:type="spellStart"/>
      <w:r w:rsidRPr="00D15575">
        <w:rPr>
          <w:rFonts w:ascii="Arial" w:hAnsi="Arial" w:cs="Arial"/>
          <w:sz w:val="24"/>
          <w:szCs w:val="24"/>
        </w:rPr>
        <w:t>Jamondino</w:t>
      </w:r>
      <w:proofErr w:type="spellEnd"/>
      <w:r w:rsidRPr="00D15575">
        <w:rPr>
          <w:rFonts w:ascii="Arial" w:hAnsi="Arial" w:cs="Arial"/>
          <w:sz w:val="24"/>
          <w:szCs w:val="24"/>
        </w:rPr>
        <w:t xml:space="preserve">, con el fin de contribuir a la reactivación económica del campo. </w:t>
      </w:r>
    </w:p>
    <w:p w14:paraId="1627A67C" w14:textId="1E0C20D9" w:rsidR="00D15575" w:rsidRPr="00D15575" w:rsidRDefault="00D15575" w:rsidP="00D15575">
      <w:pPr>
        <w:spacing w:line="240" w:lineRule="auto"/>
        <w:jc w:val="both"/>
        <w:rPr>
          <w:rFonts w:ascii="Arial" w:hAnsi="Arial" w:cs="Arial"/>
          <w:sz w:val="24"/>
          <w:szCs w:val="24"/>
        </w:rPr>
      </w:pPr>
      <w:r w:rsidRPr="00D15575">
        <w:rPr>
          <w:rFonts w:ascii="Arial" w:hAnsi="Arial" w:cs="Arial"/>
          <w:sz w:val="24"/>
          <w:szCs w:val="24"/>
        </w:rPr>
        <w:t xml:space="preserve">“Los talleres me han ayudado mucho con la crianza de mis cuyes, he aprendido muchas cosas para aumentar mi producción. Gracias a la Alcaldía que nos ha asesorado, las personas que pertenecemos a la Asociación tenemos nuevos conocimientos y los aplicamos con los cuyes”, dijo la presidenta de la Asociación Andina de Cuyes de </w:t>
      </w:r>
      <w:proofErr w:type="spellStart"/>
      <w:r w:rsidRPr="00D15575">
        <w:rPr>
          <w:rFonts w:ascii="Arial" w:hAnsi="Arial" w:cs="Arial"/>
          <w:sz w:val="24"/>
          <w:szCs w:val="24"/>
        </w:rPr>
        <w:t>Jamondino</w:t>
      </w:r>
      <w:proofErr w:type="spellEnd"/>
      <w:r w:rsidRPr="00D15575">
        <w:rPr>
          <w:rFonts w:ascii="Arial" w:hAnsi="Arial" w:cs="Arial"/>
          <w:sz w:val="24"/>
          <w:szCs w:val="24"/>
        </w:rPr>
        <w:t xml:space="preserve">, Ana </w:t>
      </w:r>
      <w:proofErr w:type="spellStart"/>
      <w:r w:rsidRPr="00D15575">
        <w:rPr>
          <w:rFonts w:ascii="Arial" w:hAnsi="Arial" w:cs="Arial"/>
          <w:sz w:val="24"/>
          <w:szCs w:val="24"/>
        </w:rPr>
        <w:t>Mileidi</w:t>
      </w:r>
      <w:proofErr w:type="spellEnd"/>
      <w:r w:rsidRPr="00D15575">
        <w:rPr>
          <w:rFonts w:ascii="Arial" w:hAnsi="Arial" w:cs="Arial"/>
          <w:sz w:val="24"/>
          <w:szCs w:val="24"/>
        </w:rPr>
        <w:t xml:space="preserve"> </w:t>
      </w:r>
      <w:proofErr w:type="spellStart"/>
      <w:r w:rsidRPr="00D15575">
        <w:rPr>
          <w:rFonts w:ascii="Arial" w:hAnsi="Arial" w:cs="Arial"/>
          <w:sz w:val="24"/>
          <w:szCs w:val="24"/>
        </w:rPr>
        <w:t>Chalapud</w:t>
      </w:r>
      <w:proofErr w:type="spellEnd"/>
      <w:r>
        <w:rPr>
          <w:rFonts w:ascii="Arial" w:hAnsi="Arial" w:cs="Arial"/>
          <w:sz w:val="24"/>
          <w:szCs w:val="24"/>
        </w:rPr>
        <w:t>.</w:t>
      </w:r>
    </w:p>
    <w:p w14:paraId="0A2AB2B3" w14:textId="77777777" w:rsidR="00D15575" w:rsidRPr="00D15575" w:rsidRDefault="00D15575" w:rsidP="00D15575">
      <w:pPr>
        <w:spacing w:line="240" w:lineRule="auto"/>
        <w:jc w:val="both"/>
        <w:rPr>
          <w:rFonts w:ascii="Arial" w:hAnsi="Arial" w:cs="Arial"/>
          <w:sz w:val="24"/>
          <w:szCs w:val="24"/>
        </w:rPr>
      </w:pPr>
      <w:r w:rsidRPr="00D15575">
        <w:rPr>
          <w:rFonts w:ascii="Arial" w:hAnsi="Arial" w:cs="Arial"/>
          <w:sz w:val="24"/>
          <w:szCs w:val="24"/>
        </w:rPr>
        <w:t>Debido a que estas asociaciones están conformadas, en su mayoría, por mujeres emprendedoras del sector rural, los talleres también cuentan con enfoque de género, con el objetivo de que la comunidad encuentre alternativas para la resolución de conflictos internos y, de esta manera, encamine sus esfuerzos a la producción.</w:t>
      </w:r>
    </w:p>
    <w:p w14:paraId="25CB30FA" w14:textId="77777777" w:rsidR="00D15575" w:rsidRPr="00D15575" w:rsidRDefault="00D15575" w:rsidP="00D15575">
      <w:pPr>
        <w:spacing w:line="240" w:lineRule="auto"/>
        <w:jc w:val="both"/>
        <w:rPr>
          <w:rFonts w:ascii="Arial" w:hAnsi="Arial" w:cs="Arial"/>
          <w:sz w:val="24"/>
          <w:szCs w:val="24"/>
        </w:rPr>
      </w:pPr>
      <w:r w:rsidRPr="00D15575">
        <w:rPr>
          <w:rFonts w:ascii="Arial" w:hAnsi="Arial" w:cs="Arial"/>
          <w:sz w:val="24"/>
          <w:szCs w:val="24"/>
        </w:rPr>
        <w:t>“Con todas las capacitaciones que nos han dado desde la Alcaldía, hemos aprendido a mejorar la crianza de cuyes para beneficiarnos de su producción”, resaltó la integrante de la Asociación, Alba Dávila.</w:t>
      </w:r>
    </w:p>
    <w:p w14:paraId="01D892D3" w14:textId="6FA56ED6" w:rsidR="00AD218F" w:rsidRPr="00D15575" w:rsidRDefault="00D15575" w:rsidP="00D15575">
      <w:pPr>
        <w:spacing w:line="240" w:lineRule="auto"/>
        <w:jc w:val="both"/>
        <w:rPr>
          <w:rFonts w:ascii="Arial" w:hAnsi="Arial" w:cs="Arial"/>
          <w:sz w:val="24"/>
          <w:szCs w:val="24"/>
        </w:rPr>
      </w:pPr>
      <w:r w:rsidRPr="00D15575">
        <w:rPr>
          <w:rFonts w:ascii="Arial" w:hAnsi="Arial" w:cs="Arial"/>
          <w:sz w:val="24"/>
          <w:szCs w:val="24"/>
        </w:rPr>
        <w:t xml:space="preserve">La Secretaría de Agricultura lidera estos espacios donde se promueve el intercambio de conocimientos asociativos que reactivan el campo, fortalecen el trabajo conjunto </w:t>
      </w:r>
      <w:bookmarkStart w:id="0" w:name="_GoBack"/>
      <w:bookmarkEnd w:id="0"/>
      <w:r w:rsidRPr="00D15575">
        <w:rPr>
          <w:rFonts w:ascii="Arial" w:hAnsi="Arial" w:cs="Arial"/>
          <w:sz w:val="24"/>
          <w:szCs w:val="24"/>
        </w:rPr>
        <w:t>y mejoran la calidad de vida de los habitantes de 'La Gran Capital'.</w:t>
      </w:r>
    </w:p>
    <w:sectPr w:rsidR="00AD218F" w:rsidRPr="00D15575">
      <w:pgSz w:w="12240" w:h="15840"/>
      <w:pgMar w:top="1417" w:right="1608" w:bottom="1417"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ppleSystemUIFont">
    <w:altName w:val="Arial"/>
    <w:panose1 w:val="00000000000000000000"/>
    <w:charset w:val="00"/>
    <w:family w:val="roman"/>
    <w:notTrueType/>
    <w:pitch w:val="default"/>
  </w:font>
  <w:font w:name=".SFUI-Semibold">
    <w:altName w:val="Arial"/>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F494F"/>
    <w:multiLevelType w:val="hybridMultilevel"/>
    <w:tmpl w:val="219A706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1C8B3EFE"/>
    <w:multiLevelType w:val="hybridMultilevel"/>
    <w:tmpl w:val="EF24F298"/>
    <w:lvl w:ilvl="0" w:tplc="E1B2EF82">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3A29688B"/>
    <w:multiLevelType w:val="hybridMultilevel"/>
    <w:tmpl w:val="CC8A7D1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3FDD537F"/>
    <w:multiLevelType w:val="hybridMultilevel"/>
    <w:tmpl w:val="00DE85A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44507749"/>
    <w:multiLevelType w:val="hybridMultilevel"/>
    <w:tmpl w:val="0F1C00C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475414C8"/>
    <w:multiLevelType w:val="hybridMultilevel"/>
    <w:tmpl w:val="D8782DF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1"/>
  </w:num>
  <w:num w:numId="4">
    <w:abstractNumId w:val="0"/>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0A24"/>
    <w:rsid w:val="00012A73"/>
    <w:rsid w:val="00036D05"/>
    <w:rsid w:val="000C2F11"/>
    <w:rsid w:val="000D317F"/>
    <w:rsid w:val="000D7977"/>
    <w:rsid w:val="000E0D05"/>
    <w:rsid w:val="0017537E"/>
    <w:rsid w:val="001C26C9"/>
    <w:rsid w:val="00210176"/>
    <w:rsid w:val="002575C2"/>
    <w:rsid w:val="00282489"/>
    <w:rsid w:val="002C33F1"/>
    <w:rsid w:val="002E0A24"/>
    <w:rsid w:val="002F523C"/>
    <w:rsid w:val="00315D48"/>
    <w:rsid w:val="00326711"/>
    <w:rsid w:val="0033238D"/>
    <w:rsid w:val="00354B4F"/>
    <w:rsid w:val="003E473D"/>
    <w:rsid w:val="003E5F9E"/>
    <w:rsid w:val="003F04BE"/>
    <w:rsid w:val="0040118E"/>
    <w:rsid w:val="004031B1"/>
    <w:rsid w:val="004455E4"/>
    <w:rsid w:val="0046250C"/>
    <w:rsid w:val="004932CC"/>
    <w:rsid w:val="004B4AD9"/>
    <w:rsid w:val="004B713A"/>
    <w:rsid w:val="004C44FB"/>
    <w:rsid w:val="00510C5F"/>
    <w:rsid w:val="00524F85"/>
    <w:rsid w:val="005461E5"/>
    <w:rsid w:val="00547A58"/>
    <w:rsid w:val="00566489"/>
    <w:rsid w:val="005843F7"/>
    <w:rsid w:val="00597693"/>
    <w:rsid w:val="005C655F"/>
    <w:rsid w:val="006046A0"/>
    <w:rsid w:val="00604F67"/>
    <w:rsid w:val="0065558C"/>
    <w:rsid w:val="006632CC"/>
    <w:rsid w:val="00665920"/>
    <w:rsid w:val="00674508"/>
    <w:rsid w:val="006845AF"/>
    <w:rsid w:val="006D0941"/>
    <w:rsid w:val="006D75CA"/>
    <w:rsid w:val="006F2EEE"/>
    <w:rsid w:val="00703343"/>
    <w:rsid w:val="00717EED"/>
    <w:rsid w:val="00724B81"/>
    <w:rsid w:val="00725ADD"/>
    <w:rsid w:val="0076256D"/>
    <w:rsid w:val="00770C51"/>
    <w:rsid w:val="00776C20"/>
    <w:rsid w:val="007E5FC5"/>
    <w:rsid w:val="00804E05"/>
    <w:rsid w:val="00810E4B"/>
    <w:rsid w:val="00830C81"/>
    <w:rsid w:val="00832A6C"/>
    <w:rsid w:val="008410A9"/>
    <w:rsid w:val="00855177"/>
    <w:rsid w:val="00856624"/>
    <w:rsid w:val="00890882"/>
    <w:rsid w:val="008A1D33"/>
    <w:rsid w:val="00927207"/>
    <w:rsid w:val="00963E0D"/>
    <w:rsid w:val="00A24AA8"/>
    <w:rsid w:val="00A3479C"/>
    <w:rsid w:val="00A74E4F"/>
    <w:rsid w:val="00AD218F"/>
    <w:rsid w:val="00B017D3"/>
    <w:rsid w:val="00B506DD"/>
    <w:rsid w:val="00B75064"/>
    <w:rsid w:val="00B8162B"/>
    <w:rsid w:val="00B82196"/>
    <w:rsid w:val="00C14F08"/>
    <w:rsid w:val="00CA0CA4"/>
    <w:rsid w:val="00CB1DD8"/>
    <w:rsid w:val="00CF6581"/>
    <w:rsid w:val="00D02217"/>
    <w:rsid w:val="00D06223"/>
    <w:rsid w:val="00D15575"/>
    <w:rsid w:val="00D265F9"/>
    <w:rsid w:val="00D45DE2"/>
    <w:rsid w:val="00D469B3"/>
    <w:rsid w:val="00DA2A8F"/>
    <w:rsid w:val="00E241DB"/>
    <w:rsid w:val="00E36ECB"/>
    <w:rsid w:val="00E52EE5"/>
    <w:rsid w:val="00EC119A"/>
    <w:rsid w:val="00EF6EC5"/>
    <w:rsid w:val="00F21BDF"/>
    <w:rsid w:val="00F256D3"/>
    <w:rsid w:val="00F40203"/>
    <w:rsid w:val="00F93E9E"/>
    <w:rsid w:val="00FB5D33"/>
    <w:rsid w:val="00FB7B2B"/>
    <w:rsid w:val="00FC2BF9"/>
    <w:rsid w:val="00FC625F"/>
    <w:rsid w:val="00FE09B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6F284"/>
  <w15:docId w15:val="{C1CB4046-25D5-47CF-A3E4-BBE9FC223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CO" w:eastAsia="es-C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link w:val="Ttulo2Car"/>
    <w:uiPriority w:val="9"/>
    <w:unhideWhenUsed/>
    <w:qFormat/>
    <w:rsid w:val="00B7373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character" w:customStyle="1" w:styleId="Ttulo2Car">
    <w:name w:val="Título 2 Car"/>
    <w:basedOn w:val="Fuentedeprrafopredeter"/>
    <w:link w:val="Ttulo2"/>
    <w:uiPriority w:val="9"/>
    <w:rsid w:val="00B7373F"/>
    <w:rPr>
      <w:rFonts w:asciiTheme="majorHAnsi" w:eastAsiaTheme="majorEastAsia" w:hAnsiTheme="majorHAnsi" w:cstheme="majorBidi"/>
      <w:color w:val="2E74B5" w:themeColor="accent1" w:themeShade="BF"/>
      <w:sz w:val="26"/>
      <w:szCs w:val="26"/>
    </w:rPr>
  </w:style>
  <w:style w:type="character" w:styleId="Hipervnculo">
    <w:name w:val="Hyperlink"/>
    <w:basedOn w:val="Fuentedeprrafopredeter"/>
    <w:uiPriority w:val="99"/>
    <w:unhideWhenUsed/>
    <w:rsid w:val="00B7373F"/>
    <w:rPr>
      <w:color w:val="0563C1" w:themeColor="hyperlink"/>
      <w:u w:val="single"/>
    </w:rPr>
  </w:style>
  <w:style w:type="paragraph" w:customStyle="1" w:styleId="Default">
    <w:name w:val="Default"/>
    <w:rsid w:val="00B7373F"/>
    <w:pPr>
      <w:autoSpaceDE w:val="0"/>
      <w:autoSpaceDN w:val="0"/>
      <w:adjustRightInd w:val="0"/>
      <w:spacing w:after="0" w:line="240" w:lineRule="auto"/>
    </w:pPr>
    <w:rPr>
      <w:rFonts w:ascii="Arial" w:hAnsi="Arial" w:cs="Arial"/>
      <w:color w:val="000000"/>
      <w:sz w:val="24"/>
      <w:szCs w:val="24"/>
      <w:lang w:val="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Sinespaciado">
    <w:name w:val="No Spacing"/>
    <w:uiPriority w:val="1"/>
    <w:qFormat/>
    <w:rsid w:val="002575C2"/>
    <w:pPr>
      <w:spacing w:after="0" w:line="240" w:lineRule="auto"/>
    </w:pPr>
    <w:rPr>
      <w:rFonts w:asciiTheme="minorHAnsi" w:eastAsiaTheme="minorHAnsi" w:hAnsiTheme="minorHAnsi" w:cstheme="minorBidi"/>
      <w:lang w:eastAsia="en-US"/>
    </w:rPr>
  </w:style>
  <w:style w:type="paragraph" w:customStyle="1" w:styleId="p1">
    <w:name w:val="p1"/>
    <w:basedOn w:val="Normal"/>
    <w:rsid w:val="00547A58"/>
    <w:pPr>
      <w:spacing w:after="0" w:line="240" w:lineRule="auto"/>
    </w:pPr>
    <w:rPr>
      <w:rFonts w:ascii=".AppleSystemUIFont" w:eastAsiaTheme="minorEastAsia" w:hAnsi=".AppleSystemUIFont" w:cs="Times New Roman"/>
      <w:sz w:val="26"/>
      <w:szCs w:val="26"/>
      <w:lang w:eastAsia="es-ES"/>
    </w:rPr>
  </w:style>
  <w:style w:type="paragraph" w:customStyle="1" w:styleId="p2">
    <w:name w:val="p2"/>
    <w:basedOn w:val="Normal"/>
    <w:rsid w:val="00547A58"/>
    <w:pPr>
      <w:spacing w:after="0" w:line="240" w:lineRule="auto"/>
    </w:pPr>
    <w:rPr>
      <w:rFonts w:ascii=".AppleSystemUIFont" w:eastAsiaTheme="minorEastAsia" w:hAnsi=".AppleSystemUIFont" w:cs="Times New Roman"/>
      <w:sz w:val="26"/>
      <w:szCs w:val="26"/>
      <w:lang w:eastAsia="es-ES"/>
    </w:rPr>
  </w:style>
  <w:style w:type="character" w:customStyle="1" w:styleId="s1">
    <w:name w:val="s1"/>
    <w:basedOn w:val="Fuentedeprrafopredeter"/>
    <w:rsid w:val="00547A58"/>
    <w:rPr>
      <w:rFonts w:ascii=".SFUI-Semibold" w:hAnsi=".SFUI-Semibold" w:hint="default"/>
      <w:b w:val="0"/>
      <w:bCs w:val="0"/>
      <w:i w:val="0"/>
      <w:iCs w:val="0"/>
      <w:sz w:val="26"/>
      <w:szCs w:val="26"/>
    </w:rPr>
  </w:style>
  <w:style w:type="paragraph" w:styleId="Prrafodelista">
    <w:name w:val="List Paragraph"/>
    <w:basedOn w:val="Normal"/>
    <w:uiPriority w:val="1"/>
    <w:qFormat/>
    <w:rsid w:val="001C26C9"/>
    <w:pPr>
      <w:ind w:left="720"/>
      <w:contextualSpacing/>
    </w:pPr>
    <w:rPr>
      <w:rFonts w:asciiTheme="minorHAnsi" w:eastAsiaTheme="minorHAnsi" w:hAnsiTheme="minorHAnsi" w:cstheme="minorBidi"/>
      <w:lang w:val="en-US" w:eastAsia="en-US"/>
    </w:rPr>
  </w:style>
  <w:style w:type="table" w:styleId="Tablaconcuadrcula">
    <w:name w:val="Table Grid"/>
    <w:basedOn w:val="Tablanormal"/>
    <w:uiPriority w:val="39"/>
    <w:rsid w:val="00AD21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608899">
      <w:bodyDiv w:val="1"/>
      <w:marLeft w:val="0"/>
      <w:marRight w:val="0"/>
      <w:marTop w:val="0"/>
      <w:marBottom w:val="0"/>
      <w:divBdr>
        <w:top w:val="none" w:sz="0" w:space="0" w:color="auto"/>
        <w:left w:val="none" w:sz="0" w:space="0" w:color="auto"/>
        <w:bottom w:val="none" w:sz="0" w:space="0" w:color="auto"/>
        <w:right w:val="none" w:sz="0" w:space="0" w:color="auto"/>
      </w:divBdr>
    </w:div>
    <w:div w:id="604385676">
      <w:bodyDiv w:val="1"/>
      <w:marLeft w:val="0"/>
      <w:marRight w:val="0"/>
      <w:marTop w:val="0"/>
      <w:marBottom w:val="0"/>
      <w:divBdr>
        <w:top w:val="none" w:sz="0" w:space="0" w:color="auto"/>
        <w:left w:val="none" w:sz="0" w:space="0" w:color="auto"/>
        <w:bottom w:val="none" w:sz="0" w:space="0" w:color="auto"/>
        <w:right w:val="none" w:sz="0" w:space="0" w:color="auto"/>
      </w:divBdr>
    </w:div>
    <w:div w:id="625505288">
      <w:bodyDiv w:val="1"/>
      <w:marLeft w:val="0"/>
      <w:marRight w:val="0"/>
      <w:marTop w:val="0"/>
      <w:marBottom w:val="0"/>
      <w:divBdr>
        <w:top w:val="none" w:sz="0" w:space="0" w:color="auto"/>
        <w:left w:val="none" w:sz="0" w:space="0" w:color="auto"/>
        <w:bottom w:val="none" w:sz="0" w:space="0" w:color="auto"/>
        <w:right w:val="none" w:sz="0" w:space="0" w:color="auto"/>
      </w:divBdr>
    </w:div>
    <w:div w:id="787361399">
      <w:bodyDiv w:val="1"/>
      <w:marLeft w:val="0"/>
      <w:marRight w:val="0"/>
      <w:marTop w:val="0"/>
      <w:marBottom w:val="0"/>
      <w:divBdr>
        <w:top w:val="none" w:sz="0" w:space="0" w:color="auto"/>
        <w:left w:val="none" w:sz="0" w:space="0" w:color="auto"/>
        <w:bottom w:val="none" w:sz="0" w:space="0" w:color="auto"/>
        <w:right w:val="none" w:sz="0" w:space="0" w:color="auto"/>
      </w:divBdr>
    </w:div>
    <w:div w:id="10244001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uSs6pmmGkWzqvf1KoYkyYih/qzQ==">AMUW2mXLL6PqYRe7xNEQD6K1frYFfli9obemj5TyW3ntmJ4AN1ii3BXVlab5mmYk0rhpGw99X0rbQ6RQTxO4n4uImrVvKPQNTHk+U82waHeNp4qFkVQHMMo=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262</Words>
  <Characters>1447</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Angela</cp:lastModifiedBy>
  <cp:revision>2</cp:revision>
  <cp:lastPrinted>2022-02-11T04:07:00Z</cp:lastPrinted>
  <dcterms:created xsi:type="dcterms:W3CDTF">2022-02-11T04:17:00Z</dcterms:created>
  <dcterms:modified xsi:type="dcterms:W3CDTF">2022-02-11T04:17:00Z</dcterms:modified>
</cp:coreProperties>
</file>