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5AB120BE"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8A01D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53304B">
        <w:rPr>
          <w:b/>
          <w:color w:val="FFFFFF"/>
        </w:rPr>
        <w:t>86</w:t>
      </w:r>
    </w:p>
    <w:p w14:paraId="56721806" w14:textId="176D0281" w:rsidR="002E0A24" w:rsidRDefault="0053304B" w:rsidP="00804E05">
      <w:pPr>
        <w:ind w:left="6663" w:right="-283"/>
        <w:jc w:val="center"/>
        <w:rPr>
          <w:b/>
          <w:color w:val="FFFFFF"/>
        </w:rPr>
      </w:pPr>
      <w:r>
        <w:rPr>
          <w:b/>
          <w:color w:val="002060"/>
        </w:rPr>
        <w:t xml:space="preserve">21 </w:t>
      </w:r>
      <w:r w:rsidR="00CF474C">
        <w:rPr>
          <w:b/>
          <w:color w:val="002060"/>
        </w:rPr>
        <w:t>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54B152AC" w14:textId="77777777" w:rsidR="0053304B" w:rsidRPr="0053304B" w:rsidRDefault="0053304B" w:rsidP="0053304B">
      <w:pPr>
        <w:pStyle w:val="Sinespaciado"/>
        <w:jc w:val="center"/>
        <w:rPr>
          <w:rFonts w:ascii="Arial" w:eastAsia="Calibri" w:hAnsi="Arial" w:cs="Arial"/>
          <w:b/>
          <w:sz w:val="24"/>
          <w:szCs w:val="24"/>
          <w:lang w:eastAsia="es-CO"/>
        </w:rPr>
      </w:pPr>
      <w:r w:rsidRPr="0053304B">
        <w:rPr>
          <w:rFonts w:ascii="Arial" w:eastAsia="Calibri" w:hAnsi="Arial" w:cs="Arial"/>
          <w:b/>
          <w:sz w:val="24"/>
          <w:szCs w:val="24"/>
          <w:lang w:eastAsia="es-CO"/>
        </w:rPr>
        <w:t>PLAN DE DESARROLLO ‘PASTO, LA GRAN CAPITAL’ TIENE UN ÍNDICE DE EFICACIA DEL 99.4% SEGÚN EL DEPARTAMENTO NACIONAL DE PLANEACIÓN</w:t>
      </w:r>
    </w:p>
    <w:p w14:paraId="31BD6621" w14:textId="77777777" w:rsidR="0053304B" w:rsidRPr="0053304B" w:rsidRDefault="0053304B" w:rsidP="0053304B">
      <w:pPr>
        <w:pStyle w:val="Sinespaciado"/>
        <w:jc w:val="center"/>
        <w:rPr>
          <w:rFonts w:ascii="Arial" w:eastAsia="Calibri" w:hAnsi="Arial" w:cs="Arial"/>
          <w:b/>
          <w:sz w:val="24"/>
          <w:szCs w:val="24"/>
          <w:lang w:eastAsia="es-CO"/>
        </w:rPr>
      </w:pPr>
    </w:p>
    <w:p w14:paraId="77A01E8F" w14:textId="7CC00F1E" w:rsidR="0053304B" w:rsidRPr="0053304B" w:rsidRDefault="0053304B" w:rsidP="0053304B">
      <w:pPr>
        <w:pStyle w:val="Sinespaciado"/>
        <w:jc w:val="center"/>
        <w:rPr>
          <w:rFonts w:ascii="Arial" w:eastAsia="Calibri" w:hAnsi="Arial" w:cs="Arial"/>
          <w:i/>
          <w:sz w:val="24"/>
          <w:szCs w:val="24"/>
          <w:lang w:eastAsia="es-CO"/>
        </w:rPr>
      </w:pPr>
      <w:r w:rsidRPr="0053304B">
        <w:rPr>
          <w:rFonts w:ascii="Arial" w:eastAsia="Calibri" w:hAnsi="Arial" w:cs="Arial"/>
          <w:i/>
          <w:sz w:val="24"/>
          <w:szCs w:val="24"/>
          <w:lang w:eastAsia="es-CO"/>
        </w:rPr>
        <w:t>El plan de gobierno del Alcalde Germán Chamorro de la Rosa se ubica en el tercer lugar</w:t>
      </w:r>
      <w:r w:rsidR="000D03E9">
        <w:rPr>
          <w:rFonts w:ascii="Arial" w:eastAsia="Calibri" w:hAnsi="Arial" w:cs="Arial"/>
          <w:i/>
          <w:sz w:val="24"/>
          <w:szCs w:val="24"/>
          <w:lang w:eastAsia="es-CO"/>
        </w:rPr>
        <w:t xml:space="preserve"> a nivel nacional, </w:t>
      </w:r>
      <w:bookmarkStart w:id="0" w:name="_GoBack"/>
      <w:bookmarkEnd w:id="0"/>
      <w:r w:rsidR="000D03E9">
        <w:rPr>
          <w:rFonts w:ascii="Arial" w:eastAsia="Calibri" w:hAnsi="Arial" w:cs="Arial"/>
          <w:i/>
          <w:sz w:val="24"/>
          <w:szCs w:val="24"/>
          <w:lang w:eastAsia="es-CO"/>
        </w:rPr>
        <w:t>categoría ‘Ciudades’, e</w:t>
      </w:r>
      <w:r w:rsidRPr="0053304B">
        <w:rPr>
          <w:rFonts w:ascii="Arial" w:eastAsia="Calibri" w:hAnsi="Arial" w:cs="Arial"/>
          <w:i/>
          <w:sz w:val="24"/>
          <w:szCs w:val="24"/>
          <w:lang w:eastAsia="es-CO"/>
        </w:rPr>
        <w:t>n el cumplimiento de metas para la vigencia 2020.</w:t>
      </w:r>
    </w:p>
    <w:p w14:paraId="54C146D0" w14:textId="77777777" w:rsidR="0053304B" w:rsidRDefault="0053304B" w:rsidP="0053304B">
      <w:pPr>
        <w:pStyle w:val="Sinespaciado"/>
        <w:jc w:val="center"/>
        <w:rPr>
          <w:rFonts w:ascii="Arial" w:eastAsia="Calibri" w:hAnsi="Arial" w:cs="Arial"/>
          <w:i/>
          <w:sz w:val="24"/>
          <w:szCs w:val="24"/>
          <w:lang w:eastAsia="es-CO"/>
        </w:rPr>
      </w:pPr>
    </w:p>
    <w:p w14:paraId="3261037C" w14:textId="751BC8E4" w:rsidR="0053304B" w:rsidRPr="0053304B" w:rsidRDefault="0053304B" w:rsidP="0053304B">
      <w:pPr>
        <w:pStyle w:val="Sinespaciado"/>
        <w:jc w:val="both"/>
        <w:rPr>
          <w:rFonts w:ascii="Arial" w:eastAsia="Calibri" w:hAnsi="Arial" w:cs="Arial"/>
          <w:sz w:val="24"/>
          <w:szCs w:val="24"/>
          <w:lang w:eastAsia="es-CO"/>
        </w:rPr>
      </w:pPr>
      <w:r w:rsidRPr="0053304B">
        <w:rPr>
          <w:rFonts w:ascii="Arial" w:eastAsia="Calibri" w:hAnsi="Arial" w:cs="Arial"/>
          <w:sz w:val="24"/>
          <w:szCs w:val="24"/>
          <w:lang w:eastAsia="es-CO"/>
        </w:rPr>
        <w:t>Aún con el difícil panorama que presentaba la pandemia por covid-19 y las complejidades del aislamiento obligatorio, la Alcaldía de Pasto logró posicionarse como una de las entidades territoriales con mayor índice de cumplimiento de su plan de desarrollo en el año 2020, según el informe del Departamento Nacional de Planeación</w:t>
      </w:r>
      <w:r>
        <w:rPr>
          <w:rFonts w:ascii="Arial" w:eastAsia="Calibri" w:hAnsi="Arial" w:cs="Arial"/>
          <w:sz w:val="24"/>
          <w:szCs w:val="24"/>
          <w:lang w:eastAsia="es-CO"/>
        </w:rPr>
        <w:t xml:space="preserve"> (DNP).</w:t>
      </w:r>
    </w:p>
    <w:p w14:paraId="4ECF82F7" w14:textId="77777777" w:rsidR="0053304B" w:rsidRPr="0053304B" w:rsidRDefault="0053304B" w:rsidP="0053304B">
      <w:pPr>
        <w:pStyle w:val="Sinespaciado"/>
        <w:jc w:val="both"/>
        <w:rPr>
          <w:rFonts w:ascii="Arial" w:eastAsia="Calibri" w:hAnsi="Arial" w:cs="Arial"/>
          <w:sz w:val="24"/>
          <w:szCs w:val="24"/>
          <w:lang w:eastAsia="es-CO"/>
        </w:rPr>
      </w:pPr>
    </w:p>
    <w:p w14:paraId="09E00C2F" w14:textId="6C489ACB" w:rsidR="0053304B" w:rsidRPr="0053304B" w:rsidRDefault="0053304B" w:rsidP="0053304B">
      <w:pPr>
        <w:pStyle w:val="Sinespaciado"/>
        <w:jc w:val="both"/>
        <w:rPr>
          <w:rFonts w:ascii="Arial" w:eastAsia="Calibri" w:hAnsi="Arial" w:cs="Arial"/>
          <w:sz w:val="24"/>
          <w:szCs w:val="24"/>
          <w:lang w:eastAsia="es-CO"/>
        </w:rPr>
      </w:pPr>
      <w:r w:rsidRPr="0053304B">
        <w:rPr>
          <w:rFonts w:ascii="Arial" w:eastAsia="Calibri" w:hAnsi="Arial" w:cs="Arial"/>
          <w:sz w:val="24"/>
          <w:szCs w:val="24"/>
          <w:lang w:eastAsia="es-CO"/>
        </w:rPr>
        <w:t xml:space="preserve">“Este es un resultado muy importante porque mide la eficacia que hemos tenido en la ejecución de nuestro plan de desarrollo, que tiene la mayor cantidad de metas presentadas para la vigencia 2020. Este reconocimiento del Departamento Nacional de Planeación nos permite reafirmar el compromiso que tenemos para sacar adelante nuestro plan de gobierno, que es la brújula para el desarrollo de Pasto”, afirmó el </w:t>
      </w:r>
      <w:proofErr w:type="gramStart"/>
      <w:r>
        <w:rPr>
          <w:rFonts w:ascii="Arial" w:eastAsia="Calibri" w:hAnsi="Arial" w:cs="Arial"/>
          <w:sz w:val="24"/>
          <w:szCs w:val="24"/>
          <w:lang w:eastAsia="es-CO"/>
        </w:rPr>
        <w:t>Alcalde</w:t>
      </w:r>
      <w:proofErr w:type="gramEnd"/>
      <w:r>
        <w:rPr>
          <w:rFonts w:ascii="Arial" w:eastAsia="Calibri" w:hAnsi="Arial" w:cs="Arial"/>
          <w:sz w:val="24"/>
          <w:szCs w:val="24"/>
          <w:lang w:eastAsia="es-CO"/>
        </w:rPr>
        <w:t xml:space="preserve"> Germán Chamorro de la Rosa.</w:t>
      </w:r>
    </w:p>
    <w:p w14:paraId="7340215E" w14:textId="77777777" w:rsidR="0053304B" w:rsidRPr="0053304B" w:rsidRDefault="0053304B" w:rsidP="0053304B">
      <w:pPr>
        <w:pStyle w:val="Sinespaciado"/>
        <w:jc w:val="both"/>
        <w:rPr>
          <w:rFonts w:ascii="Arial" w:eastAsia="Calibri" w:hAnsi="Arial" w:cs="Arial"/>
          <w:sz w:val="24"/>
          <w:szCs w:val="24"/>
          <w:lang w:eastAsia="es-CO"/>
        </w:rPr>
      </w:pPr>
    </w:p>
    <w:p w14:paraId="7E4CF91F" w14:textId="79243E31" w:rsidR="0053304B" w:rsidRPr="0053304B" w:rsidRDefault="0053304B" w:rsidP="0053304B">
      <w:pPr>
        <w:pStyle w:val="Sinespaciado"/>
        <w:jc w:val="both"/>
        <w:rPr>
          <w:rFonts w:ascii="Arial" w:eastAsia="Calibri" w:hAnsi="Arial" w:cs="Arial"/>
          <w:sz w:val="24"/>
          <w:szCs w:val="24"/>
          <w:lang w:eastAsia="es-CO"/>
        </w:rPr>
      </w:pPr>
      <w:r w:rsidRPr="0053304B">
        <w:rPr>
          <w:rFonts w:ascii="Arial" w:eastAsia="Calibri" w:hAnsi="Arial" w:cs="Arial"/>
          <w:sz w:val="24"/>
          <w:szCs w:val="24"/>
          <w:lang w:eastAsia="es-CO"/>
        </w:rPr>
        <w:t xml:space="preserve">Por su parte, la </w:t>
      </w:r>
      <w:proofErr w:type="gramStart"/>
      <w:r w:rsidRPr="0053304B">
        <w:rPr>
          <w:rFonts w:ascii="Arial" w:eastAsia="Calibri" w:hAnsi="Arial" w:cs="Arial"/>
          <w:sz w:val="24"/>
          <w:szCs w:val="24"/>
          <w:lang w:eastAsia="es-CO"/>
        </w:rPr>
        <w:t>jefe</w:t>
      </w:r>
      <w:proofErr w:type="gramEnd"/>
      <w:r w:rsidRPr="0053304B">
        <w:rPr>
          <w:rFonts w:ascii="Arial" w:eastAsia="Calibri" w:hAnsi="Arial" w:cs="Arial"/>
          <w:sz w:val="24"/>
          <w:szCs w:val="24"/>
          <w:lang w:eastAsia="es-CO"/>
        </w:rPr>
        <w:t xml:space="preserve"> de la Oficina de Planeación de Gestión Institucional, Marcela Peña, explicó que el Municipio de Pasto tiene 787 metas programadas para todo el cuatrenio y que el Plan de Desarrollo ‘Pasto, La Gran Capital’ fue aprobado el 10 de junio de 2020, momento en el que entró en vigencia. Se programaron 578 metas</w:t>
      </w:r>
      <w:r>
        <w:rPr>
          <w:rFonts w:ascii="Arial" w:eastAsia="Calibri" w:hAnsi="Arial" w:cs="Arial"/>
          <w:sz w:val="24"/>
          <w:szCs w:val="24"/>
          <w:lang w:eastAsia="es-CO"/>
        </w:rPr>
        <w:t xml:space="preserve"> para esa vigencia</w:t>
      </w:r>
      <w:r w:rsidRPr="0053304B">
        <w:rPr>
          <w:rFonts w:ascii="Arial" w:eastAsia="Calibri" w:hAnsi="Arial" w:cs="Arial"/>
          <w:sz w:val="24"/>
          <w:szCs w:val="24"/>
          <w:lang w:eastAsia="es-CO"/>
        </w:rPr>
        <w:t xml:space="preserve">, de las cuales, según el Índice de Eficacia, se cumplieron </w:t>
      </w:r>
      <w:r w:rsidRPr="0053304B">
        <w:rPr>
          <w:rFonts w:ascii="Arial" w:eastAsia="Calibri" w:hAnsi="Arial" w:cs="Arial"/>
          <w:sz w:val="24"/>
          <w:szCs w:val="24"/>
          <w:lang w:eastAsia="es-CO"/>
        </w:rPr>
        <w:t>574, es</w:t>
      </w:r>
      <w:r w:rsidRPr="0053304B">
        <w:rPr>
          <w:rFonts w:ascii="Arial" w:eastAsia="Calibri" w:hAnsi="Arial" w:cs="Arial"/>
          <w:sz w:val="24"/>
          <w:szCs w:val="24"/>
          <w:lang w:eastAsia="es-CO"/>
        </w:rPr>
        <w:t xml:space="preserve"> decir, el 99.4%.</w:t>
      </w:r>
    </w:p>
    <w:p w14:paraId="69FE22B4" w14:textId="77777777" w:rsidR="0053304B" w:rsidRPr="0053304B" w:rsidRDefault="0053304B" w:rsidP="0053304B">
      <w:pPr>
        <w:pStyle w:val="Sinespaciado"/>
        <w:jc w:val="both"/>
        <w:rPr>
          <w:rFonts w:ascii="Arial" w:eastAsia="Calibri" w:hAnsi="Arial" w:cs="Arial"/>
          <w:sz w:val="24"/>
          <w:szCs w:val="24"/>
          <w:lang w:eastAsia="es-CO"/>
        </w:rPr>
      </w:pPr>
    </w:p>
    <w:p w14:paraId="55864AC0" w14:textId="77777777" w:rsidR="0053304B" w:rsidRPr="0053304B" w:rsidRDefault="0053304B" w:rsidP="0053304B">
      <w:pPr>
        <w:pStyle w:val="Sinespaciado"/>
        <w:jc w:val="both"/>
        <w:rPr>
          <w:rFonts w:ascii="Arial" w:eastAsia="Calibri" w:hAnsi="Arial" w:cs="Arial"/>
          <w:sz w:val="24"/>
          <w:szCs w:val="24"/>
          <w:lang w:eastAsia="es-CO"/>
        </w:rPr>
      </w:pPr>
      <w:r w:rsidRPr="0053304B">
        <w:rPr>
          <w:rFonts w:ascii="Arial" w:eastAsia="Calibri" w:hAnsi="Arial" w:cs="Arial"/>
          <w:sz w:val="24"/>
          <w:szCs w:val="24"/>
          <w:lang w:eastAsia="es-CO"/>
        </w:rPr>
        <w:t xml:space="preserve">“El compromiso de la Administración Municipal es continuar con la ejecución de las metas consignadas en el plan de desarrollo. Desde la Oficina de Planeación de Gestión Institucional haremos seguimiento permanente al cumplimiento de éstas y seguiremos trabajando en equipo con todas las dependencias para tomar decisiones de manera oportuna y así garantizar un excelente cumplimiento de nuestro plan de gobierno”, comentó. </w:t>
      </w:r>
    </w:p>
    <w:p w14:paraId="1BEE8F27" w14:textId="77777777" w:rsidR="0053304B" w:rsidRPr="0053304B" w:rsidRDefault="0053304B" w:rsidP="0053304B">
      <w:pPr>
        <w:pStyle w:val="Sinespaciado"/>
        <w:jc w:val="both"/>
        <w:rPr>
          <w:rFonts w:ascii="Arial" w:eastAsia="Calibri" w:hAnsi="Arial" w:cs="Arial"/>
          <w:sz w:val="24"/>
          <w:szCs w:val="24"/>
          <w:lang w:eastAsia="es-CO"/>
        </w:rPr>
      </w:pPr>
    </w:p>
    <w:p w14:paraId="17991FAA" w14:textId="77777777" w:rsidR="0053304B" w:rsidRDefault="0053304B" w:rsidP="0053304B">
      <w:pPr>
        <w:pStyle w:val="Sinespaciado"/>
        <w:jc w:val="both"/>
        <w:rPr>
          <w:rFonts w:ascii="Arial" w:eastAsia="Calibri" w:hAnsi="Arial" w:cs="Arial"/>
          <w:sz w:val="24"/>
          <w:szCs w:val="24"/>
          <w:lang w:eastAsia="es-CO"/>
        </w:rPr>
      </w:pPr>
      <w:r w:rsidRPr="0053304B">
        <w:rPr>
          <w:rFonts w:ascii="Arial" w:eastAsia="Calibri" w:hAnsi="Arial" w:cs="Arial"/>
          <w:sz w:val="24"/>
          <w:szCs w:val="24"/>
          <w:lang w:eastAsia="es-CO"/>
        </w:rPr>
        <w:t xml:space="preserve">Entre las metas más destacadas y que visibilizan la gestión y liderazgo del </w:t>
      </w:r>
      <w:proofErr w:type="gramStart"/>
      <w:r w:rsidRPr="0053304B">
        <w:rPr>
          <w:rFonts w:ascii="Arial" w:eastAsia="Calibri" w:hAnsi="Arial" w:cs="Arial"/>
          <w:sz w:val="24"/>
          <w:szCs w:val="24"/>
          <w:lang w:eastAsia="es-CO"/>
        </w:rPr>
        <w:t>Alcalde</w:t>
      </w:r>
      <w:proofErr w:type="gramEnd"/>
      <w:r w:rsidRPr="0053304B">
        <w:rPr>
          <w:rFonts w:ascii="Arial" w:eastAsia="Calibri" w:hAnsi="Arial" w:cs="Arial"/>
          <w:sz w:val="24"/>
          <w:szCs w:val="24"/>
          <w:lang w:eastAsia="es-CO"/>
        </w:rPr>
        <w:t xml:space="preserve"> Germán Chamorro de la Rosa están los esfuerzos para alivianar las finanzas de los grupos poblacionales más necesitados durante el tiempo de aislamiento, la cobertura del régimen subsidiado que garantizó el servicio de salud a 231.000 personas y la </w:t>
      </w:r>
    </w:p>
    <w:p w14:paraId="5964E0F2" w14:textId="77777777" w:rsidR="0053304B" w:rsidRDefault="0053304B" w:rsidP="004C41F8">
      <w:pPr>
        <w:pStyle w:val="Sinespaciado"/>
        <w:jc w:val="both"/>
        <w:rPr>
          <w:rFonts w:ascii="Arial" w:eastAsia="Calibri" w:hAnsi="Arial" w:cs="Arial"/>
          <w:sz w:val="24"/>
          <w:szCs w:val="24"/>
          <w:lang w:eastAsia="es-CO"/>
        </w:rPr>
      </w:pPr>
    </w:p>
    <w:p w14:paraId="138C3CA1" w14:textId="77777777" w:rsidR="0053304B" w:rsidRDefault="0053304B" w:rsidP="004C41F8">
      <w:pPr>
        <w:pStyle w:val="Sinespaciado"/>
        <w:jc w:val="both"/>
        <w:rPr>
          <w:rFonts w:ascii="Arial" w:eastAsia="Calibri" w:hAnsi="Arial" w:cs="Arial"/>
          <w:sz w:val="24"/>
          <w:szCs w:val="24"/>
          <w:lang w:eastAsia="es-CO"/>
        </w:rPr>
      </w:pPr>
    </w:p>
    <w:p w14:paraId="54C0EEF7" w14:textId="3C32828A" w:rsidR="0053304B" w:rsidRDefault="0053304B" w:rsidP="004C41F8">
      <w:pPr>
        <w:pStyle w:val="Sinespaciado"/>
        <w:jc w:val="both"/>
        <w:rPr>
          <w:noProof/>
          <w:lang w:eastAsia="es-CO"/>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33A2F6A9">
                <wp:simplePos x="0" y="0"/>
                <wp:positionH relativeFrom="column">
                  <wp:posOffset>5025390</wp:posOffset>
                </wp:positionH>
                <wp:positionV relativeFrom="paragraph">
                  <wp:posOffset>140970</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3551C016" w:rsidR="00B8162B" w:rsidRPr="00B8162B" w:rsidRDefault="00F93E9E" w:rsidP="00B8162B">
                            <w:pPr>
                              <w:jc w:val="center"/>
                              <w:rPr>
                                <w:b/>
                                <w:color w:val="FFFFFF" w:themeColor="background1"/>
                              </w:rPr>
                            </w:pPr>
                            <w:r>
                              <w:rPr>
                                <w:b/>
                                <w:color w:val="FFFFFF" w:themeColor="background1"/>
                              </w:rPr>
                              <w:t>No. 0</w:t>
                            </w:r>
                            <w:r w:rsidR="0053304B">
                              <w:rPr>
                                <w:b/>
                                <w:color w:val="FFFFFF" w:themeColor="background1"/>
                              </w:rPr>
                              <w:t>86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1.1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" filled="f" stroked="f">
                <v:textbox style="mso-fit-shape-to-text:t">
                  <w:txbxContent>
                    <w:p w14:paraId="7B38B5D1" w14:textId="3551C016" w:rsidR="00B8162B" w:rsidRPr="00B8162B" w:rsidRDefault="00F93E9E" w:rsidP="00B8162B">
                      <w:pPr>
                        <w:jc w:val="center"/>
                        <w:rPr>
                          <w:b/>
                          <w:color w:val="FFFFFF" w:themeColor="background1"/>
                        </w:rPr>
                      </w:pPr>
                      <w:r>
                        <w:rPr>
                          <w:b/>
                          <w:color w:val="FFFFFF" w:themeColor="background1"/>
                        </w:rPr>
                        <w:t>No. 0</w:t>
                      </w:r>
                      <w:r w:rsidR="0053304B">
                        <w:rPr>
                          <w:b/>
                          <w:color w:val="FFFFFF" w:themeColor="background1"/>
                        </w:rPr>
                        <w:t>86</w:t>
                      </w:r>
                    </w:p>
                  </w:txbxContent>
                </v:textbox>
                <w10:wrap type="square"/>
              </v:shape>
            </w:pict>
          </mc:Fallback>
        </mc:AlternateContent>
      </w:r>
      <w:r>
        <w:rPr>
          <w:noProof/>
          <w:lang w:eastAsia="es-CO"/>
        </w:rPr>
        <w:drawing>
          <wp:anchor distT="0" distB="0" distL="0" distR="0" simplePos="0" relativeHeight="251660288" behindDoc="1" locked="0" layoutInCell="1" hidden="0" allowOverlap="1" wp14:anchorId="6567B366" wp14:editId="598D6FA9">
            <wp:simplePos x="0" y="0"/>
            <wp:positionH relativeFrom="column">
              <wp:posOffset>-1057275</wp:posOffset>
            </wp:positionH>
            <wp:positionV relativeFrom="paragraph">
              <wp:posOffset>-1012825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70479053" w14:textId="465BC15E" w:rsidR="0053304B" w:rsidRDefault="0053304B" w:rsidP="004C41F8">
      <w:pPr>
        <w:pStyle w:val="Sinespaciado"/>
        <w:jc w:val="both"/>
        <w:rPr>
          <w:rFonts w:ascii="Arial" w:eastAsia="Calibri" w:hAnsi="Arial" w:cs="Arial"/>
          <w:sz w:val="24"/>
          <w:szCs w:val="24"/>
          <w:lang w:eastAsia="es-CO"/>
        </w:rPr>
      </w:pPr>
    </w:p>
    <w:p w14:paraId="2430DA92" w14:textId="37B1FD0F" w:rsidR="0053304B" w:rsidRDefault="0053304B" w:rsidP="004C41F8">
      <w:pPr>
        <w:pStyle w:val="Sinespaciado"/>
        <w:jc w:val="both"/>
        <w:rPr>
          <w:rFonts w:ascii="Arial" w:eastAsia="Calibri" w:hAnsi="Arial" w:cs="Arial"/>
          <w:sz w:val="24"/>
          <w:szCs w:val="24"/>
          <w:lang w:eastAsia="es-CO"/>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1FA1E24E">
                <wp:simplePos x="0" y="0"/>
                <wp:positionH relativeFrom="column">
                  <wp:posOffset>4225290</wp:posOffset>
                </wp:positionH>
                <wp:positionV relativeFrom="paragraph">
                  <wp:posOffset>93980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011B8FC0" w:rsidR="002F523C" w:rsidRPr="002F523C" w:rsidRDefault="0053304B" w:rsidP="006D75CA">
                            <w:pPr>
                              <w:jc w:val="center"/>
                              <w:rPr>
                                <w:b/>
                                <w:color w:val="002060"/>
                              </w:rPr>
                            </w:pPr>
                            <w:r>
                              <w:rPr>
                                <w:b/>
                                <w:color w:val="002060"/>
                              </w:rPr>
                              <w:t>21</w:t>
                            </w:r>
                            <w:r w:rsidR="00CF474C">
                              <w:rPr>
                                <w:b/>
                                <w:color w:val="002060"/>
                              </w:rPr>
                              <w:t xml:space="preserve"> de febrer</w:t>
                            </w:r>
                            <w:r w:rsidR="006D75CA">
                              <w:rPr>
                                <w:b/>
                                <w:color w:val="002060"/>
                              </w:rPr>
                              <w:t xml:space="preserve">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7.4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" filled="f" stroked="f">
                <v:textbox style="mso-fit-shape-to-text:t">
                  <w:txbxContent>
                    <w:p w14:paraId="033D250C" w14:textId="011B8FC0" w:rsidR="002F523C" w:rsidRPr="002F523C" w:rsidRDefault="0053304B" w:rsidP="006D75CA">
                      <w:pPr>
                        <w:jc w:val="center"/>
                        <w:rPr>
                          <w:b/>
                          <w:color w:val="002060"/>
                        </w:rPr>
                      </w:pPr>
                      <w:r>
                        <w:rPr>
                          <w:b/>
                          <w:color w:val="002060"/>
                        </w:rPr>
                        <w:t>21</w:t>
                      </w:r>
                      <w:r w:rsidR="00CF474C">
                        <w:rPr>
                          <w:b/>
                          <w:color w:val="002060"/>
                        </w:rPr>
                        <w:t xml:space="preserve"> de febrer</w:t>
                      </w:r>
                      <w:r w:rsidR="006D75CA">
                        <w:rPr>
                          <w:b/>
                          <w:color w:val="002060"/>
                        </w:rPr>
                        <w:t xml:space="preserve">o </w:t>
                      </w:r>
                      <w:r w:rsidR="002F523C" w:rsidRPr="002F523C">
                        <w:rPr>
                          <w:b/>
                          <w:color w:val="002060"/>
                        </w:rPr>
                        <w:t>de 202</w:t>
                      </w:r>
                      <w:r w:rsidR="006D75CA">
                        <w:rPr>
                          <w:b/>
                          <w:color w:val="002060"/>
                        </w:rPr>
                        <w:t>2</w:t>
                      </w:r>
                    </w:p>
                  </w:txbxContent>
                </v:textbox>
                <w10:wrap type="square"/>
              </v:shape>
            </w:pict>
          </mc:Fallback>
        </mc:AlternateContent>
      </w:r>
    </w:p>
    <w:p w14:paraId="3D0C0410" w14:textId="41C40335" w:rsidR="0053304B" w:rsidRDefault="0053304B" w:rsidP="004C41F8">
      <w:pPr>
        <w:pStyle w:val="Sinespaciado"/>
        <w:jc w:val="both"/>
        <w:rPr>
          <w:rFonts w:ascii="Arial" w:eastAsia="Calibri" w:hAnsi="Arial" w:cs="Arial"/>
          <w:sz w:val="24"/>
          <w:szCs w:val="24"/>
          <w:lang w:eastAsia="es-CO"/>
        </w:rPr>
      </w:pPr>
    </w:p>
    <w:p w14:paraId="141D9A79" w14:textId="3EAADB81" w:rsidR="0053304B" w:rsidRDefault="0053304B" w:rsidP="004C41F8">
      <w:pPr>
        <w:pStyle w:val="Sinespaciado"/>
        <w:jc w:val="both"/>
        <w:rPr>
          <w:rFonts w:ascii="Arial" w:eastAsia="Calibri" w:hAnsi="Arial" w:cs="Arial"/>
          <w:sz w:val="24"/>
          <w:szCs w:val="24"/>
          <w:lang w:eastAsia="es-CO"/>
        </w:rPr>
      </w:pPr>
    </w:p>
    <w:p w14:paraId="18EF502F" w14:textId="0E5AC182" w:rsidR="0053304B" w:rsidRDefault="0053304B" w:rsidP="004C41F8">
      <w:pPr>
        <w:pStyle w:val="Sinespaciado"/>
        <w:jc w:val="both"/>
        <w:rPr>
          <w:rFonts w:ascii="Arial" w:eastAsia="Calibri" w:hAnsi="Arial" w:cs="Arial"/>
          <w:sz w:val="24"/>
          <w:szCs w:val="24"/>
          <w:lang w:eastAsia="es-CO"/>
        </w:rPr>
      </w:pPr>
    </w:p>
    <w:p w14:paraId="177A5097" w14:textId="52C8E4DE" w:rsidR="0053304B" w:rsidRDefault="0053304B" w:rsidP="0053304B">
      <w:pPr>
        <w:pStyle w:val="Sinespaciado"/>
        <w:jc w:val="both"/>
        <w:rPr>
          <w:rFonts w:ascii="Arial" w:eastAsia="Calibri" w:hAnsi="Arial" w:cs="Arial"/>
          <w:sz w:val="24"/>
          <w:szCs w:val="24"/>
          <w:lang w:eastAsia="es-CO"/>
        </w:rPr>
      </w:pPr>
    </w:p>
    <w:p w14:paraId="4C6DB861" w14:textId="36E7317E" w:rsidR="0053304B" w:rsidRPr="0053304B" w:rsidRDefault="0053304B" w:rsidP="0053304B">
      <w:pPr>
        <w:pStyle w:val="Sinespaciado"/>
        <w:jc w:val="both"/>
        <w:rPr>
          <w:rFonts w:ascii="Arial" w:eastAsia="Calibri" w:hAnsi="Arial" w:cs="Arial"/>
          <w:bCs/>
          <w:sz w:val="24"/>
          <w:szCs w:val="24"/>
          <w:lang w:eastAsia="es-CO"/>
        </w:rPr>
      </w:pPr>
      <w:r w:rsidRPr="0053304B">
        <w:rPr>
          <w:rFonts w:ascii="Arial" w:eastAsia="Calibri" w:hAnsi="Arial" w:cs="Arial"/>
          <w:sz w:val="24"/>
          <w:szCs w:val="24"/>
          <w:lang w:eastAsia="es-CO"/>
        </w:rPr>
        <w:t xml:space="preserve">gestión ante la Unesco para designar a Pasto como ‘Ciudad Creativa’ en </w:t>
      </w:r>
      <w:r w:rsidRPr="0053304B">
        <w:rPr>
          <w:rFonts w:ascii="Arial" w:eastAsia="Calibri" w:hAnsi="Arial" w:cs="Arial"/>
          <w:sz w:val="24"/>
          <w:szCs w:val="24"/>
          <w:lang w:eastAsia="es-CO"/>
        </w:rPr>
        <w:t>Artesanía</w:t>
      </w:r>
      <w:r>
        <w:rPr>
          <w:rFonts w:ascii="Arial" w:eastAsia="Calibri" w:hAnsi="Arial" w:cs="Arial"/>
          <w:sz w:val="24"/>
          <w:szCs w:val="24"/>
          <w:lang w:eastAsia="es-CO"/>
        </w:rPr>
        <w:t xml:space="preserve"> </w:t>
      </w:r>
      <w:r>
        <w:rPr>
          <w:rFonts w:ascii="Arial" w:eastAsia="Calibri" w:hAnsi="Arial" w:cs="Arial"/>
          <w:bCs/>
          <w:sz w:val="24"/>
          <w:szCs w:val="24"/>
          <w:lang w:eastAsia="es-CO"/>
        </w:rPr>
        <w:t>y</w:t>
      </w:r>
      <w:r>
        <w:rPr>
          <w:rFonts w:ascii="Arial" w:eastAsia="Calibri" w:hAnsi="Arial" w:cs="Arial"/>
          <w:sz w:val="24"/>
          <w:szCs w:val="24"/>
          <w:lang w:eastAsia="es-CO"/>
        </w:rPr>
        <w:t xml:space="preserve"> Arte Popular, logro que se alcanzó en 2021.</w:t>
      </w:r>
    </w:p>
    <w:p w14:paraId="28475168" w14:textId="77777777" w:rsidR="0053304B" w:rsidRDefault="0053304B" w:rsidP="0053304B">
      <w:pPr>
        <w:pStyle w:val="Sinespaciado"/>
        <w:jc w:val="both"/>
        <w:rPr>
          <w:rFonts w:ascii="Arial" w:eastAsia="Calibri" w:hAnsi="Arial" w:cs="Arial"/>
          <w:sz w:val="24"/>
          <w:szCs w:val="24"/>
          <w:lang w:eastAsia="es-CO"/>
        </w:rPr>
      </w:pPr>
    </w:p>
    <w:p w14:paraId="18E75F48" w14:textId="29C6A0F4" w:rsidR="0053304B" w:rsidRPr="0053304B" w:rsidRDefault="0053304B" w:rsidP="0053304B">
      <w:pPr>
        <w:pStyle w:val="Sinespaciado"/>
        <w:jc w:val="both"/>
        <w:rPr>
          <w:rFonts w:ascii="Arial" w:eastAsia="Calibri" w:hAnsi="Arial" w:cs="Arial"/>
          <w:sz w:val="24"/>
          <w:szCs w:val="24"/>
          <w:lang w:eastAsia="es-CO"/>
        </w:rPr>
      </w:pPr>
      <w:r w:rsidRPr="0053304B">
        <w:rPr>
          <w:rFonts w:ascii="Arial" w:eastAsia="Calibri" w:hAnsi="Arial" w:cs="Arial"/>
          <w:sz w:val="24"/>
          <w:szCs w:val="24"/>
          <w:lang w:eastAsia="es-CO"/>
        </w:rPr>
        <w:t xml:space="preserve">“La designación de Pasto como Ciudad Creativa será tema de conversación por muchos años y es un camino que le dejamos a las próximas administraciones. La cultura, el arte, la identidad y nuestro Carnaval serán el eje dinamizador de la economía de la ciudad”, dijo el </w:t>
      </w:r>
      <w:r>
        <w:rPr>
          <w:rFonts w:ascii="Arial" w:eastAsia="Calibri" w:hAnsi="Arial" w:cs="Arial"/>
          <w:sz w:val="24"/>
          <w:szCs w:val="24"/>
          <w:lang w:eastAsia="es-CO"/>
        </w:rPr>
        <w:t>Mandatario Local.</w:t>
      </w:r>
    </w:p>
    <w:p w14:paraId="7F3F1203" w14:textId="77777777" w:rsidR="0053304B" w:rsidRPr="0053304B" w:rsidRDefault="0053304B" w:rsidP="0053304B">
      <w:pPr>
        <w:pStyle w:val="Sinespaciado"/>
        <w:jc w:val="both"/>
        <w:rPr>
          <w:rFonts w:ascii="Arial" w:eastAsia="Calibri" w:hAnsi="Arial" w:cs="Arial"/>
          <w:sz w:val="24"/>
          <w:szCs w:val="24"/>
          <w:lang w:eastAsia="es-CO"/>
        </w:rPr>
      </w:pPr>
    </w:p>
    <w:p w14:paraId="31A2FA85" w14:textId="77777777" w:rsidR="0053304B" w:rsidRPr="0053304B" w:rsidRDefault="0053304B" w:rsidP="0053304B">
      <w:pPr>
        <w:pStyle w:val="Sinespaciado"/>
        <w:jc w:val="both"/>
        <w:rPr>
          <w:rFonts w:ascii="Arial" w:eastAsia="Calibri" w:hAnsi="Arial" w:cs="Arial"/>
          <w:sz w:val="24"/>
          <w:szCs w:val="24"/>
          <w:lang w:eastAsia="es-CO"/>
        </w:rPr>
      </w:pPr>
      <w:r w:rsidRPr="0053304B">
        <w:rPr>
          <w:rFonts w:ascii="Arial" w:eastAsia="Calibri" w:hAnsi="Arial" w:cs="Arial"/>
          <w:sz w:val="24"/>
          <w:szCs w:val="24"/>
          <w:lang w:eastAsia="es-CO"/>
        </w:rPr>
        <w:t>Además, en 2020, la Administración Municipal logró reactivar 8.800 establecimientos con la implementación de protocolos de bioseguridad y campañas de cultura ciudadana. Se realizaron obras de habilitación, mejoramiento y mantenimiento de la malla vial tanto en la zona urbana como rural del municipio, lo que impactó a todos los sectores de la población, y se ejecutaron proyectos en escenarios deportivos y culturales que beneficiaron a más de 4.000 personas. También se avanzó en la intervención del tramo 9 del Parque Lineal Río Pasto.</w:t>
      </w:r>
    </w:p>
    <w:p w14:paraId="54719CDA" w14:textId="77777777" w:rsidR="0053304B" w:rsidRPr="0053304B" w:rsidRDefault="0053304B" w:rsidP="0053304B">
      <w:pPr>
        <w:pStyle w:val="Sinespaciado"/>
        <w:jc w:val="both"/>
        <w:rPr>
          <w:rFonts w:ascii="Arial" w:eastAsia="Calibri" w:hAnsi="Arial" w:cs="Arial"/>
          <w:sz w:val="24"/>
          <w:szCs w:val="24"/>
          <w:lang w:eastAsia="es-CO"/>
        </w:rPr>
      </w:pPr>
    </w:p>
    <w:p w14:paraId="795238A3" w14:textId="1A6BB775" w:rsidR="0053304B" w:rsidRPr="0053304B" w:rsidRDefault="0053304B" w:rsidP="0053304B">
      <w:pPr>
        <w:pStyle w:val="Sinespaciado"/>
        <w:jc w:val="center"/>
        <w:rPr>
          <w:rFonts w:ascii="Arial" w:eastAsia="Calibri" w:hAnsi="Arial" w:cs="Arial"/>
          <w:i/>
          <w:sz w:val="24"/>
          <w:szCs w:val="24"/>
          <w:lang w:eastAsia="es-CO"/>
        </w:rPr>
      </w:pPr>
      <w:r w:rsidRPr="0053304B">
        <w:rPr>
          <w:rFonts w:ascii="Arial" w:eastAsia="Calibri" w:hAnsi="Arial" w:cs="Arial"/>
          <w:i/>
          <w:sz w:val="24"/>
          <w:szCs w:val="24"/>
          <w:lang w:eastAsia="es-CO"/>
        </w:rPr>
        <w:t xml:space="preserve">“Hemos tomado las mejores decisiones para el desarrollo del municipio. Seguimos trabajando de la mano del Gobierno Nacional, Departamental, la empresa privada y la comunidad para hacer de Pasto, La Gran Capital”, </w:t>
      </w:r>
      <w:proofErr w:type="gramStart"/>
      <w:r>
        <w:rPr>
          <w:rFonts w:ascii="Arial" w:eastAsia="Calibri" w:hAnsi="Arial" w:cs="Arial"/>
          <w:i/>
          <w:sz w:val="24"/>
          <w:szCs w:val="24"/>
          <w:lang w:eastAsia="es-CO"/>
        </w:rPr>
        <w:t>Alcalde</w:t>
      </w:r>
      <w:proofErr w:type="gramEnd"/>
      <w:r>
        <w:rPr>
          <w:rFonts w:ascii="Arial" w:eastAsia="Calibri" w:hAnsi="Arial" w:cs="Arial"/>
          <w:i/>
          <w:sz w:val="24"/>
          <w:szCs w:val="24"/>
          <w:lang w:eastAsia="es-CO"/>
        </w:rPr>
        <w:t xml:space="preserve"> Germán Chamorro de la Rosa.</w:t>
      </w:r>
    </w:p>
    <w:p w14:paraId="5AE7A036" w14:textId="7BA03712" w:rsidR="004455E4" w:rsidRPr="00862BF4" w:rsidRDefault="004455E4" w:rsidP="00F93E9E">
      <w:pPr>
        <w:pStyle w:val="Sinespaciado"/>
        <w:jc w:val="both"/>
        <w:rPr>
          <w:rFonts w:ascii="Arial" w:hAnsi="Arial" w:cs="Arial"/>
          <w:sz w:val="24"/>
          <w:szCs w:val="24"/>
        </w:rPr>
      </w:pPr>
    </w:p>
    <w:sectPr w:rsidR="004455E4" w:rsidRPr="00862BF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charset w:val="00"/>
    <w:family w:val="roman"/>
    <w:pitch w:val="default"/>
  </w:font>
  <w:font w:name=".SFUI-Semibold">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03E9"/>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1F8"/>
    <w:rsid w:val="004C44FB"/>
    <w:rsid w:val="00510C5F"/>
    <w:rsid w:val="00524F85"/>
    <w:rsid w:val="0053304B"/>
    <w:rsid w:val="00547A58"/>
    <w:rsid w:val="00566489"/>
    <w:rsid w:val="005C655F"/>
    <w:rsid w:val="006046A0"/>
    <w:rsid w:val="00604F67"/>
    <w:rsid w:val="00640CAA"/>
    <w:rsid w:val="0065558C"/>
    <w:rsid w:val="006632CC"/>
    <w:rsid w:val="00674508"/>
    <w:rsid w:val="006845AF"/>
    <w:rsid w:val="006D75CA"/>
    <w:rsid w:val="006F2EEE"/>
    <w:rsid w:val="00703343"/>
    <w:rsid w:val="00713F27"/>
    <w:rsid w:val="00717EED"/>
    <w:rsid w:val="00724B81"/>
    <w:rsid w:val="00725ADD"/>
    <w:rsid w:val="00730D5E"/>
    <w:rsid w:val="0076256D"/>
    <w:rsid w:val="00776C20"/>
    <w:rsid w:val="007B302B"/>
    <w:rsid w:val="007E5FC5"/>
    <w:rsid w:val="00804E05"/>
    <w:rsid w:val="00830C81"/>
    <w:rsid w:val="00832A6C"/>
    <w:rsid w:val="00855177"/>
    <w:rsid w:val="00856624"/>
    <w:rsid w:val="00862BF4"/>
    <w:rsid w:val="00890882"/>
    <w:rsid w:val="008A1D33"/>
    <w:rsid w:val="00927207"/>
    <w:rsid w:val="009638D1"/>
    <w:rsid w:val="00963E0D"/>
    <w:rsid w:val="00A3479C"/>
    <w:rsid w:val="00A74E4F"/>
    <w:rsid w:val="00AB5C43"/>
    <w:rsid w:val="00AB60F3"/>
    <w:rsid w:val="00B017D3"/>
    <w:rsid w:val="00B506DD"/>
    <w:rsid w:val="00B75064"/>
    <w:rsid w:val="00B8162B"/>
    <w:rsid w:val="00B82196"/>
    <w:rsid w:val="00CA0CA4"/>
    <w:rsid w:val="00CB1DD8"/>
    <w:rsid w:val="00CF474C"/>
    <w:rsid w:val="00CF6581"/>
    <w:rsid w:val="00D02217"/>
    <w:rsid w:val="00D06223"/>
    <w:rsid w:val="00D45DE2"/>
    <w:rsid w:val="00D469B3"/>
    <w:rsid w:val="00DA2A8F"/>
    <w:rsid w:val="00DC4212"/>
    <w:rsid w:val="00E241DB"/>
    <w:rsid w:val="00E36ECB"/>
    <w:rsid w:val="00E52EE5"/>
    <w:rsid w:val="00EF6EC5"/>
    <w:rsid w:val="00F21BDF"/>
    <w:rsid w:val="00F40203"/>
    <w:rsid w:val="00F93E9E"/>
    <w:rsid w:val="00FB5D33"/>
    <w:rsid w:val="00FB7B2B"/>
    <w:rsid w:val="00FC2BF9"/>
    <w:rsid w:val="00FC625F"/>
    <w:rsid w:val="00FD20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2021-12-07T03:14:00Z</cp:lastPrinted>
  <dcterms:created xsi:type="dcterms:W3CDTF">2022-02-21T23:37:00Z</dcterms:created>
  <dcterms:modified xsi:type="dcterms:W3CDTF">2022-02-21T23:37:00Z</dcterms:modified>
</cp:coreProperties>
</file>