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39509F8D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162B">
        <w:rPr>
          <w:b/>
          <w:color w:val="FFFFFF"/>
        </w:rPr>
        <w:t>0</w:t>
      </w:r>
      <w:r w:rsidR="00F45AA3">
        <w:rPr>
          <w:b/>
          <w:color w:val="FFFFFF"/>
        </w:rPr>
        <w:t>9</w:t>
      </w:r>
      <w:r w:rsidR="00C835DA">
        <w:rPr>
          <w:b/>
          <w:color w:val="FFFFFF"/>
        </w:rPr>
        <w:t>3</w:t>
      </w:r>
    </w:p>
    <w:p w14:paraId="56721806" w14:textId="2584DE14" w:rsidR="002E0A24" w:rsidRDefault="006D75CA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C835DA">
        <w:rPr>
          <w:b/>
          <w:color w:val="002060"/>
        </w:rPr>
        <w:t>4</w:t>
      </w:r>
      <w:r w:rsidR="00F45AA3">
        <w:rPr>
          <w:b/>
          <w:color w:val="002060"/>
        </w:rPr>
        <w:t xml:space="preserve"> de febrero</w:t>
      </w:r>
      <w:r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639A6DB" w14:textId="77777777" w:rsidR="00F93E9E" w:rsidRDefault="00F93E9E" w:rsidP="00F93E9E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1030E0F0" w14:textId="77777777" w:rsidR="00C835DA" w:rsidRPr="00BF2CB4" w:rsidRDefault="00C835DA" w:rsidP="00C835DA">
      <w:pPr>
        <w:pStyle w:val="Ttulo2"/>
        <w:shd w:val="clear" w:color="auto" w:fill="FFFFFF"/>
        <w:spacing w:before="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F2CB4">
        <w:rPr>
          <w:rFonts w:ascii="Arial" w:hAnsi="Arial" w:cs="Arial"/>
          <w:b/>
          <w:bCs/>
          <w:color w:val="auto"/>
          <w:sz w:val="24"/>
          <w:szCs w:val="24"/>
        </w:rPr>
        <w:t xml:space="preserve">ALCALDÍA DE PASTO INFORMA QUE, A PARTIR DEL 22 DE FEBRERO Y HASTA EL 2 DE MAYO DE 2022, SE ENCUENTRA ABIERTA LA CONVOCATORIA PARA </w:t>
      </w:r>
      <w:r>
        <w:rPr>
          <w:rFonts w:ascii="Arial" w:hAnsi="Arial" w:cs="Arial"/>
          <w:b/>
          <w:bCs/>
          <w:color w:val="auto"/>
          <w:sz w:val="24"/>
          <w:szCs w:val="24"/>
        </w:rPr>
        <w:t>EL PROGRAMA DE BECAS FULBRIGHT</w:t>
      </w:r>
    </w:p>
    <w:p w14:paraId="3E321950" w14:textId="77777777" w:rsidR="00C835DA" w:rsidRPr="00BF2CB4" w:rsidRDefault="00C835DA" w:rsidP="00C835DA">
      <w:pPr>
        <w:spacing w:line="240" w:lineRule="auto"/>
        <w:rPr>
          <w:rFonts w:ascii="Arial" w:hAnsi="Arial" w:cs="Arial"/>
          <w:sz w:val="24"/>
          <w:szCs w:val="24"/>
        </w:rPr>
      </w:pPr>
    </w:p>
    <w:p w14:paraId="2301E426" w14:textId="77777777" w:rsidR="00C835DA" w:rsidRPr="00BF2CB4" w:rsidRDefault="00C835DA" w:rsidP="00C835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través de la Secretaría de Bienestar Social, la Administración Municipal informa que e</w:t>
      </w:r>
      <w:r w:rsidRPr="00BF2CB4">
        <w:rPr>
          <w:rFonts w:ascii="Arial" w:hAnsi="Arial" w:cs="Arial"/>
          <w:sz w:val="24"/>
          <w:szCs w:val="24"/>
        </w:rPr>
        <w:t xml:space="preserve">l Departamento de Prosperidad Social (DPS), el Instituto Colombiano de Crédito Educativo y Estudios Técnicos en el Exterior (ICETEX) y la Comisión Fulbright Colombia aúnan esfuerzos institucionales, financieros y académicos para ofrecer formación postgrado a hasta cinco (5) profesionales colombianos que, al momento de aplicar a la beca, hayan finalizado el acompañamiento en el programa Jóvenes en Acción, </w:t>
      </w:r>
      <w:r>
        <w:rPr>
          <w:rFonts w:ascii="Arial" w:hAnsi="Arial" w:cs="Arial"/>
          <w:sz w:val="24"/>
          <w:szCs w:val="24"/>
        </w:rPr>
        <w:t xml:space="preserve">obtenido </w:t>
      </w:r>
      <w:r w:rsidRPr="00BF2CB4">
        <w:rPr>
          <w:rFonts w:ascii="Arial" w:hAnsi="Arial" w:cs="Arial"/>
          <w:sz w:val="24"/>
          <w:szCs w:val="24"/>
        </w:rPr>
        <w:t>exitosamente un título universitario y deseen realizar programas de maestría y doctorado en universidades de Estados Unidos, a partir del segundo semestre de 2023.</w:t>
      </w:r>
    </w:p>
    <w:p w14:paraId="1A9A4BF1" w14:textId="77777777" w:rsidR="00C835DA" w:rsidRPr="00BF2CB4" w:rsidRDefault="00C835DA" w:rsidP="00C835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F2CB4">
        <w:rPr>
          <w:rFonts w:ascii="Arial" w:hAnsi="Arial" w:cs="Arial"/>
          <w:sz w:val="24"/>
          <w:szCs w:val="24"/>
        </w:rPr>
        <w:t>De acuerdo con los lineamientos del Gobierno Nacional, esta convocatoria se enmarca en la necesidad expresada por la Misión de Sabios de aportar a la construcción e implementación de una política pública de educación, ciencia, tecnología e innovación y apoyar la formación de capital humano en estudios de postgrado de colombianos comprometidos con responder a los desafíos sociales, económicos y productivos del país.</w:t>
      </w:r>
      <w:bookmarkStart w:id="0" w:name="_GoBack"/>
      <w:bookmarkEnd w:id="0"/>
    </w:p>
    <w:p w14:paraId="2C6010A1" w14:textId="77777777" w:rsidR="00C835DA" w:rsidRPr="00BF2CB4" w:rsidRDefault="00C835DA" w:rsidP="00C835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F2CB4">
        <w:rPr>
          <w:rFonts w:ascii="Arial" w:hAnsi="Arial" w:cs="Arial"/>
          <w:sz w:val="24"/>
          <w:szCs w:val="24"/>
        </w:rPr>
        <w:t>La Comisión Fulbright Colombia otorga becas a profesionales de excelencia elegidos a través de un sistema de méritos académicos y profesionales para darles la oportunidad de estudiar, enseñar, investigar, intercambiar ideas y encontrar soluciones a retos e intereses de alcance local, nacional y global.</w:t>
      </w:r>
    </w:p>
    <w:p w14:paraId="7C6AAD2D" w14:textId="77777777" w:rsidR="00C835DA" w:rsidRDefault="00C835DA" w:rsidP="00C835DA">
      <w:pPr>
        <w:spacing w:line="240" w:lineRule="auto"/>
        <w:jc w:val="both"/>
        <w:rPr>
          <w:rFonts w:ascii="Arial" w:eastAsia="Times New Roman" w:hAnsi="Arial" w:cs="Arial"/>
          <w:color w:val="5D5D5D"/>
          <w:sz w:val="24"/>
          <w:szCs w:val="24"/>
        </w:rPr>
      </w:pPr>
      <w:r w:rsidRPr="00BF2CB4">
        <w:rPr>
          <w:rFonts w:ascii="Arial" w:hAnsi="Arial" w:cs="Arial"/>
          <w:sz w:val="24"/>
          <w:szCs w:val="24"/>
        </w:rPr>
        <w:t>La convocatoria busca candidatos diversos, de todas las regiones de Colombia, sin importar su orientación sexual, credo, etnicidad o si tienen algún tipo de discapacidad, pero que se destaquen por su alto compromiso social y educativo con el país.</w:t>
      </w:r>
      <w:r>
        <w:rPr>
          <w:rFonts w:ascii="Arial" w:eastAsia="Times New Roman" w:hAnsi="Arial" w:cs="Arial"/>
          <w:color w:val="5D5D5D"/>
          <w:sz w:val="24"/>
          <w:szCs w:val="24"/>
        </w:rPr>
        <w:t xml:space="preserve"> </w:t>
      </w:r>
    </w:p>
    <w:p w14:paraId="23829C7F" w14:textId="77777777" w:rsidR="00C835DA" w:rsidRDefault="00C835DA" w:rsidP="00C835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F2CB4">
        <w:rPr>
          <w:rFonts w:ascii="Arial" w:hAnsi="Arial" w:cs="Arial"/>
          <w:sz w:val="24"/>
          <w:szCs w:val="24"/>
        </w:rPr>
        <w:t xml:space="preserve">Para postularse, los interesados deben revisar en detalle los términos de referencia de cada programa de becas, que se encuentran disponibles en la página web: </w:t>
      </w:r>
    </w:p>
    <w:p w14:paraId="64BA856F" w14:textId="77777777" w:rsidR="00C835DA" w:rsidRPr="00BF2CB4" w:rsidRDefault="00C835DA" w:rsidP="00C835DA">
      <w:pPr>
        <w:spacing w:line="240" w:lineRule="auto"/>
        <w:jc w:val="center"/>
        <w:rPr>
          <w:rFonts w:ascii="Arial" w:eastAsia="Times New Roman" w:hAnsi="Arial" w:cs="Arial"/>
          <w:color w:val="5D5D5D"/>
          <w:sz w:val="24"/>
          <w:szCs w:val="24"/>
        </w:rPr>
      </w:pPr>
      <w:hyperlink r:id="rId7" w:history="1">
        <w:r w:rsidRPr="00CF3EBE">
          <w:rPr>
            <w:rStyle w:val="Hipervnculo"/>
            <w:rFonts w:ascii="Arial" w:hAnsi="Arial" w:cs="Arial"/>
            <w:sz w:val="24"/>
            <w:szCs w:val="24"/>
          </w:rPr>
          <w:t>www.fulbright.edu.co</w:t>
        </w:r>
      </w:hyperlink>
    </w:p>
    <w:p w14:paraId="3D4F924E" w14:textId="30AC80FF" w:rsidR="00F93E9E" w:rsidRDefault="00F93E9E" w:rsidP="00F93E9E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64DD7520" w14:textId="77777777" w:rsidR="00F93E9E" w:rsidRPr="00B468C7" w:rsidRDefault="00F93E9E" w:rsidP="00F93E9E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197DD86A" w14:textId="77777777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497394" w14:textId="77777777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5BE052B" w14:textId="77777777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D3AC5E" w14:textId="0FF0FC55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  <w:lang w:eastAsia="es-CO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3FC49A" wp14:editId="3F7C4F2A">
                <wp:simplePos x="0" y="0"/>
                <wp:positionH relativeFrom="column">
                  <wp:posOffset>5025390</wp:posOffset>
                </wp:positionH>
                <wp:positionV relativeFrom="paragraph">
                  <wp:posOffset>167005</wp:posOffset>
                </wp:positionV>
                <wp:extent cx="685800" cy="140462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8B5D1" w14:textId="5B4A70A0" w:rsidR="00B8162B" w:rsidRPr="00B8162B" w:rsidRDefault="00F45AA3" w:rsidP="00B8162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No. 09</w:t>
                            </w:r>
                            <w:r w:rsidR="00C835DA">
                              <w:rPr>
                                <w:b/>
                                <w:color w:val="FFFFFF" w:themeColor="background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3FC4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5.7pt;margin-top:13.15pt;width:5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" filled="f" stroked="f">
                <v:textbox style="mso-fit-shape-to-text:t">
                  <w:txbxContent>
                    <w:p w14:paraId="7B38B5D1" w14:textId="5B4A70A0" w:rsidR="00B8162B" w:rsidRPr="00B8162B" w:rsidRDefault="00F45AA3" w:rsidP="00B8162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No. 09</w:t>
                      </w:r>
                      <w:r w:rsidR="00C835DA">
                        <w:rPr>
                          <w:b/>
                          <w:color w:val="FFFFFF" w:themeColor="background1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0" distR="0" simplePos="0" relativeHeight="251660288" behindDoc="1" locked="0" layoutInCell="1" hidden="0" allowOverlap="1" wp14:anchorId="6567B366" wp14:editId="5182C630">
            <wp:simplePos x="0" y="0"/>
            <wp:positionH relativeFrom="column">
              <wp:posOffset>-1057275</wp:posOffset>
            </wp:positionH>
            <wp:positionV relativeFrom="paragraph">
              <wp:posOffset>-991235</wp:posOffset>
            </wp:positionV>
            <wp:extent cx="7991152" cy="1040641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04D3A7" w14:textId="44125FC6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792C72" w14:textId="2F939772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68D37F" wp14:editId="66401DEF">
                <wp:simplePos x="0" y="0"/>
                <wp:positionH relativeFrom="column">
                  <wp:posOffset>4225290</wp:posOffset>
                </wp:positionH>
                <wp:positionV relativeFrom="paragraph">
                  <wp:posOffset>137160</wp:posOffset>
                </wp:positionV>
                <wp:extent cx="161925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250C" w14:textId="2461E5BC" w:rsidR="002F523C" w:rsidRPr="002F523C" w:rsidRDefault="00F45AA3" w:rsidP="006D75CA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  <w:r w:rsidR="00C835DA">
                              <w:rPr>
                                <w:b/>
                                <w:color w:val="002060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 de febrero</w:t>
                            </w:r>
                            <w:r w:rsidR="006D75CA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 w:rsidR="002F523C" w:rsidRPr="002F523C">
                              <w:rPr>
                                <w:b/>
                                <w:color w:val="002060"/>
                              </w:rPr>
                              <w:t>de 202</w:t>
                            </w:r>
                            <w:r w:rsidR="006D75CA"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8D37F" id="_x0000_s1027" type="#_x0000_t202" style="position:absolute;left:0;text-align:left;margin-left:332.7pt;margin-top:10.8pt;width:127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" filled="f" stroked="f">
                <v:textbox style="mso-fit-shape-to-text:t">
                  <w:txbxContent>
                    <w:p w14:paraId="033D250C" w14:textId="2461E5BC" w:rsidR="002F523C" w:rsidRPr="002F523C" w:rsidRDefault="00F45AA3" w:rsidP="006D75CA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2</w:t>
                      </w:r>
                      <w:r w:rsidR="00C835DA">
                        <w:rPr>
                          <w:b/>
                          <w:color w:val="002060"/>
                        </w:rPr>
                        <w:t>4</w:t>
                      </w:r>
                      <w:r>
                        <w:rPr>
                          <w:b/>
                          <w:color w:val="002060"/>
                        </w:rPr>
                        <w:t xml:space="preserve"> de febrero</w:t>
                      </w:r>
                      <w:r w:rsidR="006D75CA">
                        <w:rPr>
                          <w:b/>
                          <w:color w:val="002060"/>
                        </w:rPr>
                        <w:t xml:space="preserve"> </w:t>
                      </w:r>
                      <w:r w:rsidR="002F523C" w:rsidRPr="002F523C">
                        <w:rPr>
                          <w:b/>
                          <w:color w:val="002060"/>
                        </w:rPr>
                        <w:t>de 202</w:t>
                      </w:r>
                      <w:r w:rsidR="006D75CA">
                        <w:rPr>
                          <w:b/>
                          <w:color w:val="00206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74B546" w14:textId="3BB55291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E96073" w14:textId="467C9BBF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DA07C6" w14:textId="20B5798B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872950" w14:textId="2210D194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8592AA" w14:textId="77777777" w:rsidR="00C835DA" w:rsidRPr="00C835DA" w:rsidRDefault="00C835DA" w:rsidP="00C835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835DA">
        <w:rPr>
          <w:rFonts w:ascii="Arial" w:hAnsi="Arial" w:cs="Arial"/>
          <w:sz w:val="24"/>
          <w:szCs w:val="24"/>
          <w:shd w:val="clear" w:color="auto" w:fill="FFFFFF"/>
        </w:rPr>
        <w:t>Para obtener más información se puede consultar los siguientes canales:</w:t>
      </w:r>
    </w:p>
    <w:p w14:paraId="33583A75" w14:textId="77777777" w:rsidR="00C835DA" w:rsidRPr="00C835DA" w:rsidRDefault="00C835DA" w:rsidP="00C835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AC764E8" w14:textId="4F7E31AD" w:rsidR="00C835DA" w:rsidRPr="00C835DA" w:rsidRDefault="00C835DA" w:rsidP="00C835DA">
      <w:pPr>
        <w:pStyle w:val="Default"/>
        <w:numPr>
          <w:ilvl w:val="0"/>
          <w:numId w:val="5"/>
        </w:numPr>
        <w:jc w:val="both"/>
        <w:rPr>
          <w:color w:val="auto"/>
          <w:lang w:val="es-CO"/>
        </w:rPr>
      </w:pPr>
      <w:r w:rsidRPr="00C835DA">
        <w:rPr>
          <w:color w:val="auto"/>
          <w:lang w:val="es-CO"/>
        </w:rPr>
        <w:t xml:space="preserve">Página web: </w:t>
      </w:r>
      <w:hyperlink r:id="rId8" w:history="1">
        <w:r w:rsidRPr="00C835DA">
          <w:rPr>
            <w:rStyle w:val="Hipervnculo"/>
            <w:color w:val="auto"/>
            <w:lang w:val="es-CO"/>
          </w:rPr>
          <w:t>www.fulbright.edu.co</w:t>
        </w:r>
      </w:hyperlink>
      <w:r w:rsidRPr="00C835DA">
        <w:rPr>
          <w:color w:val="auto"/>
          <w:lang w:val="es-CO"/>
        </w:rPr>
        <w:t xml:space="preserve"> </w:t>
      </w:r>
    </w:p>
    <w:p w14:paraId="2E770048" w14:textId="37449051" w:rsidR="00C835DA" w:rsidRPr="00C835DA" w:rsidRDefault="00C835DA" w:rsidP="00C835DA">
      <w:pPr>
        <w:pStyle w:val="Default"/>
        <w:numPr>
          <w:ilvl w:val="0"/>
          <w:numId w:val="5"/>
        </w:numPr>
        <w:jc w:val="both"/>
        <w:rPr>
          <w:color w:val="auto"/>
          <w:lang w:val="es-CO"/>
        </w:rPr>
      </w:pPr>
      <w:r w:rsidRPr="00C835DA">
        <w:rPr>
          <w:color w:val="auto"/>
          <w:lang w:val="es-CO"/>
        </w:rPr>
        <w:t xml:space="preserve">Facebook: Fulbright Colombia </w:t>
      </w:r>
    </w:p>
    <w:p w14:paraId="0FF2F36C" w14:textId="77777777" w:rsidR="00C835DA" w:rsidRDefault="00C835DA" w:rsidP="008A7A75">
      <w:pPr>
        <w:pStyle w:val="Default"/>
        <w:numPr>
          <w:ilvl w:val="0"/>
          <w:numId w:val="5"/>
        </w:numPr>
        <w:jc w:val="both"/>
        <w:rPr>
          <w:color w:val="auto"/>
          <w:lang w:val="es-CO"/>
        </w:rPr>
      </w:pPr>
      <w:r w:rsidRPr="00C835DA">
        <w:rPr>
          <w:color w:val="auto"/>
          <w:lang w:val="es-CO"/>
        </w:rPr>
        <w:t>Twitter: @</w:t>
      </w:r>
      <w:proofErr w:type="spellStart"/>
      <w:r w:rsidRPr="00C835DA">
        <w:rPr>
          <w:color w:val="auto"/>
          <w:lang w:val="es-CO"/>
        </w:rPr>
        <w:t>fulbrightcol</w:t>
      </w:r>
      <w:proofErr w:type="spellEnd"/>
    </w:p>
    <w:p w14:paraId="4C16B78C" w14:textId="76712583" w:rsidR="00C835DA" w:rsidRPr="00C835DA" w:rsidRDefault="00C835DA" w:rsidP="008A7A75">
      <w:pPr>
        <w:pStyle w:val="Default"/>
        <w:numPr>
          <w:ilvl w:val="0"/>
          <w:numId w:val="5"/>
        </w:numPr>
        <w:jc w:val="both"/>
        <w:rPr>
          <w:color w:val="auto"/>
          <w:lang w:val="es-CO"/>
        </w:rPr>
      </w:pPr>
      <w:r w:rsidRPr="00C835DA">
        <w:rPr>
          <w:color w:val="auto"/>
          <w:lang w:val="es-CO"/>
        </w:rPr>
        <w:t>Instagram: @</w:t>
      </w:r>
      <w:proofErr w:type="spellStart"/>
      <w:r w:rsidRPr="00C835DA">
        <w:rPr>
          <w:color w:val="auto"/>
          <w:lang w:val="es-CO"/>
        </w:rPr>
        <w:t>FulbrightColombia</w:t>
      </w:r>
      <w:proofErr w:type="spellEnd"/>
      <w:r w:rsidRPr="00C835DA">
        <w:rPr>
          <w:color w:val="auto"/>
          <w:lang w:val="es-CO"/>
        </w:rPr>
        <w:t xml:space="preserve"> </w:t>
      </w:r>
    </w:p>
    <w:p w14:paraId="1E8C6488" w14:textId="6DB90407" w:rsidR="00C835DA" w:rsidRPr="00C835DA" w:rsidRDefault="00C835DA" w:rsidP="00C835DA">
      <w:pPr>
        <w:pStyle w:val="Default"/>
        <w:numPr>
          <w:ilvl w:val="0"/>
          <w:numId w:val="5"/>
        </w:numPr>
        <w:jc w:val="both"/>
        <w:rPr>
          <w:color w:val="auto"/>
          <w:lang w:val="es-CO"/>
        </w:rPr>
      </w:pPr>
      <w:r w:rsidRPr="00C835DA">
        <w:rPr>
          <w:color w:val="auto"/>
          <w:lang w:val="es-CO"/>
        </w:rPr>
        <w:t>LinkedIn: Fulbright Colombia</w:t>
      </w:r>
    </w:p>
    <w:p w14:paraId="0AF973C0" w14:textId="749C5B33" w:rsidR="00C835DA" w:rsidRPr="00C835DA" w:rsidRDefault="00C835DA" w:rsidP="00C835DA">
      <w:pPr>
        <w:pStyle w:val="Default"/>
        <w:numPr>
          <w:ilvl w:val="0"/>
          <w:numId w:val="5"/>
        </w:numPr>
        <w:shd w:val="clear" w:color="auto" w:fill="FFFFFF"/>
        <w:jc w:val="both"/>
        <w:rPr>
          <w:color w:val="auto"/>
          <w:shd w:val="clear" w:color="auto" w:fill="FFFFFF"/>
        </w:rPr>
      </w:pPr>
      <w:r w:rsidRPr="00C835DA">
        <w:rPr>
          <w:color w:val="auto"/>
          <w:lang w:val="es-CO"/>
        </w:rPr>
        <w:t>YouTube: Fulbright Colombi</w:t>
      </w:r>
      <w:r>
        <w:rPr>
          <w:color w:val="auto"/>
          <w:lang w:val="es-CO"/>
        </w:rPr>
        <w:t>a</w:t>
      </w:r>
    </w:p>
    <w:p w14:paraId="1EDA4506" w14:textId="77777777" w:rsidR="00C835DA" w:rsidRPr="00C835DA" w:rsidRDefault="00C835DA" w:rsidP="00C835D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3696BA77" w14:textId="77777777" w:rsidR="00C835DA" w:rsidRPr="00C835DA" w:rsidRDefault="00C835DA" w:rsidP="00C835D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C835DA">
        <w:rPr>
          <w:rFonts w:ascii="Arial" w:hAnsi="Arial" w:cs="Arial"/>
          <w:sz w:val="24"/>
          <w:szCs w:val="24"/>
          <w:shd w:val="clear" w:color="auto" w:fill="FFFFFF"/>
        </w:rPr>
        <w:t>El Municipio de Pasto ha habilitado los siguientes canales para los jóvenes que se encuentren fuera del territorio:</w:t>
      </w:r>
    </w:p>
    <w:p w14:paraId="4F7C456A" w14:textId="77777777" w:rsidR="00C835DA" w:rsidRPr="00C835DA" w:rsidRDefault="00C835DA" w:rsidP="00C835D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6D7FD9B5" w14:textId="77777777" w:rsidR="00C835DA" w:rsidRPr="00C835DA" w:rsidRDefault="00C835DA" w:rsidP="00C835DA">
      <w:pPr>
        <w:pStyle w:val="Default"/>
        <w:numPr>
          <w:ilvl w:val="0"/>
          <w:numId w:val="4"/>
        </w:numPr>
        <w:jc w:val="both"/>
        <w:rPr>
          <w:rFonts w:eastAsiaTheme="minorHAnsi"/>
          <w:color w:val="auto"/>
          <w:lang w:val="es-CO" w:eastAsia="en-US"/>
        </w:rPr>
      </w:pPr>
      <w:r w:rsidRPr="00C835DA">
        <w:rPr>
          <w:rFonts w:eastAsia="Times New Roman"/>
          <w:color w:val="auto"/>
          <w:lang w:val="es-CO"/>
        </w:rPr>
        <w:t>3186518970 y 3152451714</w:t>
      </w:r>
      <w:r w:rsidRPr="00C835DA">
        <w:rPr>
          <w:color w:val="auto"/>
          <w:lang w:val="es-CO"/>
        </w:rPr>
        <w:t>.</w:t>
      </w:r>
      <w:r w:rsidRPr="00C835DA">
        <w:rPr>
          <w:rFonts w:eastAsia="Times New Roman"/>
          <w:color w:val="auto"/>
          <w:lang w:val="es-CO"/>
        </w:rPr>
        <w:t xml:space="preserve"> </w:t>
      </w:r>
    </w:p>
    <w:p w14:paraId="5CCFEBAA" w14:textId="2A6416CB" w:rsidR="00C835DA" w:rsidRPr="00C835DA" w:rsidRDefault="00C835DA" w:rsidP="00C835DA">
      <w:pPr>
        <w:pStyle w:val="Default"/>
        <w:numPr>
          <w:ilvl w:val="0"/>
          <w:numId w:val="4"/>
        </w:numPr>
        <w:jc w:val="both"/>
        <w:rPr>
          <w:color w:val="auto"/>
          <w:lang w:val="es-CO"/>
        </w:rPr>
      </w:pPr>
      <w:r w:rsidRPr="00C835DA">
        <w:rPr>
          <w:rFonts w:eastAsia="Times New Roman"/>
          <w:color w:val="auto"/>
          <w:lang w:val="es-CO"/>
        </w:rPr>
        <w:t xml:space="preserve">Correo electrónico: </w:t>
      </w:r>
      <w:hyperlink r:id="rId9" w:history="1">
        <w:r w:rsidRPr="00C835DA">
          <w:rPr>
            <w:rStyle w:val="Hipervnculo"/>
            <w:color w:val="auto"/>
            <w:shd w:val="clear" w:color="auto" w:fill="FFFFFF"/>
            <w:lang w:val="es-CO"/>
          </w:rPr>
          <w:t>jovenesenaccion@bienestarsocialpas</w:t>
        </w:r>
        <w:r w:rsidRPr="00C835DA">
          <w:rPr>
            <w:rStyle w:val="Hipervnculo"/>
            <w:color w:val="auto"/>
            <w:lang w:val="es-CO"/>
          </w:rPr>
          <w:t>to</w:t>
        </w:r>
        <w:r w:rsidRPr="00C835DA">
          <w:rPr>
            <w:rStyle w:val="Hipervnculo"/>
            <w:color w:val="auto"/>
            <w:shd w:val="clear" w:color="auto" w:fill="FFFFFF"/>
            <w:lang w:val="es-CO"/>
          </w:rPr>
          <w:t>.gov.co</w:t>
        </w:r>
      </w:hyperlink>
      <w:r>
        <w:rPr>
          <w:rStyle w:val="Hipervnculo"/>
          <w:color w:val="auto"/>
          <w:shd w:val="clear" w:color="auto" w:fill="FFFFFF"/>
          <w:lang w:val="es-CO"/>
        </w:rPr>
        <w:t xml:space="preserve"> </w:t>
      </w:r>
    </w:p>
    <w:p w14:paraId="2F90BCCA" w14:textId="702DDC29" w:rsidR="00C835DA" w:rsidRPr="00C835DA" w:rsidRDefault="00C835DA" w:rsidP="00C835DA">
      <w:pPr>
        <w:pStyle w:val="Default"/>
        <w:numPr>
          <w:ilvl w:val="0"/>
          <w:numId w:val="4"/>
        </w:numPr>
        <w:rPr>
          <w:color w:val="auto"/>
        </w:rPr>
      </w:pPr>
      <w:r w:rsidRPr="00C835DA">
        <w:rPr>
          <w:color w:val="auto"/>
        </w:rPr>
        <w:t xml:space="preserve">Facebook: </w:t>
      </w:r>
      <w:hyperlink r:id="rId10" w:history="1">
        <w:r w:rsidRPr="00C835DA">
          <w:rPr>
            <w:rStyle w:val="Hipervnculo"/>
            <w:color w:val="auto"/>
            <w:shd w:val="clear" w:color="auto" w:fill="FFFFFF"/>
          </w:rPr>
          <w:t>https://www.facebook.com/Secretaría-de-Bienestar-Social-109092561252484/</w:t>
        </w:r>
      </w:hyperlink>
      <w:r>
        <w:rPr>
          <w:color w:val="auto"/>
          <w:shd w:val="clear" w:color="auto" w:fill="FFFFFF"/>
        </w:rPr>
        <w:t xml:space="preserve"> </w:t>
      </w:r>
    </w:p>
    <w:p w14:paraId="5AE7A036" w14:textId="2F8F38DF" w:rsidR="004455E4" w:rsidRPr="00C835DA" w:rsidRDefault="004455E4" w:rsidP="00C835DA">
      <w:pPr>
        <w:pStyle w:val="Sinespaciado"/>
        <w:jc w:val="both"/>
        <w:rPr>
          <w:rFonts w:ascii="Arial" w:hAnsi="Arial" w:cs="Arial"/>
          <w:sz w:val="24"/>
          <w:lang w:val="en-US"/>
        </w:rPr>
      </w:pPr>
    </w:p>
    <w:sectPr w:rsidR="004455E4" w:rsidRPr="00C835DA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22F0"/>
    <w:multiLevelType w:val="hybridMultilevel"/>
    <w:tmpl w:val="67FEF5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D317F"/>
    <w:rsid w:val="000E0D05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7508A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162B"/>
    <w:rsid w:val="00B82196"/>
    <w:rsid w:val="00BA3F58"/>
    <w:rsid w:val="00C835DA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lbright.edu.co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ulbright.edu.c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Secretar&#237;a-de-Bienestar-Social-109092561252484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venesenaccion@bienestarsocialpasto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2021-12-07T03:14:00Z</cp:lastPrinted>
  <dcterms:created xsi:type="dcterms:W3CDTF">2022-02-24T23:00:00Z</dcterms:created>
  <dcterms:modified xsi:type="dcterms:W3CDTF">2022-02-24T23:00:00Z</dcterms:modified>
</cp:coreProperties>
</file>