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650F99C0"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A02D46">
        <w:rPr>
          <w:b/>
          <w:color w:val="FFFFFF"/>
        </w:rPr>
        <w:t>11</w:t>
      </w:r>
      <w:r w:rsidR="00AD3409">
        <w:rPr>
          <w:b/>
          <w:color w:val="FFFFFF"/>
        </w:rPr>
        <w:t>4</w:t>
      </w:r>
    </w:p>
    <w:p w14:paraId="56721806" w14:textId="2B0A96CA" w:rsidR="002E0A24" w:rsidRDefault="00AD3409" w:rsidP="00804E05">
      <w:pPr>
        <w:ind w:left="6663" w:right="-283"/>
        <w:jc w:val="center"/>
        <w:rPr>
          <w:b/>
          <w:color w:val="FFFFFF"/>
        </w:rPr>
      </w:pPr>
      <w:r>
        <w:rPr>
          <w:b/>
          <w:color w:val="002060"/>
        </w:rPr>
        <w:t>7</w:t>
      </w:r>
      <w:bookmarkStart w:id="0" w:name="_GoBack"/>
      <w:bookmarkEnd w:id="0"/>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7BC08E8" w14:textId="77777777" w:rsidR="00357728" w:rsidRDefault="00357728" w:rsidP="00357728">
      <w:pPr>
        <w:pStyle w:val="Sinespaciado"/>
        <w:jc w:val="center"/>
        <w:rPr>
          <w:rStyle w:val="s1"/>
          <w:rFonts w:ascii="Arial" w:eastAsiaTheme="minorEastAsia" w:hAnsi="Arial" w:cs="Arial"/>
          <w:b/>
          <w:sz w:val="24"/>
          <w:szCs w:val="24"/>
          <w:lang w:eastAsia="es-ES"/>
        </w:rPr>
      </w:pPr>
    </w:p>
    <w:p w14:paraId="057BE52F" w14:textId="77777777" w:rsidR="00AD3409" w:rsidRDefault="00AD3409" w:rsidP="00AD3409">
      <w:pPr>
        <w:spacing w:after="0" w:line="240" w:lineRule="auto"/>
        <w:jc w:val="center"/>
        <w:rPr>
          <w:rFonts w:ascii="Arial" w:eastAsia="Arial" w:hAnsi="Arial" w:cs="Arial"/>
          <w:b/>
          <w:sz w:val="24"/>
          <w:szCs w:val="24"/>
        </w:rPr>
      </w:pPr>
      <w:r>
        <w:rPr>
          <w:rFonts w:ascii="Arial" w:eastAsia="Arial" w:hAnsi="Arial" w:cs="Arial"/>
          <w:b/>
          <w:sz w:val="24"/>
          <w:szCs w:val="24"/>
        </w:rPr>
        <w:t>ALCALDÍA DE PASTO INFORMA QUE ENTRE EL 1 Y EL 15 DE MARZO ESTARÁN ABIERTAS LAS INSCRIPCIONES A LOS TALLERES ‘HABILIDADES PARA LA VIDA’</w:t>
      </w:r>
    </w:p>
    <w:p w14:paraId="7D13F5EA" w14:textId="77777777" w:rsidR="00AD3409" w:rsidRDefault="00AD3409" w:rsidP="00AD3409">
      <w:pPr>
        <w:spacing w:after="0" w:line="240" w:lineRule="auto"/>
        <w:jc w:val="center"/>
        <w:rPr>
          <w:rFonts w:ascii="Arial" w:eastAsia="Arial" w:hAnsi="Arial" w:cs="Arial"/>
          <w:b/>
          <w:sz w:val="24"/>
          <w:szCs w:val="24"/>
        </w:rPr>
      </w:pPr>
    </w:p>
    <w:p w14:paraId="01CE1AE8" w14:textId="77777777" w:rsidR="00AD3409" w:rsidRDefault="00AD3409" w:rsidP="00AD3409">
      <w:pPr>
        <w:spacing w:after="0" w:line="240" w:lineRule="auto"/>
        <w:jc w:val="both"/>
        <w:rPr>
          <w:rFonts w:ascii="Arial" w:eastAsia="Arial" w:hAnsi="Arial" w:cs="Arial"/>
          <w:sz w:val="24"/>
          <w:szCs w:val="24"/>
        </w:rPr>
      </w:pPr>
      <w:r>
        <w:rPr>
          <w:rFonts w:ascii="Arial" w:eastAsia="Arial" w:hAnsi="Arial" w:cs="Arial"/>
          <w:sz w:val="24"/>
          <w:szCs w:val="24"/>
        </w:rPr>
        <w:t>A través de la Secretaría de Bienestar Social y el Departamento de Prosperidad Social, la Alcaldía de Pasto informa a la comunidad que, para esta vigencia, están disponibles más de 2.200 cupos para los talleres ‘Habilidades para la Vida’, ofrecidos por el Sena.</w:t>
      </w:r>
      <w:r w:rsidRPr="008D1F69">
        <w:rPr>
          <w:rFonts w:ascii="Arial" w:eastAsia="Arial" w:hAnsi="Arial" w:cs="Arial"/>
          <w:b/>
          <w:sz w:val="24"/>
          <w:szCs w:val="24"/>
        </w:rPr>
        <w:t xml:space="preserve"> </w:t>
      </w:r>
      <w:r>
        <w:rPr>
          <w:rFonts w:ascii="Arial" w:eastAsia="Arial" w:hAnsi="Arial" w:cs="Arial"/>
          <w:sz w:val="24"/>
          <w:szCs w:val="24"/>
        </w:rPr>
        <w:t>Los Jóvenes en Acción de todo el país pueden realizar su inscripción en cualquiera de los grupos disponibles en el sistema, incluso si su municipio no se encuentra en el listado, caso en el que pueden seleccionar cualquier otro para recibir el proceso de formación.</w:t>
      </w:r>
    </w:p>
    <w:p w14:paraId="5AEAE45C" w14:textId="77777777" w:rsidR="00AD3409" w:rsidRDefault="00AD3409" w:rsidP="00AD3409">
      <w:pPr>
        <w:spacing w:after="0" w:line="240" w:lineRule="auto"/>
        <w:jc w:val="both"/>
        <w:rPr>
          <w:rFonts w:ascii="Arial" w:eastAsia="Arial" w:hAnsi="Arial" w:cs="Arial"/>
          <w:sz w:val="24"/>
          <w:szCs w:val="24"/>
        </w:rPr>
      </w:pPr>
    </w:p>
    <w:p w14:paraId="00479277" w14:textId="77777777" w:rsidR="00AD3409" w:rsidRDefault="00AD3409" w:rsidP="00AD3409">
      <w:pPr>
        <w:spacing w:after="0" w:line="240" w:lineRule="auto"/>
        <w:jc w:val="both"/>
        <w:rPr>
          <w:rFonts w:ascii="Arial" w:eastAsia="Arial" w:hAnsi="Arial" w:cs="Arial"/>
          <w:sz w:val="24"/>
          <w:szCs w:val="24"/>
        </w:rPr>
      </w:pPr>
      <w:r>
        <w:rPr>
          <w:rFonts w:ascii="Arial" w:eastAsia="Arial" w:hAnsi="Arial" w:cs="Arial"/>
          <w:sz w:val="24"/>
          <w:szCs w:val="24"/>
        </w:rPr>
        <w:t>Los Jóvenes en Acción focalizados para esta primera cohorte fueron seleccionados bajo los siguientes criterios:</w:t>
      </w:r>
    </w:p>
    <w:p w14:paraId="54CA9F12" w14:textId="77777777" w:rsidR="00AD3409" w:rsidRDefault="00AD3409" w:rsidP="00AD3409">
      <w:pPr>
        <w:spacing w:after="0" w:line="240" w:lineRule="auto"/>
        <w:jc w:val="both"/>
        <w:rPr>
          <w:rFonts w:ascii="Arial" w:eastAsia="Arial" w:hAnsi="Arial" w:cs="Arial"/>
          <w:sz w:val="24"/>
          <w:szCs w:val="24"/>
        </w:rPr>
      </w:pPr>
    </w:p>
    <w:p w14:paraId="7C454616" w14:textId="77777777" w:rsidR="00AD3409" w:rsidRPr="00AD3409" w:rsidRDefault="00AD3409" w:rsidP="00AD3409">
      <w:pPr>
        <w:pStyle w:val="Prrafodelista"/>
        <w:numPr>
          <w:ilvl w:val="0"/>
          <w:numId w:val="8"/>
        </w:numPr>
        <w:spacing w:after="0" w:line="240" w:lineRule="auto"/>
        <w:jc w:val="both"/>
        <w:rPr>
          <w:rFonts w:ascii="Arial" w:eastAsia="Arial" w:hAnsi="Arial" w:cs="Arial"/>
          <w:sz w:val="24"/>
          <w:szCs w:val="24"/>
          <w:lang w:val="es-CO"/>
        </w:rPr>
      </w:pPr>
      <w:r w:rsidRPr="00AD3409">
        <w:rPr>
          <w:rFonts w:ascii="Arial" w:eastAsia="Arial" w:hAnsi="Arial" w:cs="Arial"/>
          <w:sz w:val="24"/>
          <w:szCs w:val="24"/>
          <w:lang w:val="es-CO"/>
        </w:rPr>
        <w:t>Si el ingreso al programa se generó en el segundo semestre de 2021.</w:t>
      </w:r>
    </w:p>
    <w:p w14:paraId="089EAC56" w14:textId="77777777" w:rsidR="00AD3409" w:rsidRPr="00AD3409" w:rsidRDefault="00AD3409" w:rsidP="00AD3409">
      <w:pPr>
        <w:pStyle w:val="Prrafodelista"/>
        <w:numPr>
          <w:ilvl w:val="0"/>
          <w:numId w:val="8"/>
        </w:numPr>
        <w:spacing w:after="0" w:line="240" w:lineRule="auto"/>
        <w:jc w:val="both"/>
        <w:rPr>
          <w:rFonts w:ascii="Arial" w:eastAsia="Arial" w:hAnsi="Arial" w:cs="Arial"/>
          <w:sz w:val="24"/>
          <w:szCs w:val="24"/>
          <w:lang w:val="es-CO"/>
        </w:rPr>
      </w:pPr>
      <w:r w:rsidRPr="00AD3409">
        <w:rPr>
          <w:rFonts w:ascii="Arial" w:eastAsia="Arial" w:hAnsi="Arial" w:cs="Arial"/>
          <w:sz w:val="24"/>
          <w:szCs w:val="24"/>
          <w:lang w:val="es-CO"/>
        </w:rPr>
        <w:t>Jóvenes beneficiarios pertenecientes a los municipios priorizados para el Curso Virtual de ‘Habilidades para la Vida’ (Por directriz del DPS se seleccionará municipios diferentes a los focalizados para el módulo presencial).</w:t>
      </w:r>
    </w:p>
    <w:p w14:paraId="4A4619E9" w14:textId="77777777" w:rsidR="00AD3409" w:rsidRPr="008D1F69" w:rsidRDefault="00AD3409" w:rsidP="00AD3409">
      <w:pPr>
        <w:spacing w:after="0" w:line="240" w:lineRule="auto"/>
        <w:jc w:val="both"/>
        <w:rPr>
          <w:rFonts w:ascii="Arial" w:eastAsia="Arial" w:hAnsi="Arial" w:cs="Arial"/>
          <w:sz w:val="24"/>
          <w:szCs w:val="24"/>
        </w:rPr>
      </w:pPr>
    </w:p>
    <w:p w14:paraId="7E5CE219" w14:textId="77777777" w:rsidR="00AD3409" w:rsidRDefault="00AD3409" w:rsidP="00AD3409">
      <w:pPr>
        <w:spacing w:after="0" w:line="240" w:lineRule="auto"/>
        <w:jc w:val="both"/>
        <w:rPr>
          <w:rFonts w:ascii="Arial" w:eastAsia="Arial" w:hAnsi="Arial" w:cs="Arial"/>
          <w:sz w:val="24"/>
          <w:szCs w:val="24"/>
        </w:rPr>
      </w:pPr>
      <w:r>
        <w:rPr>
          <w:rFonts w:ascii="Arial" w:eastAsia="Arial" w:hAnsi="Arial" w:cs="Arial"/>
          <w:sz w:val="24"/>
          <w:szCs w:val="24"/>
        </w:rPr>
        <w:t>E</w:t>
      </w:r>
      <w:r w:rsidRPr="008D1F69">
        <w:rPr>
          <w:rFonts w:ascii="Arial" w:eastAsia="Arial" w:hAnsi="Arial" w:cs="Arial"/>
          <w:sz w:val="24"/>
          <w:szCs w:val="24"/>
        </w:rPr>
        <w:t xml:space="preserve">l </w:t>
      </w:r>
      <w:r>
        <w:rPr>
          <w:rFonts w:ascii="Arial" w:eastAsia="Arial" w:hAnsi="Arial" w:cs="Arial"/>
          <w:sz w:val="24"/>
          <w:szCs w:val="24"/>
        </w:rPr>
        <w:t>beneficiario debe asistir y</w:t>
      </w:r>
      <w:r w:rsidRPr="008D1F69">
        <w:rPr>
          <w:rFonts w:ascii="Arial" w:eastAsia="Arial" w:hAnsi="Arial" w:cs="Arial"/>
          <w:sz w:val="24"/>
          <w:szCs w:val="24"/>
        </w:rPr>
        <w:t xml:space="preserve"> participar en las actividades a las que sean convocados </w:t>
      </w:r>
      <w:r>
        <w:rPr>
          <w:rFonts w:ascii="Arial" w:eastAsia="Arial" w:hAnsi="Arial" w:cs="Arial"/>
          <w:sz w:val="24"/>
          <w:szCs w:val="24"/>
        </w:rPr>
        <w:t>a través d</w:t>
      </w:r>
      <w:r w:rsidRPr="008D1F69">
        <w:rPr>
          <w:rFonts w:ascii="Arial" w:eastAsia="Arial" w:hAnsi="Arial" w:cs="Arial"/>
          <w:sz w:val="24"/>
          <w:szCs w:val="24"/>
        </w:rPr>
        <w:t xml:space="preserve">el Componente de </w:t>
      </w:r>
      <w:r>
        <w:rPr>
          <w:rFonts w:ascii="Arial" w:eastAsia="Arial" w:hAnsi="Arial" w:cs="Arial"/>
          <w:sz w:val="24"/>
          <w:szCs w:val="24"/>
        </w:rPr>
        <w:t>‘</w:t>
      </w:r>
      <w:r w:rsidRPr="008D1F69">
        <w:rPr>
          <w:rFonts w:ascii="Arial" w:eastAsia="Arial" w:hAnsi="Arial" w:cs="Arial"/>
          <w:sz w:val="24"/>
          <w:szCs w:val="24"/>
        </w:rPr>
        <w:t>Habilidades para la Vida</w:t>
      </w:r>
      <w:r>
        <w:rPr>
          <w:rFonts w:ascii="Arial" w:eastAsia="Arial" w:hAnsi="Arial" w:cs="Arial"/>
          <w:sz w:val="24"/>
          <w:szCs w:val="24"/>
        </w:rPr>
        <w:t>’ pues es</w:t>
      </w:r>
      <w:r w:rsidRPr="008D1F69">
        <w:rPr>
          <w:rFonts w:ascii="Arial" w:eastAsia="Arial" w:hAnsi="Arial" w:cs="Arial"/>
          <w:sz w:val="24"/>
          <w:szCs w:val="24"/>
        </w:rPr>
        <w:t xml:space="preserve"> una de las responsabilidades que adquiere </w:t>
      </w:r>
      <w:r>
        <w:rPr>
          <w:rFonts w:ascii="Arial" w:eastAsia="Arial" w:hAnsi="Arial" w:cs="Arial"/>
          <w:sz w:val="24"/>
          <w:szCs w:val="24"/>
        </w:rPr>
        <w:t xml:space="preserve">el estudiante </w:t>
      </w:r>
      <w:r w:rsidRPr="008D1F69">
        <w:rPr>
          <w:rFonts w:ascii="Arial" w:eastAsia="Arial" w:hAnsi="Arial" w:cs="Arial"/>
          <w:sz w:val="24"/>
          <w:szCs w:val="24"/>
        </w:rPr>
        <w:t xml:space="preserve">(Manual </w:t>
      </w:r>
      <w:r>
        <w:rPr>
          <w:rFonts w:ascii="Arial" w:eastAsia="Arial" w:hAnsi="Arial" w:cs="Arial"/>
          <w:sz w:val="24"/>
          <w:szCs w:val="24"/>
        </w:rPr>
        <w:t>Op</w:t>
      </w:r>
      <w:r w:rsidRPr="008D1F69">
        <w:rPr>
          <w:rFonts w:ascii="Arial" w:eastAsia="Arial" w:hAnsi="Arial" w:cs="Arial"/>
          <w:sz w:val="24"/>
          <w:szCs w:val="24"/>
        </w:rPr>
        <w:t>erativo</w:t>
      </w:r>
      <w:r>
        <w:rPr>
          <w:rFonts w:ascii="Arial" w:eastAsia="Arial" w:hAnsi="Arial" w:cs="Arial"/>
          <w:sz w:val="24"/>
          <w:szCs w:val="24"/>
        </w:rPr>
        <w:t xml:space="preserve"> - O</w:t>
      </w:r>
      <w:r w:rsidRPr="008D1F69">
        <w:rPr>
          <w:rFonts w:ascii="Arial" w:eastAsia="Arial" w:hAnsi="Arial" w:cs="Arial"/>
          <w:sz w:val="24"/>
          <w:szCs w:val="24"/>
        </w:rPr>
        <w:t xml:space="preserve">ctava </w:t>
      </w:r>
      <w:r>
        <w:rPr>
          <w:rFonts w:ascii="Arial" w:eastAsia="Arial" w:hAnsi="Arial" w:cs="Arial"/>
          <w:sz w:val="24"/>
          <w:szCs w:val="24"/>
        </w:rPr>
        <w:t>V</w:t>
      </w:r>
      <w:r w:rsidRPr="008D1F69">
        <w:rPr>
          <w:rFonts w:ascii="Arial" w:eastAsia="Arial" w:hAnsi="Arial" w:cs="Arial"/>
          <w:sz w:val="24"/>
          <w:szCs w:val="24"/>
        </w:rPr>
        <w:t>ersión, Resolución 779 del 27 de abril de</w:t>
      </w:r>
      <w:r>
        <w:rPr>
          <w:rFonts w:ascii="Arial" w:eastAsia="Arial" w:hAnsi="Arial" w:cs="Arial"/>
          <w:sz w:val="24"/>
          <w:szCs w:val="24"/>
        </w:rPr>
        <w:t xml:space="preserve"> </w:t>
      </w:r>
      <w:r w:rsidRPr="008D1F69">
        <w:rPr>
          <w:rFonts w:ascii="Arial" w:eastAsia="Arial" w:hAnsi="Arial" w:cs="Arial"/>
          <w:sz w:val="24"/>
          <w:szCs w:val="24"/>
        </w:rPr>
        <w:t xml:space="preserve">2020). </w:t>
      </w:r>
    </w:p>
    <w:p w14:paraId="4C5ACCD9" w14:textId="77777777" w:rsidR="00AD3409" w:rsidRDefault="00AD3409" w:rsidP="00AD3409">
      <w:pPr>
        <w:spacing w:after="0" w:line="240" w:lineRule="auto"/>
        <w:jc w:val="both"/>
        <w:rPr>
          <w:rFonts w:ascii="Arial" w:eastAsia="Arial" w:hAnsi="Arial" w:cs="Arial"/>
          <w:sz w:val="24"/>
          <w:szCs w:val="24"/>
        </w:rPr>
      </w:pPr>
    </w:p>
    <w:p w14:paraId="52716CBC" w14:textId="77777777" w:rsidR="00AD3409" w:rsidRPr="00AD3409" w:rsidRDefault="00AD3409" w:rsidP="00AD3409">
      <w:pPr>
        <w:spacing w:after="0" w:line="240" w:lineRule="auto"/>
        <w:jc w:val="both"/>
        <w:rPr>
          <w:rFonts w:ascii="Arial" w:eastAsia="Arial" w:hAnsi="Arial" w:cs="Arial"/>
          <w:iCs/>
          <w:sz w:val="24"/>
          <w:szCs w:val="24"/>
        </w:rPr>
      </w:pPr>
      <w:r w:rsidRPr="008D1F69">
        <w:rPr>
          <w:rFonts w:ascii="Arial" w:eastAsia="Arial" w:hAnsi="Arial" w:cs="Arial"/>
          <w:sz w:val="24"/>
          <w:szCs w:val="24"/>
        </w:rPr>
        <w:t xml:space="preserve">La inscripción se realiza a través del </w:t>
      </w:r>
      <w:r w:rsidRPr="00AD3409">
        <w:rPr>
          <w:rFonts w:ascii="Arial" w:eastAsia="Arial" w:hAnsi="Arial" w:cs="Arial"/>
          <w:sz w:val="24"/>
          <w:szCs w:val="24"/>
        </w:rPr>
        <w:t xml:space="preserve">siguiente link: </w:t>
      </w:r>
      <w:hyperlink r:id="rId7" w:history="1">
        <w:r w:rsidRPr="00AD3409">
          <w:rPr>
            <w:rStyle w:val="Hipervnculo"/>
            <w:rFonts w:ascii="Arial" w:eastAsia="Arial" w:hAnsi="Arial" w:cs="Arial"/>
            <w:iCs/>
            <w:sz w:val="24"/>
            <w:szCs w:val="24"/>
          </w:rPr>
          <w:t>https://bit.ly/3dwmh3y</w:t>
        </w:r>
      </w:hyperlink>
      <w:r w:rsidRPr="00AD3409">
        <w:rPr>
          <w:rFonts w:ascii="Arial" w:eastAsia="Arial" w:hAnsi="Arial" w:cs="Arial"/>
          <w:iCs/>
          <w:sz w:val="24"/>
          <w:szCs w:val="24"/>
        </w:rPr>
        <w:t>.</w:t>
      </w:r>
    </w:p>
    <w:p w14:paraId="64654235" w14:textId="77777777" w:rsidR="00AD3409" w:rsidRDefault="00AD3409" w:rsidP="00AD3409">
      <w:pPr>
        <w:spacing w:after="0" w:line="240" w:lineRule="auto"/>
        <w:jc w:val="both"/>
        <w:rPr>
          <w:rFonts w:ascii="Arial" w:eastAsia="Arial" w:hAnsi="Arial" w:cs="Arial"/>
          <w:i/>
          <w:iCs/>
          <w:sz w:val="24"/>
          <w:szCs w:val="24"/>
        </w:rPr>
      </w:pPr>
    </w:p>
    <w:p w14:paraId="1BA9EA43" w14:textId="77777777" w:rsidR="00AD3409" w:rsidRPr="00F9111E" w:rsidRDefault="00AD3409" w:rsidP="00AD3409">
      <w:pPr>
        <w:spacing w:after="0" w:line="240" w:lineRule="auto"/>
        <w:jc w:val="both"/>
        <w:rPr>
          <w:rFonts w:ascii="Arial" w:hAnsi="Arial" w:cs="Arial"/>
          <w:b/>
          <w:bCs/>
          <w:i/>
          <w:iCs/>
          <w:color w:val="000000"/>
          <w:sz w:val="24"/>
          <w:szCs w:val="24"/>
          <w:shd w:val="clear" w:color="auto" w:fill="FFFFFF"/>
        </w:rPr>
      </w:pPr>
      <w:r w:rsidRPr="00F9111E">
        <w:rPr>
          <w:rFonts w:ascii="Arial" w:eastAsia="Arial" w:hAnsi="Arial" w:cs="Arial"/>
          <w:i/>
          <w:iCs/>
          <w:sz w:val="24"/>
          <w:szCs w:val="24"/>
        </w:rPr>
        <w:t>El link será deshabilitado una vez los cupos se hayan completado.</w:t>
      </w:r>
    </w:p>
    <w:p w14:paraId="608CBB3E" w14:textId="77777777" w:rsidR="00AD3409" w:rsidRPr="008D1F69" w:rsidRDefault="00AD3409" w:rsidP="00AD3409">
      <w:pPr>
        <w:spacing w:after="0" w:line="240" w:lineRule="auto"/>
        <w:jc w:val="both"/>
        <w:rPr>
          <w:rFonts w:ascii="Arial" w:hAnsi="Arial" w:cs="Arial"/>
          <w:b/>
          <w:bCs/>
          <w:i/>
          <w:iCs/>
          <w:color w:val="000000"/>
          <w:sz w:val="24"/>
          <w:szCs w:val="24"/>
          <w:shd w:val="clear" w:color="auto" w:fill="FFFFFF"/>
        </w:rPr>
      </w:pPr>
    </w:p>
    <w:p w14:paraId="11F82E7D" w14:textId="77777777" w:rsidR="00AD3409" w:rsidRPr="008D1F69" w:rsidRDefault="00AD3409" w:rsidP="00AD3409">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 Administración Municipal ha habilitado los siguientes canales para brindar más información a los jóvenes que se encuentren fuera del Municipio de Pasto</w:t>
      </w:r>
      <w:r w:rsidRPr="008D1F69">
        <w:rPr>
          <w:rFonts w:ascii="Arial" w:hAnsi="Arial" w:cs="Arial"/>
          <w:color w:val="000000"/>
          <w:sz w:val="24"/>
          <w:szCs w:val="24"/>
          <w:shd w:val="clear" w:color="auto" w:fill="FFFFFF"/>
        </w:rPr>
        <w:t>.</w:t>
      </w:r>
    </w:p>
    <w:p w14:paraId="791C39A3" w14:textId="77777777" w:rsidR="00AD3409" w:rsidRPr="008D1F69" w:rsidRDefault="00AD3409" w:rsidP="00AD3409">
      <w:pPr>
        <w:spacing w:after="0" w:line="240" w:lineRule="auto"/>
        <w:jc w:val="both"/>
        <w:rPr>
          <w:rFonts w:ascii="Arial" w:hAnsi="Arial" w:cs="Arial"/>
          <w:color w:val="000000"/>
          <w:sz w:val="24"/>
          <w:szCs w:val="24"/>
          <w:shd w:val="clear" w:color="auto" w:fill="FFFFFF"/>
        </w:rPr>
      </w:pPr>
    </w:p>
    <w:p w14:paraId="4ADC2650" w14:textId="77777777" w:rsidR="00AD3409" w:rsidRPr="008D1F69" w:rsidRDefault="00AD3409" w:rsidP="00AD3409">
      <w:pPr>
        <w:spacing w:after="0" w:line="240" w:lineRule="auto"/>
        <w:jc w:val="both"/>
        <w:rPr>
          <w:rFonts w:ascii="Arial" w:hAnsi="Arial" w:cs="Arial"/>
          <w:color w:val="000000"/>
          <w:sz w:val="24"/>
          <w:szCs w:val="24"/>
          <w:shd w:val="clear" w:color="auto" w:fill="FFFFFF"/>
        </w:rPr>
      </w:pPr>
      <w:r w:rsidRPr="0070503B">
        <w:rPr>
          <w:rFonts w:ascii="Arial" w:hAnsi="Arial" w:cs="Arial"/>
          <w:b/>
          <w:color w:val="000000"/>
          <w:sz w:val="24"/>
          <w:szCs w:val="24"/>
          <w:shd w:val="clear" w:color="auto" w:fill="FFFFFF"/>
        </w:rPr>
        <w:t>Líneas de atención:</w:t>
      </w:r>
      <w:r>
        <w:rPr>
          <w:rFonts w:ascii="Arial" w:hAnsi="Arial" w:cs="Arial"/>
          <w:color w:val="000000"/>
          <w:sz w:val="24"/>
          <w:szCs w:val="24"/>
          <w:shd w:val="clear" w:color="auto" w:fill="FFFFFF"/>
        </w:rPr>
        <w:t xml:space="preserve"> </w:t>
      </w:r>
      <w:r w:rsidRPr="008D1F69">
        <w:rPr>
          <w:rFonts w:ascii="Arial" w:hAnsi="Arial" w:cs="Arial"/>
          <w:color w:val="000000"/>
          <w:sz w:val="24"/>
          <w:szCs w:val="24"/>
          <w:shd w:val="clear" w:color="auto" w:fill="FFFFFF"/>
        </w:rPr>
        <w:t xml:space="preserve">3186518970 </w:t>
      </w:r>
      <w:r>
        <w:rPr>
          <w:rFonts w:ascii="Arial" w:hAnsi="Arial" w:cs="Arial"/>
          <w:color w:val="000000"/>
          <w:sz w:val="24"/>
          <w:szCs w:val="24"/>
          <w:shd w:val="clear" w:color="auto" w:fill="FFFFFF"/>
        </w:rPr>
        <w:t xml:space="preserve">- </w:t>
      </w:r>
      <w:r w:rsidRPr="008D1F69">
        <w:rPr>
          <w:rFonts w:ascii="Arial" w:hAnsi="Arial" w:cs="Arial"/>
          <w:color w:val="000000"/>
          <w:sz w:val="24"/>
          <w:szCs w:val="24"/>
          <w:shd w:val="clear" w:color="auto" w:fill="FFFFFF"/>
        </w:rPr>
        <w:t>3152451714</w:t>
      </w:r>
    </w:p>
    <w:p w14:paraId="7AB6ADE4" w14:textId="77777777" w:rsidR="00AD3409" w:rsidRPr="008D1F69" w:rsidRDefault="00AD3409" w:rsidP="00AD3409">
      <w:pPr>
        <w:spacing w:after="0" w:line="240" w:lineRule="auto"/>
        <w:jc w:val="both"/>
        <w:rPr>
          <w:rFonts w:ascii="Arial" w:hAnsi="Arial" w:cs="Arial"/>
          <w:color w:val="000000"/>
          <w:sz w:val="24"/>
          <w:szCs w:val="24"/>
          <w:shd w:val="clear" w:color="auto" w:fill="FFFFFF"/>
        </w:rPr>
      </w:pPr>
      <w:r w:rsidRPr="0070503B">
        <w:rPr>
          <w:rFonts w:ascii="Arial" w:hAnsi="Arial" w:cs="Arial"/>
          <w:b/>
          <w:color w:val="000000"/>
          <w:sz w:val="24"/>
          <w:szCs w:val="24"/>
          <w:shd w:val="clear" w:color="auto" w:fill="FFFFFF"/>
        </w:rPr>
        <w:t xml:space="preserve">Correo electrónico: </w:t>
      </w:r>
      <w:hyperlink r:id="rId8" w:history="1">
        <w:r w:rsidRPr="008D1F69">
          <w:rPr>
            <w:rStyle w:val="Hipervnculo"/>
            <w:rFonts w:ascii="Arial" w:hAnsi="Arial" w:cs="Arial"/>
            <w:i/>
            <w:iCs/>
            <w:sz w:val="24"/>
            <w:szCs w:val="24"/>
            <w:shd w:val="clear" w:color="auto" w:fill="FFFFFF"/>
          </w:rPr>
          <w:t>jovenesenaccion@pasto.gov.co</w:t>
        </w:r>
      </w:hyperlink>
    </w:p>
    <w:p w14:paraId="4D39F412" w14:textId="77777777" w:rsidR="00AD3409" w:rsidRPr="008D1F69" w:rsidRDefault="00AD3409" w:rsidP="00AD3409">
      <w:pPr>
        <w:spacing w:after="0" w:line="240" w:lineRule="auto"/>
        <w:jc w:val="both"/>
        <w:rPr>
          <w:rFonts w:ascii="Arial" w:eastAsia="Arial" w:hAnsi="Arial" w:cs="Arial"/>
          <w:i/>
          <w:iCs/>
          <w:sz w:val="24"/>
          <w:szCs w:val="24"/>
          <w:u w:val="single"/>
        </w:rPr>
      </w:pPr>
      <w:r w:rsidRPr="0070503B">
        <w:rPr>
          <w:rFonts w:ascii="Arial" w:hAnsi="Arial" w:cs="Arial"/>
          <w:b/>
          <w:color w:val="000000"/>
          <w:sz w:val="24"/>
          <w:szCs w:val="24"/>
          <w:shd w:val="clear" w:color="auto" w:fill="FFFFFF"/>
        </w:rPr>
        <w:t>Página Facebook:</w:t>
      </w:r>
      <w:r>
        <w:rPr>
          <w:rFonts w:ascii="Arial" w:hAnsi="Arial" w:cs="Arial"/>
          <w:color w:val="000000"/>
          <w:sz w:val="24"/>
          <w:szCs w:val="24"/>
          <w:shd w:val="clear" w:color="auto" w:fill="FFFFFF"/>
        </w:rPr>
        <w:t xml:space="preserve"> Secretaría de Bienestar Social</w:t>
      </w:r>
    </w:p>
    <w:p w14:paraId="5AE7A036" w14:textId="7CABFBF0" w:rsidR="004455E4" w:rsidRPr="00257583" w:rsidRDefault="004455E4" w:rsidP="00A02D46">
      <w:pPr>
        <w:pStyle w:val="Sinespaciado"/>
        <w:jc w:val="center"/>
        <w:rPr>
          <w:rFonts w:ascii="Arial" w:hAnsi="Arial" w:cs="Arial"/>
          <w:sz w:val="24"/>
        </w:rPr>
      </w:pPr>
    </w:p>
    <w:sectPr w:rsidR="004455E4" w:rsidRPr="0025758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0E4DC6"/>
    <w:rsid w:val="001C26C9"/>
    <w:rsid w:val="00210176"/>
    <w:rsid w:val="00257583"/>
    <w:rsid w:val="002575C2"/>
    <w:rsid w:val="00282489"/>
    <w:rsid w:val="002C33F1"/>
    <w:rsid w:val="002E0A24"/>
    <w:rsid w:val="002F523C"/>
    <w:rsid w:val="00315D48"/>
    <w:rsid w:val="00326711"/>
    <w:rsid w:val="0033238D"/>
    <w:rsid w:val="0034365E"/>
    <w:rsid w:val="00354B4F"/>
    <w:rsid w:val="00357728"/>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1A4C"/>
    <w:rsid w:val="00724B81"/>
    <w:rsid w:val="00725ADD"/>
    <w:rsid w:val="0076256D"/>
    <w:rsid w:val="00776C20"/>
    <w:rsid w:val="007E5FC5"/>
    <w:rsid w:val="00804E05"/>
    <w:rsid w:val="00830C81"/>
    <w:rsid w:val="00832A6C"/>
    <w:rsid w:val="00855177"/>
    <w:rsid w:val="00856624"/>
    <w:rsid w:val="00884768"/>
    <w:rsid w:val="00890882"/>
    <w:rsid w:val="008A1D33"/>
    <w:rsid w:val="00927207"/>
    <w:rsid w:val="00963E0D"/>
    <w:rsid w:val="00A02D46"/>
    <w:rsid w:val="00A3479C"/>
    <w:rsid w:val="00A52B3E"/>
    <w:rsid w:val="00A74E4F"/>
    <w:rsid w:val="00AD3409"/>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5117"/>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venesenaccion@pasto.gov.co" TargetMode="External"/><Relationship Id="rId3" Type="http://schemas.openxmlformats.org/officeDocument/2006/relationships/styles" Target="styles.xml"/><Relationship Id="rId7" Type="http://schemas.openxmlformats.org/officeDocument/2006/relationships/hyperlink" Target="https://bit.ly/3dwmh3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2022-03-03T03:37:00Z</cp:lastPrinted>
  <dcterms:created xsi:type="dcterms:W3CDTF">2022-03-07T19:22:00Z</dcterms:created>
  <dcterms:modified xsi:type="dcterms:W3CDTF">2022-03-07T19:22:00Z</dcterms:modified>
</cp:coreProperties>
</file>