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32D0" w14:textId="2421F8C2" w:rsidR="002E0A24" w:rsidRDefault="00B8023F">
      <w:pPr>
        <w:ind w:left="7080" w:firstLine="707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216CE3A">
            <wp:simplePos x="0" y="0"/>
            <wp:positionH relativeFrom="column">
              <wp:posOffset>-1070610</wp:posOffset>
            </wp:positionH>
            <wp:positionV relativeFrom="paragraph">
              <wp:posOffset>-1280795</wp:posOffset>
            </wp:positionV>
            <wp:extent cx="8067040" cy="1089660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7040" cy="1089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4FB"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A02D46">
        <w:rPr>
          <w:b/>
          <w:color w:val="FFFFFF"/>
        </w:rPr>
        <w:t>11</w:t>
      </w:r>
      <w:r w:rsidR="00456F8C">
        <w:rPr>
          <w:b/>
          <w:color w:val="FFFFFF"/>
        </w:rPr>
        <w:t>7</w:t>
      </w:r>
      <w:bookmarkStart w:id="0" w:name="_GoBack"/>
      <w:bookmarkEnd w:id="0"/>
    </w:p>
    <w:p w14:paraId="56721806" w14:textId="2B0A96CA" w:rsidR="002E0A24" w:rsidRDefault="00AD3409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7</w:t>
      </w:r>
      <w:r w:rsidR="00FC5117">
        <w:rPr>
          <w:b/>
          <w:color w:val="002060"/>
        </w:rPr>
        <w:t xml:space="preserve"> d</w:t>
      </w:r>
      <w:r w:rsidR="00884768">
        <w:rPr>
          <w:b/>
          <w:color w:val="002060"/>
        </w:rPr>
        <w:t>e marzo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5A50805" w14:textId="77777777" w:rsidR="00B8023F" w:rsidRDefault="00B8023F" w:rsidP="00B8023F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</w:p>
    <w:p w14:paraId="71A04185" w14:textId="77777777" w:rsidR="00456F8C" w:rsidRDefault="00456F8C" w:rsidP="00456F8C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  <w:r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  <w:t>ALCALDÍA DE PASTO Y UNIVERSIDAD CESMAG REALIZARON LA FERIA DEL EMPRENDIMIENTO FEMENINO</w:t>
      </w:r>
    </w:p>
    <w:p w14:paraId="2BFE8813" w14:textId="77777777" w:rsidR="00456F8C" w:rsidRDefault="00456F8C" w:rsidP="00456F8C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</w:p>
    <w:p w14:paraId="5EB70503" w14:textId="77777777" w:rsidR="00456F8C" w:rsidRDefault="00456F8C" w:rsidP="00456F8C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1E15D9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En c</w:t>
      </w: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>onmemoración del Día Internacional de la Mujer,</w:t>
      </w:r>
      <w:r w:rsidRPr="001E15D9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 la Alcaldía de Pasto</w:t>
      </w: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>,</w:t>
      </w:r>
      <w:r w:rsidRPr="001E15D9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 a través de la Secretaría de Desarrollo</w:t>
      </w: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 Comunitario,</w:t>
      </w:r>
      <w:r w:rsidRPr="001E15D9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 </w:t>
      </w: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>se articuló con la Universidad Cesmag para llevar a cabo un encuentro que favoreció a más de 15 representantes de diferentes sectores de desarrollo de comunas y corregimientos del Municipio de Pasto.</w:t>
      </w:r>
    </w:p>
    <w:p w14:paraId="2E482234" w14:textId="77777777" w:rsidR="00456F8C" w:rsidRDefault="00456F8C" w:rsidP="00456F8C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</w:p>
    <w:p w14:paraId="2054DDC3" w14:textId="77777777" w:rsidR="00456F8C" w:rsidRDefault="00456F8C" w:rsidP="00456F8C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Dentro de las iniciativas de emprendimiento se presentaron diversas propuestas en torno a las </w:t>
      </w:r>
      <w:r w:rsidRPr="00917443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artesanías, tejidos, postres, café artesanal, prendas de vestir, joyería, detalles perso</w:t>
      </w: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nalizados, entre otros productos y fueron adquiridos por visitantes, estudiantes y funcionarios de la institución que facilitó el espacio para ubicar los stands. </w:t>
      </w:r>
    </w:p>
    <w:p w14:paraId="72CC5682" w14:textId="77777777" w:rsidR="00456F8C" w:rsidRDefault="00456F8C" w:rsidP="00456F8C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</w:p>
    <w:p w14:paraId="241F9CCF" w14:textId="77777777" w:rsidR="00456F8C" w:rsidRDefault="00456F8C" w:rsidP="00456F8C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Los participantes de este evento resaltaron la importancia de apoyar a las mujeres cabeza de hogar porque esto las beneficia a nivel económico y fortalece el espíritu empresarial para conocer otros proyectos y emprendedores, así como lo resaltó la subsecretaria de Participación Ciudadana, Natalia Moncayo: “Es prioridad para nosotros seguir trabajando con las mujeres; no solo es el hecho de darles conocimiento y de instruirlas como lideresas, sino de apoyarlas en sus emprendimientos”. </w:t>
      </w:r>
    </w:p>
    <w:p w14:paraId="6BCF741C" w14:textId="77777777" w:rsidR="00456F8C" w:rsidRDefault="00456F8C" w:rsidP="00456F8C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</w:p>
    <w:p w14:paraId="10A637E2" w14:textId="77777777" w:rsidR="00456F8C" w:rsidRDefault="00456F8C" w:rsidP="00456F8C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>Para la universidad es importante generar estas alianzas estratégicas que permiten reconocer el valor de la mujer, no solo en esta fecha conmemorativa, sino a lo largo de toda la historia, como lo resaltó la coordinadora de Proyección Social y Extensión de la Universidad Cesmag, Fabiola Botina: “En esta fecha de conmemoración del Día Internacional de la Mujer quisimos hacerle la invitación a la Secretaría de Desarrollo Comunitario para que, desde los proyectos que manejan, hubiera una muestra representativa de aquellas mujeres que están dejando huella en cada una de sus comunidades”.</w:t>
      </w:r>
    </w:p>
    <w:p w14:paraId="53BA872E" w14:textId="77777777" w:rsidR="00456F8C" w:rsidRDefault="00456F8C" w:rsidP="00456F8C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</w:p>
    <w:p w14:paraId="35E0E4C0" w14:textId="77777777" w:rsidR="00456F8C" w:rsidRDefault="00456F8C" w:rsidP="00456F8C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Uno de los espacios de la feria contó con la participación de lideresas indígenas, quienes enfatizaron en la importancia de recordar que venimos de la Madre Tierra y que los tejidos recuerdan eso. “Somos mujeres artesanas que quieren salir adelante y la idea es replicar el conocimiento a la comunidad. Hoy estamos vendiendo collares, manillas, aretes y medicina tradicional”, concluyó la representante de la Comunidad Inga del Municipio de Pasto, Patricia </w:t>
      </w:r>
      <w:proofErr w:type="spellStart"/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>Tisoy</w:t>
      </w:r>
      <w:proofErr w:type="spellEnd"/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. </w:t>
      </w:r>
    </w:p>
    <w:p w14:paraId="0FB468F4" w14:textId="77777777" w:rsidR="00456F8C" w:rsidRDefault="00456F8C" w:rsidP="00456F8C">
      <w:pPr>
        <w:pStyle w:val="Sinespaciado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</w:p>
    <w:p w14:paraId="172B0BE5" w14:textId="77777777" w:rsidR="00456F8C" w:rsidRPr="001E15D9" w:rsidRDefault="00456F8C" w:rsidP="00456F8C">
      <w:pPr>
        <w:pStyle w:val="Sinespaciado"/>
        <w:jc w:val="both"/>
        <w:rPr>
          <w:rFonts w:ascii="Arial" w:eastAsiaTheme="minorEastAsia" w:hAnsi="Arial" w:cs="Arial"/>
          <w:sz w:val="24"/>
          <w:szCs w:val="24"/>
          <w:lang w:eastAsia="es-ES"/>
        </w:rPr>
      </w:pP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Los asistentes y emprendedores comentaron sobre la importancia de replicar más espacios como este para seguir haciendo de Pasto, ‘La Gran Capital’ del emprendimiento. </w:t>
      </w:r>
    </w:p>
    <w:p w14:paraId="5AE7A036" w14:textId="7D8BA75B" w:rsidR="004455E4" w:rsidRPr="00257583" w:rsidRDefault="004455E4" w:rsidP="00456F8C">
      <w:pPr>
        <w:spacing w:after="0" w:line="240" w:lineRule="auto"/>
        <w:jc w:val="center"/>
        <w:rPr>
          <w:rFonts w:ascii="Arial" w:hAnsi="Arial" w:cs="Arial"/>
          <w:sz w:val="24"/>
        </w:rPr>
      </w:pPr>
    </w:p>
    <w:sectPr w:rsidR="004455E4" w:rsidRPr="00257583" w:rsidSect="00B8023F">
      <w:pgSz w:w="12240" w:h="15840"/>
      <w:pgMar w:top="1276" w:right="1467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5960"/>
    <w:multiLevelType w:val="hybridMultilevel"/>
    <w:tmpl w:val="1096C3E8"/>
    <w:lvl w:ilvl="0" w:tplc="F820A87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1E37"/>
    <w:multiLevelType w:val="hybridMultilevel"/>
    <w:tmpl w:val="CB4E0508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D2D98"/>
    <w:multiLevelType w:val="hybridMultilevel"/>
    <w:tmpl w:val="D480C4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464D4"/>
    <w:multiLevelType w:val="hybridMultilevel"/>
    <w:tmpl w:val="D6AC1D8C"/>
    <w:lvl w:ilvl="0" w:tplc="EDF8E05C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379E3"/>
    <w:multiLevelType w:val="hybridMultilevel"/>
    <w:tmpl w:val="A5A0856E"/>
    <w:lvl w:ilvl="0" w:tplc="F19C7BB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012A73"/>
    <w:rsid w:val="00036D05"/>
    <w:rsid w:val="000D317F"/>
    <w:rsid w:val="000E0D05"/>
    <w:rsid w:val="000E4DC6"/>
    <w:rsid w:val="001C26C9"/>
    <w:rsid w:val="00210176"/>
    <w:rsid w:val="00257583"/>
    <w:rsid w:val="002575C2"/>
    <w:rsid w:val="00282489"/>
    <w:rsid w:val="002C33F1"/>
    <w:rsid w:val="002E0A24"/>
    <w:rsid w:val="002F523C"/>
    <w:rsid w:val="00315D48"/>
    <w:rsid w:val="00326711"/>
    <w:rsid w:val="0033238D"/>
    <w:rsid w:val="0034365E"/>
    <w:rsid w:val="00354B4F"/>
    <w:rsid w:val="00357728"/>
    <w:rsid w:val="003E473D"/>
    <w:rsid w:val="003E5F9E"/>
    <w:rsid w:val="003F04BE"/>
    <w:rsid w:val="0040118E"/>
    <w:rsid w:val="004031B1"/>
    <w:rsid w:val="004455E4"/>
    <w:rsid w:val="00456F8C"/>
    <w:rsid w:val="004932CC"/>
    <w:rsid w:val="004B713A"/>
    <w:rsid w:val="004C2B37"/>
    <w:rsid w:val="004C44FB"/>
    <w:rsid w:val="00510C5F"/>
    <w:rsid w:val="00524F85"/>
    <w:rsid w:val="00547A58"/>
    <w:rsid w:val="00566489"/>
    <w:rsid w:val="005C655F"/>
    <w:rsid w:val="006046A0"/>
    <w:rsid w:val="00604F67"/>
    <w:rsid w:val="0065558C"/>
    <w:rsid w:val="006632CC"/>
    <w:rsid w:val="00674508"/>
    <w:rsid w:val="006845AF"/>
    <w:rsid w:val="006D75CA"/>
    <w:rsid w:val="006F2EEE"/>
    <w:rsid w:val="00703343"/>
    <w:rsid w:val="00717EED"/>
    <w:rsid w:val="00721A4C"/>
    <w:rsid w:val="00724B81"/>
    <w:rsid w:val="00725ADD"/>
    <w:rsid w:val="0076256D"/>
    <w:rsid w:val="00776C20"/>
    <w:rsid w:val="007E5FC5"/>
    <w:rsid w:val="00804E05"/>
    <w:rsid w:val="00830C81"/>
    <w:rsid w:val="00832A6C"/>
    <w:rsid w:val="00855177"/>
    <w:rsid w:val="00856624"/>
    <w:rsid w:val="00884768"/>
    <w:rsid w:val="00890882"/>
    <w:rsid w:val="008A1D33"/>
    <w:rsid w:val="00927207"/>
    <w:rsid w:val="00963E0D"/>
    <w:rsid w:val="00A02D46"/>
    <w:rsid w:val="00A3479C"/>
    <w:rsid w:val="00A52B3E"/>
    <w:rsid w:val="00A74E4F"/>
    <w:rsid w:val="00AD3409"/>
    <w:rsid w:val="00B017D3"/>
    <w:rsid w:val="00B506DD"/>
    <w:rsid w:val="00B75064"/>
    <w:rsid w:val="00B8023F"/>
    <w:rsid w:val="00B8162B"/>
    <w:rsid w:val="00B82196"/>
    <w:rsid w:val="00BA3F58"/>
    <w:rsid w:val="00CA0CA4"/>
    <w:rsid w:val="00CB1DD8"/>
    <w:rsid w:val="00CF6581"/>
    <w:rsid w:val="00D02217"/>
    <w:rsid w:val="00D06223"/>
    <w:rsid w:val="00D45DE2"/>
    <w:rsid w:val="00D469B3"/>
    <w:rsid w:val="00DA2A8F"/>
    <w:rsid w:val="00E241DB"/>
    <w:rsid w:val="00E36ECB"/>
    <w:rsid w:val="00E52EE5"/>
    <w:rsid w:val="00E837A7"/>
    <w:rsid w:val="00EF6EC5"/>
    <w:rsid w:val="00F21BDF"/>
    <w:rsid w:val="00F40203"/>
    <w:rsid w:val="00F45AA3"/>
    <w:rsid w:val="00F93E9E"/>
    <w:rsid w:val="00FB5D33"/>
    <w:rsid w:val="00FB7B2B"/>
    <w:rsid w:val="00FC2BF9"/>
    <w:rsid w:val="00FC5117"/>
    <w:rsid w:val="00FC625F"/>
    <w:rsid w:val="00FE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RedeS</cp:lastModifiedBy>
  <cp:revision>2</cp:revision>
  <cp:lastPrinted>2022-03-03T03:37:00Z</cp:lastPrinted>
  <dcterms:created xsi:type="dcterms:W3CDTF">2022-03-08T00:27:00Z</dcterms:created>
  <dcterms:modified xsi:type="dcterms:W3CDTF">2022-03-08T00:27:00Z</dcterms:modified>
</cp:coreProperties>
</file>