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2E622C2" w:rsidR="002E0A24" w:rsidRDefault="00B8023F">
      <w:pPr>
        <w:ind w:left="7080" w:firstLine="707"/>
      </w:pPr>
      <w:r>
        <w:rPr>
          <w:noProof/>
          <w:lang w:val="en-US" w:eastAsia="en-US"/>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EB2A31">
        <w:rPr>
          <w:b/>
          <w:color w:val="FFFFFF"/>
        </w:rPr>
        <w:t>9</w:t>
      </w:r>
      <w:r w:rsidR="002434E8">
        <w:rPr>
          <w:b/>
          <w:color w:val="FFFFFF"/>
        </w:rPr>
        <w:t>5</w:t>
      </w:r>
    </w:p>
    <w:p w14:paraId="56721806" w14:textId="7321AA3F" w:rsidR="002E0A24" w:rsidRDefault="002434E8" w:rsidP="00804E05">
      <w:pPr>
        <w:ind w:left="6663" w:right="-283"/>
        <w:jc w:val="center"/>
        <w:rPr>
          <w:b/>
          <w:color w:val="FFFFFF"/>
        </w:rPr>
      </w:pPr>
      <w:r>
        <w:rPr>
          <w:b/>
          <w:color w:val="002060"/>
        </w:rPr>
        <w:t>9 d</w:t>
      </w:r>
      <w:bookmarkStart w:id="0" w:name="_GoBack"/>
      <w:bookmarkEnd w:id="0"/>
      <w:r w:rsidR="00A649A0">
        <w:rPr>
          <w:b/>
          <w:color w:val="002060"/>
        </w:rPr>
        <w:t>e abril</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2ACDC408" w14:textId="77777777" w:rsidR="00C076A6" w:rsidRDefault="00C076A6" w:rsidP="009A1854">
      <w:pPr>
        <w:spacing w:after="0" w:line="240" w:lineRule="auto"/>
        <w:jc w:val="center"/>
        <w:rPr>
          <w:rFonts w:ascii="Arial" w:hAnsi="Arial" w:cs="Arial"/>
          <w:b/>
          <w:sz w:val="24"/>
          <w:szCs w:val="24"/>
        </w:rPr>
      </w:pPr>
    </w:p>
    <w:p w14:paraId="25796B91" w14:textId="77777777" w:rsidR="002434E8" w:rsidRPr="002434E8" w:rsidRDefault="002434E8" w:rsidP="002434E8">
      <w:pPr>
        <w:spacing w:after="0" w:line="240" w:lineRule="auto"/>
        <w:jc w:val="center"/>
        <w:rPr>
          <w:rFonts w:ascii="Arial" w:hAnsi="Arial" w:cs="Arial"/>
          <w:b/>
          <w:sz w:val="24"/>
          <w:szCs w:val="24"/>
          <w:lang w:val="es-ES"/>
        </w:rPr>
      </w:pPr>
      <w:r w:rsidRPr="002434E8">
        <w:rPr>
          <w:rFonts w:ascii="Arial" w:hAnsi="Arial" w:cs="Arial"/>
          <w:b/>
          <w:sz w:val="24"/>
          <w:szCs w:val="24"/>
          <w:lang w:val="es-ES"/>
        </w:rPr>
        <w:t>CON EUCARISTÍA Y MUSEO ITINERANTE ALCALDÍA DE PASTO CONMEMORÓ EL DÍA NACIONAL DE MEMORIA Y SOLIDARIDAD CON LAS VÍCTIMAS DEL CONFLICTO ARMADO</w:t>
      </w:r>
    </w:p>
    <w:p w14:paraId="3E206368" w14:textId="77777777" w:rsidR="002434E8" w:rsidRPr="002434E8" w:rsidRDefault="002434E8" w:rsidP="002434E8">
      <w:pPr>
        <w:spacing w:after="0" w:line="240" w:lineRule="auto"/>
        <w:jc w:val="both"/>
        <w:rPr>
          <w:rFonts w:ascii="Arial" w:hAnsi="Arial" w:cs="Arial"/>
          <w:b/>
          <w:sz w:val="24"/>
          <w:szCs w:val="24"/>
          <w:lang w:val="es-ES"/>
        </w:rPr>
      </w:pPr>
      <w:r w:rsidRPr="002434E8">
        <w:rPr>
          <w:rFonts w:ascii="Arial" w:hAnsi="Arial" w:cs="Arial"/>
          <w:b/>
          <w:sz w:val="24"/>
          <w:szCs w:val="24"/>
          <w:lang w:val="es-ES"/>
        </w:rPr>
        <w:t> </w:t>
      </w:r>
    </w:p>
    <w:p w14:paraId="7B925C6D" w14:textId="77777777" w:rsidR="002434E8" w:rsidRPr="002434E8" w:rsidRDefault="002434E8" w:rsidP="002434E8">
      <w:pPr>
        <w:spacing w:after="0" w:line="240" w:lineRule="auto"/>
        <w:jc w:val="both"/>
        <w:rPr>
          <w:rFonts w:ascii="Arial" w:hAnsi="Arial" w:cs="Arial"/>
          <w:sz w:val="24"/>
          <w:szCs w:val="24"/>
          <w:lang w:val="es-ES"/>
        </w:rPr>
      </w:pPr>
      <w:r w:rsidRPr="002434E8">
        <w:rPr>
          <w:rFonts w:ascii="Arial" w:hAnsi="Arial" w:cs="Arial"/>
          <w:sz w:val="24"/>
          <w:szCs w:val="24"/>
          <w:lang w:val="es-ES"/>
        </w:rPr>
        <w:t>Con una eucaristía celebrada en el Templo de San Juan Bautista y la exhibición de un museo itinerante, la Alcaldía de Pasto, través de la Secretaría de Gobierno, conmemoró el Día Nacional de Memoria y Solidaridad con las Víctimas del Conflicto Armado.</w:t>
      </w:r>
    </w:p>
    <w:p w14:paraId="38F0C506" w14:textId="77777777" w:rsidR="002434E8" w:rsidRPr="002434E8" w:rsidRDefault="002434E8" w:rsidP="002434E8">
      <w:pPr>
        <w:spacing w:after="0" w:line="240" w:lineRule="auto"/>
        <w:jc w:val="both"/>
        <w:rPr>
          <w:rFonts w:ascii="Arial" w:hAnsi="Arial" w:cs="Arial"/>
          <w:sz w:val="24"/>
          <w:szCs w:val="24"/>
          <w:lang w:val="es-ES"/>
        </w:rPr>
      </w:pPr>
      <w:r w:rsidRPr="002434E8">
        <w:rPr>
          <w:rFonts w:ascii="Arial" w:hAnsi="Arial" w:cs="Arial"/>
          <w:sz w:val="24"/>
          <w:szCs w:val="24"/>
          <w:lang w:val="es-ES"/>
        </w:rPr>
        <w:t> </w:t>
      </w:r>
    </w:p>
    <w:p w14:paraId="07C341BD" w14:textId="77777777" w:rsidR="002434E8" w:rsidRPr="002434E8" w:rsidRDefault="002434E8" w:rsidP="002434E8">
      <w:pPr>
        <w:spacing w:after="0" w:line="240" w:lineRule="auto"/>
        <w:jc w:val="both"/>
        <w:rPr>
          <w:rFonts w:ascii="Arial" w:hAnsi="Arial" w:cs="Arial"/>
          <w:sz w:val="24"/>
          <w:szCs w:val="24"/>
          <w:lang w:val="es-ES"/>
        </w:rPr>
      </w:pPr>
      <w:r w:rsidRPr="002434E8">
        <w:rPr>
          <w:rFonts w:ascii="Arial" w:hAnsi="Arial" w:cs="Arial"/>
          <w:sz w:val="24"/>
          <w:szCs w:val="24"/>
          <w:lang w:val="es-ES"/>
        </w:rPr>
        <w:t xml:space="preserve">El coordinador de la Mesa de Participación Efectiva de Víctimas, Libardo </w:t>
      </w:r>
      <w:proofErr w:type="spellStart"/>
      <w:r w:rsidRPr="002434E8">
        <w:rPr>
          <w:rFonts w:ascii="Arial" w:hAnsi="Arial" w:cs="Arial"/>
          <w:sz w:val="24"/>
          <w:szCs w:val="24"/>
          <w:lang w:val="es-ES"/>
        </w:rPr>
        <w:t>Pinchao</w:t>
      </w:r>
      <w:proofErr w:type="spellEnd"/>
      <w:r w:rsidRPr="002434E8">
        <w:rPr>
          <w:rFonts w:ascii="Arial" w:hAnsi="Arial" w:cs="Arial"/>
          <w:sz w:val="24"/>
          <w:szCs w:val="24"/>
          <w:lang w:val="es-ES"/>
        </w:rPr>
        <w:t xml:space="preserve"> </w:t>
      </w:r>
      <w:proofErr w:type="spellStart"/>
      <w:r w:rsidRPr="002434E8">
        <w:rPr>
          <w:rFonts w:ascii="Arial" w:hAnsi="Arial" w:cs="Arial"/>
          <w:sz w:val="24"/>
          <w:szCs w:val="24"/>
          <w:lang w:val="es-ES"/>
        </w:rPr>
        <w:t>Yandar</w:t>
      </w:r>
      <w:proofErr w:type="spellEnd"/>
      <w:r w:rsidRPr="002434E8">
        <w:rPr>
          <w:rFonts w:ascii="Arial" w:hAnsi="Arial" w:cs="Arial"/>
          <w:sz w:val="24"/>
          <w:szCs w:val="24"/>
          <w:lang w:val="es-ES"/>
        </w:rPr>
        <w:t>, sostuvo que las secuelas provocadas por el flagelo de la guerra se reparan por medio de estas actividades lideradas por la Administración Municipal.</w:t>
      </w:r>
    </w:p>
    <w:p w14:paraId="68BD98DE" w14:textId="77777777" w:rsidR="002434E8" w:rsidRPr="002434E8" w:rsidRDefault="002434E8" w:rsidP="002434E8">
      <w:pPr>
        <w:spacing w:after="0" w:line="240" w:lineRule="auto"/>
        <w:jc w:val="both"/>
        <w:rPr>
          <w:rFonts w:ascii="Arial" w:hAnsi="Arial" w:cs="Arial"/>
          <w:sz w:val="24"/>
          <w:szCs w:val="24"/>
          <w:lang w:val="es-ES"/>
        </w:rPr>
      </w:pPr>
      <w:r w:rsidRPr="002434E8">
        <w:rPr>
          <w:rFonts w:ascii="Arial" w:hAnsi="Arial" w:cs="Arial"/>
          <w:sz w:val="24"/>
          <w:szCs w:val="24"/>
          <w:lang w:val="es-ES"/>
        </w:rPr>
        <w:t> </w:t>
      </w:r>
    </w:p>
    <w:p w14:paraId="4C9E791B" w14:textId="77777777" w:rsidR="002434E8" w:rsidRPr="002434E8" w:rsidRDefault="002434E8" w:rsidP="002434E8">
      <w:pPr>
        <w:spacing w:after="0" w:line="240" w:lineRule="auto"/>
        <w:jc w:val="both"/>
        <w:rPr>
          <w:rFonts w:ascii="Arial" w:hAnsi="Arial" w:cs="Arial"/>
          <w:sz w:val="24"/>
          <w:szCs w:val="24"/>
          <w:lang w:val="es-ES"/>
        </w:rPr>
      </w:pPr>
      <w:r w:rsidRPr="002434E8">
        <w:rPr>
          <w:rFonts w:ascii="Arial" w:hAnsi="Arial" w:cs="Arial"/>
          <w:sz w:val="24"/>
          <w:szCs w:val="24"/>
          <w:lang w:val="es-ES"/>
        </w:rPr>
        <w:t>"Agradecemos este gesto de solidaridad y el compromiso demostrado por la Alcaldía en este día donde recordamos a todas aquellas personas que perdimos para siempre o que sufrieron algún daño por el conflicto", indicó.</w:t>
      </w:r>
    </w:p>
    <w:p w14:paraId="7698CF55" w14:textId="77777777" w:rsidR="002434E8" w:rsidRPr="002434E8" w:rsidRDefault="002434E8" w:rsidP="002434E8">
      <w:pPr>
        <w:spacing w:after="0" w:line="240" w:lineRule="auto"/>
        <w:jc w:val="both"/>
        <w:rPr>
          <w:rFonts w:ascii="Arial" w:hAnsi="Arial" w:cs="Arial"/>
          <w:sz w:val="24"/>
          <w:szCs w:val="24"/>
          <w:lang w:val="es-ES"/>
        </w:rPr>
      </w:pPr>
      <w:r w:rsidRPr="002434E8">
        <w:rPr>
          <w:rFonts w:ascii="Arial" w:hAnsi="Arial" w:cs="Arial"/>
          <w:sz w:val="24"/>
          <w:szCs w:val="24"/>
          <w:lang w:val="es-ES"/>
        </w:rPr>
        <w:t> </w:t>
      </w:r>
    </w:p>
    <w:p w14:paraId="5F56D781" w14:textId="77777777" w:rsidR="002434E8" w:rsidRPr="002434E8" w:rsidRDefault="002434E8" w:rsidP="002434E8">
      <w:pPr>
        <w:spacing w:after="0" w:line="240" w:lineRule="auto"/>
        <w:jc w:val="both"/>
        <w:rPr>
          <w:rFonts w:ascii="Arial" w:hAnsi="Arial" w:cs="Arial"/>
          <w:sz w:val="24"/>
          <w:szCs w:val="24"/>
          <w:lang w:val="es-ES"/>
        </w:rPr>
      </w:pPr>
      <w:r w:rsidRPr="002434E8">
        <w:rPr>
          <w:rFonts w:ascii="Arial" w:hAnsi="Arial" w:cs="Arial"/>
          <w:sz w:val="24"/>
          <w:szCs w:val="24"/>
          <w:lang w:val="es-ES"/>
        </w:rPr>
        <w:t>Por su parte, la representante de la mesa en el enfoque diferencial de víctimas de minas antipersonales, Ana Milena Montilla, manifestó que, aunque esta fecha les rememora episodios tristes, también les da ánimo para seguir luchando por toda la población.</w:t>
      </w:r>
    </w:p>
    <w:p w14:paraId="219651CC" w14:textId="77777777" w:rsidR="002434E8" w:rsidRPr="002434E8" w:rsidRDefault="002434E8" w:rsidP="002434E8">
      <w:pPr>
        <w:spacing w:after="0" w:line="240" w:lineRule="auto"/>
        <w:jc w:val="both"/>
        <w:rPr>
          <w:rFonts w:ascii="Arial" w:hAnsi="Arial" w:cs="Arial"/>
          <w:sz w:val="24"/>
          <w:szCs w:val="24"/>
          <w:lang w:val="es-ES"/>
        </w:rPr>
      </w:pPr>
      <w:r w:rsidRPr="002434E8">
        <w:rPr>
          <w:rFonts w:ascii="Arial" w:hAnsi="Arial" w:cs="Arial"/>
          <w:sz w:val="24"/>
          <w:szCs w:val="24"/>
          <w:lang w:val="es-ES"/>
        </w:rPr>
        <w:t> </w:t>
      </w:r>
    </w:p>
    <w:p w14:paraId="1ECCC219" w14:textId="77777777" w:rsidR="002434E8" w:rsidRPr="002434E8" w:rsidRDefault="002434E8" w:rsidP="002434E8">
      <w:pPr>
        <w:spacing w:after="0" w:line="240" w:lineRule="auto"/>
        <w:jc w:val="both"/>
        <w:rPr>
          <w:rFonts w:ascii="Arial" w:hAnsi="Arial" w:cs="Arial"/>
          <w:sz w:val="24"/>
          <w:szCs w:val="24"/>
          <w:lang w:val="es-ES"/>
        </w:rPr>
      </w:pPr>
      <w:r w:rsidRPr="002434E8">
        <w:rPr>
          <w:rFonts w:ascii="Arial" w:hAnsi="Arial" w:cs="Arial"/>
          <w:sz w:val="24"/>
          <w:szCs w:val="24"/>
          <w:lang w:val="es-ES"/>
        </w:rPr>
        <w:t>"Poder trabajar de la mano con la Administración es fundamental para continuar adelante en la vida. Esperamos que, de la mano de todas las demás entidades, logremos pronto el esclarecimiento de los hechos violentos y también podamos encontrar a nuestros desaparecidos", dijo.</w:t>
      </w:r>
    </w:p>
    <w:p w14:paraId="303EFB65" w14:textId="77777777" w:rsidR="002434E8" w:rsidRPr="002434E8" w:rsidRDefault="002434E8" w:rsidP="002434E8">
      <w:pPr>
        <w:spacing w:after="0" w:line="240" w:lineRule="auto"/>
        <w:jc w:val="both"/>
        <w:rPr>
          <w:rFonts w:ascii="Arial" w:hAnsi="Arial" w:cs="Arial"/>
          <w:sz w:val="24"/>
          <w:szCs w:val="24"/>
          <w:lang w:val="es-ES"/>
        </w:rPr>
      </w:pPr>
      <w:r w:rsidRPr="002434E8">
        <w:rPr>
          <w:rFonts w:ascii="Arial" w:hAnsi="Arial" w:cs="Arial"/>
          <w:sz w:val="24"/>
          <w:szCs w:val="24"/>
          <w:lang w:val="es-ES"/>
        </w:rPr>
        <w:t> </w:t>
      </w:r>
    </w:p>
    <w:p w14:paraId="7B3F2203" w14:textId="77777777" w:rsidR="002434E8" w:rsidRPr="002434E8" w:rsidRDefault="002434E8" w:rsidP="002434E8">
      <w:pPr>
        <w:spacing w:after="0" w:line="240" w:lineRule="auto"/>
        <w:jc w:val="both"/>
        <w:rPr>
          <w:rFonts w:ascii="Arial" w:hAnsi="Arial" w:cs="Arial"/>
          <w:sz w:val="24"/>
          <w:szCs w:val="24"/>
          <w:lang w:val="es-ES"/>
        </w:rPr>
      </w:pPr>
      <w:r w:rsidRPr="002434E8">
        <w:rPr>
          <w:rFonts w:ascii="Arial" w:hAnsi="Arial" w:cs="Arial"/>
          <w:sz w:val="24"/>
          <w:szCs w:val="24"/>
          <w:lang w:val="es-ES"/>
        </w:rPr>
        <w:t>Finalmente, el secretario de Gobierno, Carlos Bastidas Torres, argumentó que los actos de reconciliación y perdón van unidos con los proyectos de inversión del municipio para, de esta manera, reparar integralmente a las más de 120 mil víctimas registradas en el municipio.</w:t>
      </w:r>
    </w:p>
    <w:p w14:paraId="4008C281" w14:textId="77777777" w:rsidR="002434E8" w:rsidRPr="002434E8" w:rsidRDefault="002434E8" w:rsidP="002434E8">
      <w:pPr>
        <w:spacing w:after="0" w:line="240" w:lineRule="auto"/>
        <w:jc w:val="both"/>
        <w:rPr>
          <w:rFonts w:ascii="Arial" w:hAnsi="Arial" w:cs="Arial"/>
          <w:sz w:val="24"/>
          <w:szCs w:val="24"/>
          <w:lang w:val="es-ES"/>
        </w:rPr>
      </w:pPr>
      <w:r w:rsidRPr="002434E8">
        <w:rPr>
          <w:rFonts w:ascii="Arial" w:hAnsi="Arial" w:cs="Arial"/>
          <w:sz w:val="24"/>
          <w:szCs w:val="24"/>
          <w:lang w:val="es-ES"/>
        </w:rPr>
        <w:t> </w:t>
      </w:r>
    </w:p>
    <w:p w14:paraId="186CB48D" w14:textId="2B1A9A9E" w:rsidR="000D0890" w:rsidRPr="002434E8" w:rsidRDefault="002434E8" w:rsidP="002434E8">
      <w:pPr>
        <w:spacing w:after="0" w:line="240" w:lineRule="auto"/>
        <w:jc w:val="both"/>
        <w:rPr>
          <w:rFonts w:ascii="Arial" w:hAnsi="Arial" w:cs="Arial"/>
          <w:sz w:val="24"/>
          <w:szCs w:val="24"/>
        </w:rPr>
      </w:pPr>
      <w:r w:rsidRPr="002434E8">
        <w:rPr>
          <w:rFonts w:ascii="Arial" w:hAnsi="Arial" w:cs="Arial"/>
          <w:sz w:val="24"/>
          <w:szCs w:val="24"/>
          <w:lang w:val="es-ES"/>
        </w:rPr>
        <w:t>Así mismo, explicó que el compromiso es seguir articulándose con organismos de cooperación internacional y demás entidades con el fin de poder hacer realidad proyectos que se están trabajando, elaborando o ejecutando tal y como quedó consignado en el Plan de Desarrollo 'Pasto, La Gran Capital'.</w:t>
      </w:r>
    </w:p>
    <w:sectPr w:rsidR="000D0890" w:rsidRPr="002434E8"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5796"/>
    <w:rsid w:val="00007CF5"/>
    <w:rsid w:val="00012A73"/>
    <w:rsid w:val="00036D05"/>
    <w:rsid w:val="000D0890"/>
    <w:rsid w:val="000D317F"/>
    <w:rsid w:val="000E0D05"/>
    <w:rsid w:val="000E0FD4"/>
    <w:rsid w:val="000E3DA2"/>
    <w:rsid w:val="000E4DC6"/>
    <w:rsid w:val="00116EE4"/>
    <w:rsid w:val="001525AE"/>
    <w:rsid w:val="0018438D"/>
    <w:rsid w:val="001A1A27"/>
    <w:rsid w:val="001C26C9"/>
    <w:rsid w:val="001E4B54"/>
    <w:rsid w:val="001F6903"/>
    <w:rsid w:val="00210176"/>
    <w:rsid w:val="0021576E"/>
    <w:rsid w:val="00220399"/>
    <w:rsid w:val="00220BFB"/>
    <w:rsid w:val="002434E8"/>
    <w:rsid w:val="00257583"/>
    <w:rsid w:val="002575C2"/>
    <w:rsid w:val="00282489"/>
    <w:rsid w:val="00286A8C"/>
    <w:rsid w:val="002C33F1"/>
    <w:rsid w:val="002E0A24"/>
    <w:rsid w:val="002E3F1B"/>
    <w:rsid w:val="002F0A61"/>
    <w:rsid w:val="002F1169"/>
    <w:rsid w:val="002F523C"/>
    <w:rsid w:val="00307A14"/>
    <w:rsid w:val="00315D48"/>
    <w:rsid w:val="00326711"/>
    <w:rsid w:val="0033238D"/>
    <w:rsid w:val="0034365E"/>
    <w:rsid w:val="00354B4F"/>
    <w:rsid w:val="00357728"/>
    <w:rsid w:val="003E473D"/>
    <w:rsid w:val="003E5F9E"/>
    <w:rsid w:val="003F04BE"/>
    <w:rsid w:val="0040118E"/>
    <w:rsid w:val="004031B1"/>
    <w:rsid w:val="00403A88"/>
    <w:rsid w:val="004455E4"/>
    <w:rsid w:val="00460065"/>
    <w:rsid w:val="0046006D"/>
    <w:rsid w:val="00470268"/>
    <w:rsid w:val="004932CC"/>
    <w:rsid w:val="0049351A"/>
    <w:rsid w:val="004B713A"/>
    <w:rsid w:val="004C44FB"/>
    <w:rsid w:val="00502F74"/>
    <w:rsid w:val="00510C5F"/>
    <w:rsid w:val="00524F85"/>
    <w:rsid w:val="005404A4"/>
    <w:rsid w:val="00547A58"/>
    <w:rsid w:val="00555D29"/>
    <w:rsid w:val="00564D50"/>
    <w:rsid w:val="00566489"/>
    <w:rsid w:val="0057116E"/>
    <w:rsid w:val="00594B29"/>
    <w:rsid w:val="005C655F"/>
    <w:rsid w:val="005D6887"/>
    <w:rsid w:val="006046A0"/>
    <w:rsid w:val="00604F67"/>
    <w:rsid w:val="00652E4E"/>
    <w:rsid w:val="0065558C"/>
    <w:rsid w:val="006632CC"/>
    <w:rsid w:val="00674508"/>
    <w:rsid w:val="006845AF"/>
    <w:rsid w:val="00697C66"/>
    <w:rsid w:val="006A661A"/>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18E"/>
    <w:rsid w:val="00856624"/>
    <w:rsid w:val="00884768"/>
    <w:rsid w:val="00890882"/>
    <w:rsid w:val="008A1D33"/>
    <w:rsid w:val="008C0C31"/>
    <w:rsid w:val="008C3171"/>
    <w:rsid w:val="009232DC"/>
    <w:rsid w:val="00927207"/>
    <w:rsid w:val="00963E0D"/>
    <w:rsid w:val="009965D0"/>
    <w:rsid w:val="009A1854"/>
    <w:rsid w:val="009E36E3"/>
    <w:rsid w:val="00A02D46"/>
    <w:rsid w:val="00A13FEB"/>
    <w:rsid w:val="00A337EE"/>
    <w:rsid w:val="00A33EE8"/>
    <w:rsid w:val="00A3479C"/>
    <w:rsid w:val="00A52B3E"/>
    <w:rsid w:val="00A53656"/>
    <w:rsid w:val="00A649A0"/>
    <w:rsid w:val="00A74E4F"/>
    <w:rsid w:val="00A80467"/>
    <w:rsid w:val="00AA61BC"/>
    <w:rsid w:val="00AD3409"/>
    <w:rsid w:val="00AE5A62"/>
    <w:rsid w:val="00B017D3"/>
    <w:rsid w:val="00B023A1"/>
    <w:rsid w:val="00B05B27"/>
    <w:rsid w:val="00B506DD"/>
    <w:rsid w:val="00B741AE"/>
    <w:rsid w:val="00B75064"/>
    <w:rsid w:val="00B8023F"/>
    <w:rsid w:val="00B8162B"/>
    <w:rsid w:val="00B82196"/>
    <w:rsid w:val="00BA3F58"/>
    <w:rsid w:val="00BA5015"/>
    <w:rsid w:val="00BB4103"/>
    <w:rsid w:val="00BC4CDA"/>
    <w:rsid w:val="00BD7374"/>
    <w:rsid w:val="00C076A6"/>
    <w:rsid w:val="00C423C4"/>
    <w:rsid w:val="00C74952"/>
    <w:rsid w:val="00CA0CA4"/>
    <w:rsid w:val="00CB1DD8"/>
    <w:rsid w:val="00CD798F"/>
    <w:rsid w:val="00CF45E3"/>
    <w:rsid w:val="00CF6581"/>
    <w:rsid w:val="00CF7E8D"/>
    <w:rsid w:val="00D02217"/>
    <w:rsid w:val="00D06223"/>
    <w:rsid w:val="00D17C6C"/>
    <w:rsid w:val="00D443D7"/>
    <w:rsid w:val="00D45DE2"/>
    <w:rsid w:val="00D469B3"/>
    <w:rsid w:val="00D71194"/>
    <w:rsid w:val="00D830F2"/>
    <w:rsid w:val="00DA2A8F"/>
    <w:rsid w:val="00DA3A67"/>
    <w:rsid w:val="00DD3913"/>
    <w:rsid w:val="00DD700B"/>
    <w:rsid w:val="00DF2826"/>
    <w:rsid w:val="00DF3DEC"/>
    <w:rsid w:val="00E226EC"/>
    <w:rsid w:val="00E241DB"/>
    <w:rsid w:val="00E329B8"/>
    <w:rsid w:val="00E36ECB"/>
    <w:rsid w:val="00E52EE5"/>
    <w:rsid w:val="00E676D4"/>
    <w:rsid w:val="00E767BF"/>
    <w:rsid w:val="00E837A7"/>
    <w:rsid w:val="00E87596"/>
    <w:rsid w:val="00EB2A31"/>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PC701623</cp:lastModifiedBy>
  <cp:revision>3</cp:revision>
  <cp:lastPrinted>2022-04-07T04:12:00Z</cp:lastPrinted>
  <dcterms:created xsi:type="dcterms:W3CDTF">2022-04-09T20:34:00Z</dcterms:created>
  <dcterms:modified xsi:type="dcterms:W3CDTF">2022-04-09T20:34:00Z</dcterms:modified>
</cp:coreProperties>
</file>